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6633C" w:rsidRDefault="00E6633C">
      <w:pPr>
        <w:pStyle w:val="a3"/>
        <w:jc w:val="center"/>
      </w:pPr>
      <w:bookmarkStart w:id="0" w:name="_llfajd7a4qc2" w:colFirst="0" w:colLast="0"/>
      <w:bookmarkEnd w:id="0"/>
    </w:p>
    <w:p w:rsidR="00E6633C" w:rsidRDefault="00E6633C">
      <w:pPr>
        <w:pStyle w:val="a3"/>
        <w:jc w:val="center"/>
      </w:pPr>
      <w:bookmarkStart w:id="1" w:name="_2l1maqhk1nbz" w:colFirst="0" w:colLast="0"/>
      <w:bookmarkEnd w:id="1"/>
    </w:p>
    <w:p w:rsidR="00E6633C" w:rsidRDefault="00E6633C">
      <w:pPr>
        <w:pStyle w:val="a3"/>
        <w:jc w:val="center"/>
      </w:pPr>
      <w:bookmarkStart w:id="2" w:name="_rsqm49nvkdi7" w:colFirst="0" w:colLast="0"/>
      <w:bookmarkEnd w:id="2"/>
    </w:p>
    <w:p w:rsidR="00E6633C" w:rsidRDefault="00E6633C">
      <w:pPr>
        <w:pStyle w:val="a3"/>
        <w:jc w:val="center"/>
      </w:pPr>
      <w:bookmarkStart w:id="3" w:name="_wt6avjalm4h7" w:colFirst="0" w:colLast="0"/>
      <w:bookmarkEnd w:id="3"/>
    </w:p>
    <w:p w:rsidR="00E6633C" w:rsidRDefault="00B85C74">
      <w:pPr>
        <w:pStyle w:val="a3"/>
        <w:jc w:val="center"/>
      </w:pPr>
      <w:bookmarkStart w:id="4" w:name="_fzl8wbr1zsdu" w:colFirst="0" w:colLast="0"/>
      <w:bookmarkEnd w:id="4"/>
      <w:r>
        <w:t>Руководство пользователя</w:t>
      </w:r>
    </w:p>
    <w:p w:rsidR="00C04F72" w:rsidRDefault="00A3293B">
      <w:pPr>
        <w:pStyle w:val="a4"/>
        <w:jc w:val="center"/>
        <w:rPr>
          <w:b/>
          <w:sz w:val="36"/>
          <w:szCs w:val="36"/>
        </w:rPr>
      </w:pPr>
      <w:bookmarkStart w:id="5" w:name="_5vvi55ck8k44" w:colFirst="0" w:colLast="0"/>
      <w:bookmarkEnd w:id="5"/>
      <w:r>
        <w:rPr>
          <w:b/>
          <w:sz w:val="36"/>
          <w:szCs w:val="36"/>
        </w:rPr>
        <w:t>Платформа</w:t>
      </w:r>
      <w:r w:rsidR="00C04F72" w:rsidRPr="00DA62E0">
        <w:rPr>
          <w:b/>
          <w:sz w:val="36"/>
          <w:szCs w:val="36"/>
        </w:rPr>
        <w:t xml:space="preserve"> </w:t>
      </w:r>
      <w:r w:rsidR="00E25659" w:rsidRPr="00E25659">
        <w:rPr>
          <w:b/>
          <w:sz w:val="36"/>
          <w:szCs w:val="36"/>
        </w:rPr>
        <w:t xml:space="preserve">для управления отношениями с клиентами </w:t>
      </w:r>
      <w:r w:rsidR="00C04F72">
        <w:rPr>
          <w:b/>
          <w:sz w:val="36"/>
          <w:szCs w:val="36"/>
        </w:rPr>
        <w:t>«</w:t>
      </w:r>
      <w:r w:rsidR="00E13115" w:rsidRPr="00E13115">
        <w:rPr>
          <w:b/>
          <w:sz w:val="36"/>
          <w:szCs w:val="36"/>
          <w:highlight w:val="yellow"/>
          <w:lang w:val="en-US"/>
        </w:rPr>
        <w:t>INFOTECH</w:t>
      </w:r>
      <w:r w:rsidR="00E13115" w:rsidRPr="00E13115">
        <w:rPr>
          <w:b/>
          <w:sz w:val="36"/>
          <w:szCs w:val="36"/>
          <w:highlight w:val="yellow"/>
        </w:rPr>
        <w:t xml:space="preserve"> </w:t>
      </w:r>
      <w:r w:rsidR="00E13115" w:rsidRPr="00E13115">
        <w:rPr>
          <w:b/>
          <w:sz w:val="36"/>
          <w:szCs w:val="36"/>
          <w:highlight w:val="yellow"/>
          <w:lang w:val="en-US"/>
        </w:rPr>
        <w:t>CRM</w:t>
      </w:r>
      <w:r w:rsidR="00C04F72">
        <w:rPr>
          <w:b/>
          <w:sz w:val="36"/>
          <w:szCs w:val="36"/>
        </w:rPr>
        <w:t>»</w:t>
      </w:r>
    </w:p>
    <w:p w:rsidR="00E6633C" w:rsidRDefault="003C4B1B">
      <w:pPr>
        <w:pStyle w:val="a4"/>
        <w:jc w:val="center"/>
      </w:pPr>
      <w:r>
        <w:t xml:space="preserve">На </w:t>
      </w:r>
      <w:r w:rsidR="00384353">
        <w:rPr>
          <w:noProof/>
        </w:rPr>
        <w:fldChar w:fldCharType="begin"/>
      </w:r>
      <w:r w:rsidR="00384353">
        <w:rPr>
          <w:noProof/>
        </w:rPr>
        <w:instrText xml:space="preserve"> NUMPAGES   \* MERGEFORMAT </w:instrText>
      </w:r>
      <w:r w:rsidR="00384353">
        <w:rPr>
          <w:noProof/>
        </w:rPr>
        <w:fldChar w:fldCharType="separate"/>
      </w:r>
      <w:r w:rsidR="00112E45">
        <w:rPr>
          <w:noProof/>
        </w:rPr>
        <w:t>106</w:t>
      </w:r>
      <w:r w:rsidR="00384353">
        <w:rPr>
          <w:noProof/>
        </w:rPr>
        <w:fldChar w:fldCharType="end"/>
      </w:r>
      <w:r>
        <w:t xml:space="preserve"> лист</w:t>
      </w:r>
      <w:r w:rsidR="00582AB6">
        <w:t>ах</w:t>
      </w:r>
      <w:r w:rsidR="00B85C74">
        <w:br w:type="page"/>
      </w:r>
    </w:p>
    <w:p w:rsidR="00C04F72" w:rsidRPr="001F56A1" w:rsidRDefault="001F56A1" w:rsidP="00C04F72">
      <w:pPr>
        <w:jc w:val="both"/>
      </w:pPr>
      <w:r w:rsidRPr="001F56A1">
        <w:t>Компания «</w:t>
      </w:r>
      <w:r w:rsidR="00E25659" w:rsidRPr="00E25659">
        <w:t>ИНФОТЕК</w:t>
      </w:r>
      <w:r w:rsidRPr="001F56A1">
        <w:t xml:space="preserve">» специализируется на разработке программного обеспечения </w:t>
      </w:r>
      <w:r w:rsidR="00DC099B">
        <w:t>для</w:t>
      </w:r>
      <w:r w:rsidRPr="001F56A1">
        <w:t xml:space="preserve"> автоматизации взаимодействия</w:t>
      </w:r>
      <w:r w:rsidR="00582AB6">
        <w:t xml:space="preserve"> дистрибьютеров и дилеров</w:t>
      </w:r>
      <w:r w:rsidRPr="001F56A1">
        <w:t xml:space="preserve"> </w:t>
      </w:r>
      <w:r w:rsidR="00E25659">
        <w:t>с клиентами</w:t>
      </w:r>
      <w:r w:rsidR="00C04F72" w:rsidRPr="001F56A1">
        <w:t>. Основн</w:t>
      </w:r>
      <w:r w:rsidR="00A3293B">
        <w:t>ым</w:t>
      </w:r>
      <w:r w:rsidR="00C04F72" w:rsidRPr="001F56A1">
        <w:t xml:space="preserve"> продукт</w:t>
      </w:r>
      <w:r w:rsidR="00A3293B">
        <w:t>ом</w:t>
      </w:r>
      <w:r w:rsidR="00C04F72" w:rsidRPr="001F56A1">
        <w:t xml:space="preserve"> компании </w:t>
      </w:r>
      <w:r w:rsidR="00A3293B">
        <w:t xml:space="preserve">является единая экосистема </w:t>
      </w:r>
      <w:r w:rsidR="00C04F72" w:rsidRPr="001F56A1">
        <w:t>«</w:t>
      </w:r>
      <w:r w:rsidR="00E13115" w:rsidRPr="0080405D">
        <w:rPr>
          <w:highlight w:val="yellow"/>
        </w:rPr>
        <w:t>INFOTECH CRM</w:t>
      </w:r>
      <w:r w:rsidR="00C04F72" w:rsidRPr="001F56A1">
        <w:t xml:space="preserve">», </w:t>
      </w:r>
      <w:r w:rsidR="00A3293B">
        <w:t xml:space="preserve">которая включает в себя </w:t>
      </w:r>
      <w:r w:rsidR="00A3293B" w:rsidRPr="00A3293B">
        <w:t>специализированные решения для автосалона, авто холдинга и дистрибьютора.</w:t>
      </w:r>
      <w:r w:rsidR="00C04F72" w:rsidRPr="001F56A1">
        <w:t xml:space="preserve"> </w:t>
      </w:r>
    </w:p>
    <w:p w:rsidR="00C04F72" w:rsidRPr="001F56A1" w:rsidRDefault="00C04F72" w:rsidP="00C04F72">
      <w:pPr>
        <w:jc w:val="both"/>
      </w:pPr>
      <w:r w:rsidRPr="001F56A1">
        <w:t>В настоящее время платформ</w:t>
      </w:r>
      <w:r w:rsidR="00A3293B">
        <w:t>у</w:t>
      </w:r>
      <w:r w:rsidRPr="001F56A1">
        <w:t xml:space="preserve"> </w:t>
      </w:r>
      <w:r w:rsidR="00A3293B">
        <w:t xml:space="preserve">используют официальные дилеры в России и странах СНГ, такие как </w:t>
      </w:r>
      <w:r w:rsidR="00A3293B">
        <w:rPr>
          <w:lang w:val="en-US"/>
        </w:rPr>
        <w:t>LADA</w:t>
      </w:r>
      <w:r w:rsidR="00A3293B" w:rsidRPr="00A3293B">
        <w:t xml:space="preserve">, </w:t>
      </w:r>
      <w:r w:rsidR="00A3293B">
        <w:rPr>
          <w:lang w:val="en-US"/>
        </w:rPr>
        <w:t>EXEED</w:t>
      </w:r>
      <w:r w:rsidR="00A3293B" w:rsidRPr="00A3293B">
        <w:t xml:space="preserve">, </w:t>
      </w:r>
      <w:r w:rsidR="00A3293B">
        <w:rPr>
          <w:lang w:val="en-US"/>
        </w:rPr>
        <w:t>GEELY</w:t>
      </w:r>
      <w:r w:rsidR="00A3293B" w:rsidRPr="00A3293B">
        <w:t xml:space="preserve">, </w:t>
      </w:r>
      <w:r w:rsidR="00A3293B">
        <w:rPr>
          <w:lang w:val="en-US"/>
        </w:rPr>
        <w:t>HAVAL</w:t>
      </w:r>
      <w:r w:rsidR="00A3293B" w:rsidRPr="00A3293B">
        <w:t xml:space="preserve">, </w:t>
      </w:r>
      <w:r w:rsidR="00A3293B">
        <w:rPr>
          <w:lang w:val="en-US"/>
        </w:rPr>
        <w:t>TANK</w:t>
      </w:r>
      <w:r w:rsidR="00A3293B" w:rsidRPr="00A3293B">
        <w:t xml:space="preserve">, </w:t>
      </w:r>
      <w:r w:rsidR="00A3293B">
        <w:rPr>
          <w:lang w:val="en-US"/>
        </w:rPr>
        <w:t>KIA</w:t>
      </w:r>
      <w:r w:rsidR="00A3293B" w:rsidRPr="00A3293B">
        <w:t xml:space="preserve">, </w:t>
      </w:r>
      <w:r w:rsidR="00A3293B">
        <w:rPr>
          <w:lang w:val="en-US"/>
        </w:rPr>
        <w:t>SUBARU</w:t>
      </w:r>
      <w:r w:rsidR="00A3293B" w:rsidRPr="00A3293B">
        <w:t xml:space="preserve"> </w:t>
      </w:r>
      <w:r w:rsidR="00A3293B">
        <w:t>и др</w:t>
      </w:r>
      <w:r w:rsidRPr="001F56A1">
        <w:t xml:space="preserve">. </w:t>
      </w:r>
    </w:p>
    <w:p w:rsidR="00E6633C" w:rsidRDefault="00E6633C">
      <w:pPr>
        <w:pStyle w:val="10"/>
      </w:pPr>
    </w:p>
    <w:p w:rsidR="008E04B5" w:rsidRDefault="008E04B5">
      <w:pPr>
        <w:pStyle w:val="10"/>
      </w:pPr>
    </w:p>
    <w:p w:rsidR="008E04B5" w:rsidRDefault="008E04B5">
      <w:pPr>
        <w:pStyle w:val="10"/>
      </w:pPr>
    </w:p>
    <w:p w:rsidR="008E04B5" w:rsidRDefault="008E04B5">
      <w:pPr>
        <w:pStyle w:val="10"/>
      </w:pPr>
    </w:p>
    <w:p w:rsidR="008E04B5" w:rsidRDefault="008E04B5">
      <w:pPr>
        <w:pStyle w:val="10"/>
      </w:pPr>
    </w:p>
    <w:p w:rsidR="008E04B5" w:rsidRPr="001F56A1" w:rsidRDefault="008E04B5">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pPr>
    </w:p>
    <w:p w:rsidR="00E6633C" w:rsidRPr="001F56A1" w:rsidRDefault="00E6633C">
      <w:pPr>
        <w:pStyle w:val="10"/>
        <w:spacing w:line="285" w:lineRule="auto"/>
      </w:pPr>
    </w:p>
    <w:p w:rsidR="006B3095" w:rsidRPr="001F56A1" w:rsidRDefault="006B3095" w:rsidP="006B3095">
      <w:pPr>
        <w:pStyle w:val="10"/>
        <w:spacing w:before="240"/>
        <w:rPr>
          <w:b/>
          <w:sz w:val="24"/>
        </w:rPr>
      </w:pPr>
      <w:r w:rsidRPr="001F56A1">
        <w:rPr>
          <w:b/>
          <w:sz w:val="24"/>
        </w:rPr>
        <w:t>ООО «</w:t>
      </w:r>
      <w:r w:rsidR="008E04B5">
        <w:rPr>
          <w:b/>
          <w:sz w:val="24"/>
        </w:rPr>
        <w:t>ИНФОТЕК</w:t>
      </w:r>
      <w:r w:rsidRPr="001F56A1">
        <w:rPr>
          <w:b/>
          <w:sz w:val="24"/>
        </w:rPr>
        <w:t>»</w:t>
      </w:r>
    </w:p>
    <w:p w:rsidR="006B3095" w:rsidRPr="001F56A1" w:rsidRDefault="006B3095" w:rsidP="006B3095">
      <w:pPr>
        <w:pStyle w:val="22"/>
        <w:rPr>
          <w:rFonts w:ascii="Arial" w:hAnsi="Arial" w:cs="Arial"/>
          <w:sz w:val="24"/>
        </w:rPr>
      </w:pPr>
      <w:r w:rsidRPr="001F56A1">
        <w:rPr>
          <w:rFonts w:ascii="Arial" w:hAnsi="Arial" w:cs="Arial"/>
          <w:sz w:val="24"/>
        </w:rPr>
        <w:t xml:space="preserve">Офис: </w:t>
      </w:r>
      <w:r w:rsidR="008E04B5" w:rsidRPr="008E04B5">
        <w:rPr>
          <w:rFonts w:ascii="Arial" w:hAnsi="Arial" w:cs="Arial"/>
          <w:sz w:val="24"/>
        </w:rPr>
        <w:t>300034, Россия, г. Тула, ул. Революции, д.21, оф. 1</w:t>
      </w:r>
    </w:p>
    <w:p w:rsidR="006B3095" w:rsidRPr="001F56A1" w:rsidRDefault="006B3095" w:rsidP="006B3095">
      <w:pPr>
        <w:pStyle w:val="22"/>
        <w:rPr>
          <w:rFonts w:ascii="Arial" w:hAnsi="Arial" w:cs="Arial"/>
          <w:sz w:val="24"/>
          <w:szCs w:val="24"/>
        </w:rPr>
      </w:pPr>
      <w:r w:rsidRPr="001F56A1">
        <w:rPr>
          <w:rFonts w:ascii="Arial" w:hAnsi="Arial" w:cs="Arial"/>
          <w:sz w:val="24"/>
        </w:rPr>
        <w:t xml:space="preserve">Сайт: </w:t>
      </w:r>
      <w:hyperlink r:id="rId8" w:history="1">
        <w:r w:rsidR="008E04B5" w:rsidRPr="009444AE">
          <w:rPr>
            <w:rStyle w:val="a9"/>
            <w:rFonts w:ascii="Arial" w:hAnsi="Arial" w:cs="Arial"/>
            <w:sz w:val="24"/>
            <w:szCs w:val="24"/>
          </w:rPr>
          <w:t>https://www.autocrm.ru/</w:t>
        </w:r>
      </w:hyperlink>
      <w:r w:rsidR="008E04B5">
        <w:rPr>
          <w:rFonts w:ascii="Arial" w:hAnsi="Arial" w:cs="Arial"/>
          <w:sz w:val="24"/>
          <w:szCs w:val="24"/>
        </w:rPr>
        <w:t xml:space="preserve"> </w:t>
      </w:r>
    </w:p>
    <w:p w:rsidR="0001706A" w:rsidRPr="001F56A1" w:rsidRDefault="006B3095" w:rsidP="0001706A">
      <w:pPr>
        <w:pStyle w:val="22"/>
        <w:spacing w:line="360" w:lineRule="auto"/>
        <w:rPr>
          <w:rFonts w:ascii="Arial" w:hAnsi="Arial" w:cs="Arial"/>
        </w:rPr>
      </w:pPr>
      <w:r w:rsidRPr="001F56A1">
        <w:rPr>
          <w:rFonts w:ascii="Arial" w:hAnsi="Arial" w:cs="Arial"/>
          <w:sz w:val="24"/>
          <w:szCs w:val="24"/>
        </w:rPr>
        <w:t xml:space="preserve">Эл. почта: </w:t>
      </w:r>
      <w:hyperlink r:id="rId9" w:history="1">
        <w:r w:rsidR="008E04B5" w:rsidRPr="000570DF">
          <w:rPr>
            <w:rStyle w:val="a9"/>
            <w:rFonts w:ascii="Arial" w:hAnsi="Arial" w:cs="Arial"/>
            <w:sz w:val="24"/>
            <w:szCs w:val="24"/>
            <w:lang w:val="en-US"/>
          </w:rPr>
          <w:t>support</w:t>
        </w:r>
        <w:r w:rsidR="008E04B5" w:rsidRPr="000570DF">
          <w:rPr>
            <w:rStyle w:val="a9"/>
            <w:rFonts w:ascii="Arial" w:hAnsi="Arial" w:cs="Arial"/>
            <w:sz w:val="24"/>
            <w:szCs w:val="24"/>
          </w:rPr>
          <w:t>@</w:t>
        </w:r>
        <w:proofErr w:type="spellStart"/>
        <w:r w:rsidR="008E04B5" w:rsidRPr="000570DF">
          <w:rPr>
            <w:rStyle w:val="a9"/>
            <w:rFonts w:ascii="Arial" w:hAnsi="Arial" w:cs="Arial"/>
            <w:sz w:val="24"/>
            <w:szCs w:val="24"/>
            <w:lang w:val="en-US"/>
          </w:rPr>
          <w:t>autocrm</w:t>
        </w:r>
        <w:proofErr w:type="spellEnd"/>
        <w:r w:rsidR="008E04B5" w:rsidRPr="000570DF">
          <w:rPr>
            <w:rStyle w:val="a9"/>
            <w:rFonts w:ascii="Arial" w:hAnsi="Arial" w:cs="Arial"/>
            <w:sz w:val="24"/>
            <w:szCs w:val="24"/>
          </w:rPr>
          <w:t>.</w:t>
        </w:r>
        <w:proofErr w:type="spellStart"/>
        <w:r w:rsidR="008E04B5" w:rsidRPr="000570DF">
          <w:rPr>
            <w:rStyle w:val="a9"/>
            <w:rFonts w:ascii="Arial" w:hAnsi="Arial" w:cs="Arial"/>
            <w:sz w:val="24"/>
            <w:szCs w:val="24"/>
            <w:lang w:val="en-US"/>
          </w:rPr>
          <w:t>ru</w:t>
        </w:r>
        <w:proofErr w:type="spellEnd"/>
      </w:hyperlink>
      <w:r w:rsidR="008E04B5" w:rsidRPr="008E04B5">
        <w:rPr>
          <w:rFonts w:ascii="Arial" w:hAnsi="Arial" w:cs="Arial"/>
        </w:rPr>
        <w:t xml:space="preserve"> </w:t>
      </w:r>
    </w:p>
    <w:p w:rsidR="0001706A" w:rsidRPr="00582B01" w:rsidRDefault="006B3095" w:rsidP="0001706A">
      <w:pPr>
        <w:pStyle w:val="22"/>
        <w:spacing w:line="360" w:lineRule="auto"/>
        <w:rPr>
          <w:rFonts w:ascii="Arial" w:hAnsi="Arial" w:cs="Arial"/>
        </w:rPr>
      </w:pPr>
      <w:r w:rsidRPr="001F56A1">
        <w:rPr>
          <w:rFonts w:ascii="Arial" w:hAnsi="Arial" w:cs="Arial"/>
          <w:sz w:val="24"/>
        </w:rPr>
        <w:t xml:space="preserve">Телефон: </w:t>
      </w:r>
      <w:r w:rsidR="008E04B5" w:rsidRPr="00582B01">
        <w:rPr>
          <w:rFonts w:ascii="Arial" w:hAnsi="Arial" w:cs="Arial"/>
          <w:sz w:val="24"/>
        </w:rPr>
        <w:t>+7 (495) 120-67-06</w:t>
      </w:r>
    </w:p>
    <w:p w:rsidR="0001706A" w:rsidRDefault="0001706A" w:rsidP="0001706A">
      <w:pPr>
        <w:pStyle w:val="22"/>
        <w:spacing w:line="360" w:lineRule="auto"/>
        <w:rPr>
          <w:sz w:val="32"/>
          <w:szCs w:val="32"/>
        </w:rPr>
      </w:pPr>
    </w:p>
    <w:p w:rsidR="00E6633C" w:rsidRPr="004C0693" w:rsidRDefault="00B85C74" w:rsidP="006B3095">
      <w:pPr>
        <w:pStyle w:val="1"/>
        <w:spacing w:before="300" w:after="300" w:line="285" w:lineRule="auto"/>
        <w:rPr>
          <w:sz w:val="32"/>
          <w:szCs w:val="32"/>
        </w:rPr>
      </w:pPr>
      <w:bookmarkStart w:id="6" w:name="_Toc168776425"/>
      <w:r w:rsidRPr="004C0693">
        <w:rPr>
          <w:sz w:val="32"/>
          <w:szCs w:val="32"/>
        </w:rPr>
        <w:t>Оглавление</w:t>
      </w:r>
      <w:bookmarkEnd w:id="6"/>
    </w:p>
    <w:sdt>
      <w:sdtPr>
        <w:id w:val="-1458785186"/>
        <w:docPartObj>
          <w:docPartGallery w:val="Table of Contents"/>
          <w:docPartUnique/>
        </w:docPartObj>
      </w:sdtPr>
      <w:sdtEndPr/>
      <w:sdtContent>
        <w:p w:rsidR="00582AB6" w:rsidRDefault="00973BC7">
          <w:pPr>
            <w:pStyle w:val="11"/>
            <w:tabs>
              <w:tab w:val="right" w:pos="9019"/>
            </w:tabs>
            <w:rPr>
              <w:rFonts w:asciiTheme="minorHAnsi" w:eastAsiaTheme="minorEastAsia" w:hAnsiTheme="minorHAnsi" w:cstheme="minorBidi"/>
              <w:noProof/>
            </w:rPr>
          </w:pPr>
          <w:r>
            <w:fldChar w:fldCharType="begin"/>
          </w:r>
          <w:r w:rsidR="00B85C74">
            <w:instrText xml:space="preserve"> TOC \h \u \z </w:instrText>
          </w:r>
          <w:r>
            <w:fldChar w:fldCharType="separate"/>
          </w:r>
          <w:hyperlink w:anchor="_Toc168776425" w:history="1">
            <w:r w:rsidR="00582AB6" w:rsidRPr="00564D35">
              <w:rPr>
                <w:rStyle w:val="a9"/>
                <w:noProof/>
              </w:rPr>
              <w:t>Оглавление</w:t>
            </w:r>
            <w:r w:rsidR="00582AB6">
              <w:rPr>
                <w:noProof/>
                <w:webHidden/>
              </w:rPr>
              <w:tab/>
            </w:r>
            <w:r w:rsidR="00582AB6">
              <w:rPr>
                <w:noProof/>
                <w:webHidden/>
              </w:rPr>
              <w:fldChar w:fldCharType="begin"/>
            </w:r>
            <w:r w:rsidR="00582AB6">
              <w:rPr>
                <w:noProof/>
                <w:webHidden/>
              </w:rPr>
              <w:instrText xml:space="preserve"> PAGEREF _Toc168776425 \h </w:instrText>
            </w:r>
            <w:r w:rsidR="00582AB6">
              <w:rPr>
                <w:noProof/>
                <w:webHidden/>
              </w:rPr>
            </w:r>
            <w:r w:rsidR="00582AB6">
              <w:rPr>
                <w:noProof/>
                <w:webHidden/>
              </w:rPr>
              <w:fldChar w:fldCharType="separate"/>
            </w:r>
            <w:r w:rsidR="00112E45">
              <w:rPr>
                <w:noProof/>
                <w:webHidden/>
              </w:rPr>
              <w:t>3</w:t>
            </w:r>
            <w:r w:rsidR="00582AB6">
              <w:rPr>
                <w:noProof/>
                <w:webHidden/>
              </w:rPr>
              <w:fldChar w:fldCharType="end"/>
            </w:r>
          </w:hyperlink>
        </w:p>
        <w:p w:rsidR="00582AB6" w:rsidRDefault="00384353">
          <w:pPr>
            <w:pStyle w:val="11"/>
            <w:tabs>
              <w:tab w:val="right" w:pos="9019"/>
            </w:tabs>
            <w:rPr>
              <w:rFonts w:asciiTheme="minorHAnsi" w:eastAsiaTheme="minorEastAsia" w:hAnsiTheme="minorHAnsi" w:cstheme="minorBidi"/>
              <w:noProof/>
            </w:rPr>
          </w:pPr>
          <w:hyperlink w:anchor="_Toc168776426" w:history="1">
            <w:r w:rsidR="00582AB6" w:rsidRPr="00564D35">
              <w:rPr>
                <w:rStyle w:val="a9"/>
                <w:noProof/>
              </w:rPr>
              <w:t>Введение</w:t>
            </w:r>
            <w:r w:rsidR="00582AB6">
              <w:rPr>
                <w:noProof/>
                <w:webHidden/>
              </w:rPr>
              <w:tab/>
            </w:r>
            <w:r w:rsidR="00582AB6">
              <w:rPr>
                <w:noProof/>
                <w:webHidden/>
              </w:rPr>
              <w:fldChar w:fldCharType="begin"/>
            </w:r>
            <w:r w:rsidR="00582AB6">
              <w:rPr>
                <w:noProof/>
                <w:webHidden/>
              </w:rPr>
              <w:instrText xml:space="preserve"> PAGEREF _Toc168776426 \h </w:instrText>
            </w:r>
            <w:r w:rsidR="00582AB6">
              <w:rPr>
                <w:noProof/>
                <w:webHidden/>
              </w:rPr>
            </w:r>
            <w:r w:rsidR="00582AB6">
              <w:rPr>
                <w:noProof/>
                <w:webHidden/>
              </w:rPr>
              <w:fldChar w:fldCharType="separate"/>
            </w:r>
            <w:r w:rsidR="00112E45">
              <w:rPr>
                <w:noProof/>
                <w:webHidden/>
              </w:rPr>
              <w:t>6</w:t>
            </w:r>
            <w:r w:rsidR="00582AB6">
              <w:rPr>
                <w:noProof/>
                <w:webHidden/>
              </w:rPr>
              <w:fldChar w:fldCharType="end"/>
            </w:r>
          </w:hyperlink>
        </w:p>
        <w:p w:rsidR="00582AB6" w:rsidRDefault="00384353">
          <w:pPr>
            <w:pStyle w:val="21"/>
            <w:tabs>
              <w:tab w:val="right" w:pos="9019"/>
            </w:tabs>
            <w:rPr>
              <w:rFonts w:asciiTheme="minorHAnsi" w:eastAsiaTheme="minorEastAsia" w:hAnsiTheme="minorHAnsi" w:cstheme="minorBidi"/>
              <w:noProof/>
            </w:rPr>
          </w:pPr>
          <w:hyperlink w:anchor="_Toc168776427" w:history="1">
            <w:r w:rsidR="00582AB6" w:rsidRPr="00564D35">
              <w:rPr>
                <w:rStyle w:val="a9"/>
                <w:noProof/>
              </w:rPr>
              <w:t>О платформе «</w:t>
            </w:r>
            <w:r w:rsidR="00E13115" w:rsidRPr="0080405D">
              <w:rPr>
                <w:highlight w:val="yellow"/>
              </w:rPr>
              <w:t>INFOTECH CRM</w:t>
            </w:r>
            <w:r w:rsidR="00582AB6" w:rsidRPr="00564D35">
              <w:rPr>
                <w:rStyle w:val="a9"/>
                <w:noProof/>
              </w:rPr>
              <w:t>»</w:t>
            </w:r>
            <w:r w:rsidR="00582AB6">
              <w:rPr>
                <w:noProof/>
                <w:webHidden/>
              </w:rPr>
              <w:tab/>
            </w:r>
            <w:r w:rsidR="00582AB6">
              <w:rPr>
                <w:noProof/>
                <w:webHidden/>
              </w:rPr>
              <w:fldChar w:fldCharType="begin"/>
            </w:r>
            <w:r w:rsidR="00582AB6">
              <w:rPr>
                <w:noProof/>
                <w:webHidden/>
              </w:rPr>
              <w:instrText xml:space="preserve"> PAGEREF _Toc168776427 \h </w:instrText>
            </w:r>
            <w:r w:rsidR="00582AB6">
              <w:rPr>
                <w:noProof/>
                <w:webHidden/>
              </w:rPr>
            </w:r>
            <w:r w:rsidR="00582AB6">
              <w:rPr>
                <w:noProof/>
                <w:webHidden/>
              </w:rPr>
              <w:fldChar w:fldCharType="separate"/>
            </w:r>
            <w:r w:rsidR="00112E45">
              <w:rPr>
                <w:noProof/>
                <w:webHidden/>
              </w:rPr>
              <w:t>6</w:t>
            </w:r>
            <w:r w:rsidR="00582AB6">
              <w:rPr>
                <w:noProof/>
                <w:webHidden/>
              </w:rPr>
              <w:fldChar w:fldCharType="end"/>
            </w:r>
          </w:hyperlink>
        </w:p>
        <w:p w:rsidR="00582AB6" w:rsidRDefault="00384353">
          <w:pPr>
            <w:pStyle w:val="11"/>
            <w:tabs>
              <w:tab w:val="right" w:pos="9019"/>
            </w:tabs>
            <w:rPr>
              <w:rFonts w:asciiTheme="minorHAnsi" w:eastAsiaTheme="minorEastAsia" w:hAnsiTheme="minorHAnsi" w:cstheme="minorBidi"/>
              <w:noProof/>
            </w:rPr>
          </w:pPr>
          <w:hyperlink w:anchor="_Toc168776428" w:history="1">
            <w:r w:rsidR="00582AB6" w:rsidRPr="00564D35">
              <w:rPr>
                <w:rStyle w:val="a9"/>
                <w:noProof/>
              </w:rPr>
              <w:t>Установка и удаление программы</w:t>
            </w:r>
            <w:r w:rsidR="00582AB6">
              <w:rPr>
                <w:noProof/>
                <w:webHidden/>
              </w:rPr>
              <w:tab/>
            </w:r>
            <w:r w:rsidR="00582AB6">
              <w:rPr>
                <w:noProof/>
                <w:webHidden/>
              </w:rPr>
              <w:fldChar w:fldCharType="begin"/>
            </w:r>
            <w:r w:rsidR="00582AB6">
              <w:rPr>
                <w:noProof/>
                <w:webHidden/>
              </w:rPr>
              <w:instrText xml:space="preserve"> PAGEREF _Toc168776428 \h </w:instrText>
            </w:r>
            <w:r w:rsidR="00582AB6">
              <w:rPr>
                <w:noProof/>
                <w:webHidden/>
              </w:rPr>
            </w:r>
            <w:r w:rsidR="00582AB6">
              <w:rPr>
                <w:noProof/>
                <w:webHidden/>
              </w:rPr>
              <w:fldChar w:fldCharType="separate"/>
            </w:r>
            <w:r w:rsidR="00112E45">
              <w:rPr>
                <w:noProof/>
                <w:webHidden/>
              </w:rPr>
              <w:t>7</w:t>
            </w:r>
            <w:r w:rsidR="00582AB6">
              <w:rPr>
                <w:noProof/>
                <w:webHidden/>
              </w:rPr>
              <w:fldChar w:fldCharType="end"/>
            </w:r>
          </w:hyperlink>
        </w:p>
        <w:p w:rsidR="00582AB6" w:rsidRDefault="00384353">
          <w:pPr>
            <w:pStyle w:val="21"/>
            <w:tabs>
              <w:tab w:val="right" w:pos="9019"/>
            </w:tabs>
            <w:rPr>
              <w:rFonts w:asciiTheme="minorHAnsi" w:eastAsiaTheme="minorEastAsia" w:hAnsiTheme="minorHAnsi" w:cstheme="minorBidi"/>
              <w:noProof/>
            </w:rPr>
          </w:pPr>
          <w:hyperlink w:anchor="_Toc168776429" w:history="1">
            <w:r w:rsidR="00582AB6" w:rsidRPr="00564D35">
              <w:rPr>
                <w:rStyle w:val="a9"/>
                <w:noProof/>
              </w:rPr>
              <w:t>Установка и запуск программы</w:t>
            </w:r>
            <w:r w:rsidR="00582AB6">
              <w:rPr>
                <w:noProof/>
                <w:webHidden/>
              </w:rPr>
              <w:tab/>
            </w:r>
            <w:r w:rsidR="00582AB6">
              <w:rPr>
                <w:noProof/>
                <w:webHidden/>
              </w:rPr>
              <w:fldChar w:fldCharType="begin"/>
            </w:r>
            <w:r w:rsidR="00582AB6">
              <w:rPr>
                <w:noProof/>
                <w:webHidden/>
              </w:rPr>
              <w:instrText xml:space="preserve"> PAGEREF _Toc168776429 \h </w:instrText>
            </w:r>
            <w:r w:rsidR="00582AB6">
              <w:rPr>
                <w:noProof/>
                <w:webHidden/>
              </w:rPr>
            </w:r>
            <w:r w:rsidR="00582AB6">
              <w:rPr>
                <w:noProof/>
                <w:webHidden/>
              </w:rPr>
              <w:fldChar w:fldCharType="separate"/>
            </w:r>
            <w:r w:rsidR="00112E45">
              <w:rPr>
                <w:noProof/>
                <w:webHidden/>
              </w:rPr>
              <w:t>7</w:t>
            </w:r>
            <w:r w:rsidR="00582AB6">
              <w:rPr>
                <w:noProof/>
                <w:webHidden/>
              </w:rPr>
              <w:fldChar w:fldCharType="end"/>
            </w:r>
          </w:hyperlink>
        </w:p>
        <w:p w:rsidR="00582AB6" w:rsidRDefault="00384353">
          <w:pPr>
            <w:pStyle w:val="21"/>
            <w:tabs>
              <w:tab w:val="right" w:pos="9019"/>
            </w:tabs>
            <w:rPr>
              <w:rFonts w:asciiTheme="minorHAnsi" w:eastAsiaTheme="minorEastAsia" w:hAnsiTheme="minorHAnsi" w:cstheme="minorBidi"/>
              <w:noProof/>
            </w:rPr>
          </w:pPr>
          <w:hyperlink w:anchor="_Toc168776430" w:history="1">
            <w:r w:rsidR="00582AB6" w:rsidRPr="00564D35">
              <w:rPr>
                <w:rStyle w:val="a9"/>
                <w:noProof/>
              </w:rPr>
              <w:t>Обновление Системы</w:t>
            </w:r>
            <w:r w:rsidR="00582AB6">
              <w:rPr>
                <w:noProof/>
                <w:webHidden/>
              </w:rPr>
              <w:tab/>
            </w:r>
            <w:r w:rsidR="00582AB6">
              <w:rPr>
                <w:noProof/>
                <w:webHidden/>
              </w:rPr>
              <w:fldChar w:fldCharType="begin"/>
            </w:r>
            <w:r w:rsidR="00582AB6">
              <w:rPr>
                <w:noProof/>
                <w:webHidden/>
              </w:rPr>
              <w:instrText xml:space="preserve"> PAGEREF _Toc168776430 \h </w:instrText>
            </w:r>
            <w:r w:rsidR="00582AB6">
              <w:rPr>
                <w:noProof/>
                <w:webHidden/>
              </w:rPr>
            </w:r>
            <w:r w:rsidR="00582AB6">
              <w:rPr>
                <w:noProof/>
                <w:webHidden/>
              </w:rPr>
              <w:fldChar w:fldCharType="separate"/>
            </w:r>
            <w:r w:rsidR="00112E45">
              <w:rPr>
                <w:noProof/>
                <w:webHidden/>
              </w:rPr>
              <w:t>7</w:t>
            </w:r>
            <w:r w:rsidR="00582AB6">
              <w:rPr>
                <w:noProof/>
                <w:webHidden/>
              </w:rPr>
              <w:fldChar w:fldCharType="end"/>
            </w:r>
          </w:hyperlink>
        </w:p>
        <w:p w:rsidR="00582AB6" w:rsidRDefault="00384353">
          <w:pPr>
            <w:pStyle w:val="21"/>
            <w:tabs>
              <w:tab w:val="right" w:pos="9019"/>
            </w:tabs>
            <w:rPr>
              <w:rFonts w:asciiTheme="minorHAnsi" w:eastAsiaTheme="minorEastAsia" w:hAnsiTheme="minorHAnsi" w:cstheme="minorBidi"/>
              <w:noProof/>
            </w:rPr>
          </w:pPr>
          <w:hyperlink w:anchor="_Toc168776431" w:history="1">
            <w:r w:rsidR="00582AB6" w:rsidRPr="00564D35">
              <w:rPr>
                <w:rStyle w:val="a9"/>
                <w:noProof/>
              </w:rPr>
              <w:t>Остановка и удаление Системы</w:t>
            </w:r>
            <w:r w:rsidR="00582AB6">
              <w:rPr>
                <w:noProof/>
                <w:webHidden/>
              </w:rPr>
              <w:tab/>
            </w:r>
            <w:r w:rsidR="00582AB6">
              <w:rPr>
                <w:noProof/>
                <w:webHidden/>
              </w:rPr>
              <w:fldChar w:fldCharType="begin"/>
            </w:r>
            <w:r w:rsidR="00582AB6">
              <w:rPr>
                <w:noProof/>
                <w:webHidden/>
              </w:rPr>
              <w:instrText xml:space="preserve"> PAGEREF _Toc168776431 \h </w:instrText>
            </w:r>
            <w:r w:rsidR="00582AB6">
              <w:rPr>
                <w:noProof/>
                <w:webHidden/>
              </w:rPr>
            </w:r>
            <w:r w:rsidR="00582AB6">
              <w:rPr>
                <w:noProof/>
                <w:webHidden/>
              </w:rPr>
              <w:fldChar w:fldCharType="separate"/>
            </w:r>
            <w:r w:rsidR="00112E45">
              <w:rPr>
                <w:noProof/>
                <w:webHidden/>
              </w:rPr>
              <w:t>7</w:t>
            </w:r>
            <w:r w:rsidR="00582AB6">
              <w:rPr>
                <w:noProof/>
                <w:webHidden/>
              </w:rPr>
              <w:fldChar w:fldCharType="end"/>
            </w:r>
          </w:hyperlink>
        </w:p>
        <w:p w:rsidR="00582AB6" w:rsidRDefault="00384353">
          <w:pPr>
            <w:pStyle w:val="11"/>
            <w:tabs>
              <w:tab w:val="right" w:pos="9019"/>
            </w:tabs>
            <w:rPr>
              <w:rFonts w:asciiTheme="minorHAnsi" w:eastAsiaTheme="minorEastAsia" w:hAnsiTheme="minorHAnsi" w:cstheme="minorBidi"/>
              <w:noProof/>
            </w:rPr>
          </w:pPr>
          <w:hyperlink w:anchor="_Toc168776432" w:history="1">
            <w:r w:rsidR="00582AB6" w:rsidRPr="00564D35">
              <w:rPr>
                <w:rStyle w:val="a9"/>
                <w:noProof/>
              </w:rPr>
              <w:t>Работа в Сервисе</w:t>
            </w:r>
            <w:r w:rsidR="00582AB6">
              <w:rPr>
                <w:noProof/>
                <w:webHidden/>
              </w:rPr>
              <w:tab/>
            </w:r>
            <w:r w:rsidR="00582AB6">
              <w:rPr>
                <w:noProof/>
                <w:webHidden/>
              </w:rPr>
              <w:fldChar w:fldCharType="begin"/>
            </w:r>
            <w:r w:rsidR="00582AB6">
              <w:rPr>
                <w:noProof/>
                <w:webHidden/>
              </w:rPr>
              <w:instrText xml:space="preserve"> PAGEREF _Toc168776432 \h </w:instrText>
            </w:r>
            <w:r w:rsidR="00582AB6">
              <w:rPr>
                <w:noProof/>
                <w:webHidden/>
              </w:rPr>
            </w:r>
            <w:r w:rsidR="00582AB6">
              <w:rPr>
                <w:noProof/>
                <w:webHidden/>
              </w:rPr>
              <w:fldChar w:fldCharType="separate"/>
            </w:r>
            <w:r w:rsidR="00112E45">
              <w:rPr>
                <w:noProof/>
                <w:webHidden/>
              </w:rPr>
              <w:t>8</w:t>
            </w:r>
            <w:r w:rsidR="00582AB6">
              <w:rPr>
                <w:noProof/>
                <w:webHidden/>
              </w:rPr>
              <w:fldChar w:fldCharType="end"/>
            </w:r>
          </w:hyperlink>
        </w:p>
        <w:p w:rsidR="00582AB6" w:rsidRDefault="00384353">
          <w:pPr>
            <w:pStyle w:val="21"/>
            <w:tabs>
              <w:tab w:val="right" w:pos="9019"/>
            </w:tabs>
            <w:rPr>
              <w:rFonts w:asciiTheme="minorHAnsi" w:eastAsiaTheme="minorEastAsia" w:hAnsiTheme="minorHAnsi" w:cstheme="minorBidi"/>
              <w:noProof/>
            </w:rPr>
          </w:pPr>
          <w:hyperlink w:anchor="_Toc168776433" w:history="1">
            <w:r w:rsidR="00582AB6" w:rsidRPr="00564D35">
              <w:rPr>
                <w:rStyle w:val="a9"/>
                <w:noProof/>
              </w:rPr>
              <w:t>Авторизация на платформе</w:t>
            </w:r>
            <w:r w:rsidR="00582AB6">
              <w:rPr>
                <w:noProof/>
                <w:webHidden/>
              </w:rPr>
              <w:tab/>
            </w:r>
            <w:r w:rsidR="00582AB6">
              <w:rPr>
                <w:noProof/>
                <w:webHidden/>
              </w:rPr>
              <w:fldChar w:fldCharType="begin"/>
            </w:r>
            <w:r w:rsidR="00582AB6">
              <w:rPr>
                <w:noProof/>
                <w:webHidden/>
              </w:rPr>
              <w:instrText xml:space="preserve"> PAGEREF _Toc168776433 \h </w:instrText>
            </w:r>
            <w:r w:rsidR="00582AB6">
              <w:rPr>
                <w:noProof/>
                <w:webHidden/>
              </w:rPr>
            </w:r>
            <w:r w:rsidR="00582AB6">
              <w:rPr>
                <w:noProof/>
                <w:webHidden/>
              </w:rPr>
              <w:fldChar w:fldCharType="separate"/>
            </w:r>
            <w:r w:rsidR="00112E45">
              <w:rPr>
                <w:noProof/>
                <w:webHidden/>
              </w:rPr>
              <w:t>8</w:t>
            </w:r>
            <w:r w:rsidR="00582AB6">
              <w:rPr>
                <w:noProof/>
                <w:webHidden/>
              </w:rPr>
              <w:fldChar w:fldCharType="end"/>
            </w:r>
          </w:hyperlink>
        </w:p>
        <w:p w:rsidR="00582AB6" w:rsidRDefault="00384353">
          <w:pPr>
            <w:pStyle w:val="21"/>
            <w:tabs>
              <w:tab w:val="right" w:pos="9019"/>
            </w:tabs>
            <w:rPr>
              <w:rFonts w:asciiTheme="minorHAnsi" w:eastAsiaTheme="minorEastAsia" w:hAnsiTheme="minorHAnsi" w:cstheme="minorBidi"/>
              <w:noProof/>
            </w:rPr>
          </w:pPr>
          <w:hyperlink w:anchor="_Toc168776434" w:history="1">
            <w:r w:rsidR="00582AB6" w:rsidRPr="00564D35">
              <w:rPr>
                <w:rStyle w:val="a9"/>
                <w:noProof/>
              </w:rPr>
              <w:t>Описание интерфейса</w:t>
            </w:r>
            <w:r w:rsidR="00582AB6">
              <w:rPr>
                <w:noProof/>
                <w:webHidden/>
              </w:rPr>
              <w:tab/>
            </w:r>
            <w:r w:rsidR="00582AB6">
              <w:rPr>
                <w:noProof/>
                <w:webHidden/>
              </w:rPr>
              <w:fldChar w:fldCharType="begin"/>
            </w:r>
            <w:r w:rsidR="00582AB6">
              <w:rPr>
                <w:noProof/>
                <w:webHidden/>
              </w:rPr>
              <w:instrText xml:space="preserve"> PAGEREF _Toc168776434 \h </w:instrText>
            </w:r>
            <w:r w:rsidR="00582AB6">
              <w:rPr>
                <w:noProof/>
                <w:webHidden/>
              </w:rPr>
            </w:r>
            <w:r w:rsidR="00582AB6">
              <w:rPr>
                <w:noProof/>
                <w:webHidden/>
              </w:rPr>
              <w:fldChar w:fldCharType="separate"/>
            </w:r>
            <w:r w:rsidR="00112E45">
              <w:rPr>
                <w:noProof/>
                <w:webHidden/>
              </w:rPr>
              <w:t>10</w:t>
            </w:r>
            <w:r w:rsidR="00582AB6">
              <w:rPr>
                <w:noProof/>
                <w:webHidden/>
              </w:rPr>
              <w:fldChar w:fldCharType="end"/>
            </w:r>
          </w:hyperlink>
        </w:p>
        <w:p w:rsidR="00582AB6" w:rsidRDefault="00384353">
          <w:pPr>
            <w:pStyle w:val="31"/>
            <w:tabs>
              <w:tab w:val="right" w:pos="9019"/>
            </w:tabs>
            <w:rPr>
              <w:rFonts w:asciiTheme="minorHAnsi" w:eastAsiaTheme="minorEastAsia" w:hAnsiTheme="minorHAnsi" w:cstheme="minorBidi"/>
              <w:noProof/>
            </w:rPr>
          </w:pPr>
          <w:hyperlink w:anchor="_Toc168776435" w:history="1">
            <w:r w:rsidR="00582AB6" w:rsidRPr="00564D35">
              <w:rPr>
                <w:rStyle w:val="a9"/>
                <w:noProof/>
              </w:rPr>
              <w:t>Раздел «Главная»</w:t>
            </w:r>
            <w:r w:rsidR="00582AB6">
              <w:rPr>
                <w:noProof/>
                <w:webHidden/>
              </w:rPr>
              <w:tab/>
            </w:r>
            <w:r w:rsidR="00582AB6">
              <w:rPr>
                <w:noProof/>
                <w:webHidden/>
              </w:rPr>
              <w:fldChar w:fldCharType="begin"/>
            </w:r>
            <w:r w:rsidR="00582AB6">
              <w:rPr>
                <w:noProof/>
                <w:webHidden/>
              </w:rPr>
              <w:instrText xml:space="preserve"> PAGEREF _Toc168776435 \h </w:instrText>
            </w:r>
            <w:r w:rsidR="00582AB6">
              <w:rPr>
                <w:noProof/>
                <w:webHidden/>
              </w:rPr>
            </w:r>
            <w:r w:rsidR="00582AB6">
              <w:rPr>
                <w:noProof/>
                <w:webHidden/>
              </w:rPr>
              <w:fldChar w:fldCharType="separate"/>
            </w:r>
            <w:r w:rsidR="00112E45">
              <w:rPr>
                <w:noProof/>
                <w:webHidden/>
              </w:rPr>
              <w:t>11</w:t>
            </w:r>
            <w:r w:rsidR="00582AB6">
              <w:rPr>
                <w:noProof/>
                <w:webHidden/>
              </w:rPr>
              <w:fldChar w:fldCharType="end"/>
            </w:r>
          </w:hyperlink>
        </w:p>
        <w:p w:rsidR="00582AB6" w:rsidRDefault="00384353">
          <w:pPr>
            <w:pStyle w:val="31"/>
            <w:tabs>
              <w:tab w:val="right" w:pos="9019"/>
            </w:tabs>
            <w:rPr>
              <w:rFonts w:asciiTheme="minorHAnsi" w:eastAsiaTheme="minorEastAsia" w:hAnsiTheme="minorHAnsi" w:cstheme="minorBidi"/>
              <w:noProof/>
            </w:rPr>
          </w:pPr>
          <w:hyperlink w:anchor="_Toc168776436" w:history="1">
            <w:r w:rsidR="00582AB6" w:rsidRPr="00564D35">
              <w:rPr>
                <w:rStyle w:val="a9"/>
                <w:noProof/>
              </w:rPr>
              <w:t>Раздел «</w:t>
            </w:r>
            <w:r w:rsidR="00582AB6" w:rsidRPr="00564D35">
              <w:rPr>
                <w:rStyle w:val="a9"/>
                <w:noProof/>
                <w:lang w:val="en-US"/>
              </w:rPr>
              <w:t>LMS</w:t>
            </w:r>
            <w:r w:rsidR="00582AB6" w:rsidRPr="00564D35">
              <w:rPr>
                <w:rStyle w:val="a9"/>
                <w:noProof/>
              </w:rPr>
              <w:t>»</w:t>
            </w:r>
            <w:r w:rsidR="00582AB6">
              <w:rPr>
                <w:noProof/>
                <w:webHidden/>
              </w:rPr>
              <w:tab/>
            </w:r>
            <w:r w:rsidR="00582AB6">
              <w:rPr>
                <w:noProof/>
                <w:webHidden/>
              </w:rPr>
              <w:fldChar w:fldCharType="begin"/>
            </w:r>
            <w:r w:rsidR="00582AB6">
              <w:rPr>
                <w:noProof/>
                <w:webHidden/>
              </w:rPr>
              <w:instrText xml:space="preserve"> PAGEREF _Toc168776436 \h </w:instrText>
            </w:r>
            <w:r w:rsidR="00582AB6">
              <w:rPr>
                <w:noProof/>
                <w:webHidden/>
              </w:rPr>
            </w:r>
            <w:r w:rsidR="00582AB6">
              <w:rPr>
                <w:noProof/>
                <w:webHidden/>
              </w:rPr>
              <w:fldChar w:fldCharType="separate"/>
            </w:r>
            <w:r w:rsidR="00112E45">
              <w:rPr>
                <w:noProof/>
                <w:webHidden/>
              </w:rPr>
              <w:t>13</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37" w:history="1">
            <w:r w:rsidR="00582AB6" w:rsidRPr="00564D35">
              <w:rPr>
                <w:rStyle w:val="a9"/>
                <w:noProof/>
              </w:rPr>
              <w:t>Страница «Обращения»</w:t>
            </w:r>
            <w:r w:rsidR="00582AB6">
              <w:rPr>
                <w:noProof/>
                <w:webHidden/>
              </w:rPr>
              <w:tab/>
            </w:r>
            <w:r w:rsidR="00582AB6">
              <w:rPr>
                <w:noProof/>
                <w:webHidden/>
              </w:rPr>
              <w:fldChar w:fldCharType="begin"/>
            </w:r>
            <w:r w:rsidR="00582AB6">
              <w:rPr>
                <w:noProof/>
                <w:webHidden/>
              </w:rPr>
              <w:instrText xml:space="preserve"> PAGEREF _Toc168776437 \h </w:instrText>
            </w:r>
            <w:r w:rsidR="00582AB6">
              <w:rPr>
                <w:noProof/>
                <w:webHidden/>
              </w:rPr>
            </w:r>
            <w:r w:rsidR="00582AB6">
              <w:rPr>
                <w:noProof/>
                <w:webHidden/>
              </w:rPr>
              <w:fldChar w:fldCharType="separate"/>
            </w:r>
            <w:r w:rsidR="00112E45">
              <w:rPr>
                <w:noProof/>
                <w:webHidden/>
              </w:rPr>
              <w:t>13</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38" w:history="1">
            <w:r w:rsidR="00582AB6" w:rsidRPr="00564D35">
              <w:rPr>
                <w:rStyle w:val="a9"/>
                <w:noProof/>
              </w:rPr>
              <w:t>Страница «Лиды»</w:t>
            </w:r>
            <w:r w:rsidR="00582AB6">
              <w:rPr>
                <w:noProof/>
                <w:webHidden/>
              </w:rPr>
              <w:tab/>
            </w:r>
            <w:r w:rsidR="00582AB6">
              <w:rPr>
                <w:noProof/>
                <w:webHidden/>
              </w:rPr>
              <w:fldChar w:fldCharType="begin"/>
            </w:r>
            <w:r w:rsidR="00582AB6">
              <w:rPr>
                <w:noProof/>
                <w:webHidden/>
              </w:rPr>
              <w:instrText xml:space="preserve"> PAGEREF _Toc168776438 \h </w:instrText>
            </w:r>
            <w:r w:rsidR="00582AB6">
              <w:rPr>
                <w:noProof/>
                <w:webHidden/>
              </w:rPr>
            </w:r>
            <w:r w:rsidR="00582AB6">
              <w:rPr>
                <w:noProof/>
                <w:webHidden/>
              </w:rPr>
              <w:fldChar w:fldCharType="separate"/>
            </w:r>
            <w:r w:rsidR="00112E45">
              <w:rPr>
                <w:noProof/>
                <w:webHidden/>
              </w:rPr>
              <w:t>15</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39" w:history="1">
            <w:r w:rsidR="00582AB6" w:rsidRPr="00564D35">
              <w:rPr>
                <w:rStyle w:val="a9"/>
                <w:noProof/>
              </w:rPr>
              <w:t>Страница «Неназначенные лиды»</w:t>
            </w:r>
            <w:r w:rsidR="00582AB6">
              <w:rPr>
                <w:noProof/>
                <w:webHidden/>
              </w:rPr>
              <w:tab/>
            </w:r>
            <w:r w:rsidR="00582AB6">
              <w:rPr>
                <w:noProof/>
                <w:webHidden/>
              </w:rPr>
              <w:fldChar w:fldCharType="begin"/>
            </w:r>
            <w:r w:rsidR="00582AB6">
              <w:rPr>
                <w:noProof/>
                <w:webHidden/>
              </w:rPr>
              <w:instrText xml:space="preserve"> PAGEREF _Toc168776439 \h </w:instrText>
            </w:r>
            <w:r w:rsidR="00582AB6">
              <w:rPr>
                <w:noProof/>
                <w:webHidden/>
              </w:rPr>
            </w:r>
            <w:r w:rsidR="00582AB6">
              <w:rPr>
                <w:noProof/>
                <w:webHidden/>
              </w:rPr>
              <w:fldChar w:fldCharType="separate"/>
            </w:r>
            <w:r w:rsidR="00112E45">
              <w:rPr>
                <w:noProof/>
                <w:webHidden/>
              </w:rPr>
              <w:t>16</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40" w:history="1">
            <w:r w:rsidR="00582AB6" w:rsidRPr="00564D35">
              <w:rPr>
                <w:rStyle w:val="a9"/>
                <w:noProof/>
              </w:rPr>
              <w:t>Страница «Импорт»</w:t>
            </w:r>
            <w:r w:rsidR="00582AB6">
              <w:rPr>
                <w:noProof/>
                <w:webHidden/>
              </w:rPr>
              <w:tab/>
            </w:r>
            <w:r w:rsidR="00582AB6">
              <w:rPr>
                <w:noProof/>
                <w:webHidden/>
              </w:rPr>
              <w:fldChar w:fldCharType="begin"/>
            </w:r>
            <w:r w:rsidR="00582AB6">
              <w:rPr>
                <w:noProof/>
                <w:webHidden/>
              </w:rPr>
              <w:instrText xml:space="preserve"> PAGEREF _Toc168776440 \h </w:instrText>
            </w:r>
            <w:r w:rsidR="00582AB6">
              <w:rPr>
                <w:noProof/>
                <w:webHidden/>
              </w:rPr>
            </w:r>
            <w:r w:rsidR="00582AB6">
              <w:rPr>
                <w:noProof/>
                <w:webHidden/>
              </w:rPr>
              <w:fldChar w:fldCharType="separate"/>
            </w:r>
            <w:r w:rsidR="00112E45">
              <w:rPr>
                <w:noProof/>
                <w:webHidden/>
              </w:rPr>
              <w:t>17</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41" w:history="1">
            <w:r w:rsidR="00582AB6" w:rsidRPr="00564D35">
              <w:rPr>
                <w:rStyle w:val="a9"/>
                <w:noProof/>
              </w:rPr>
              <w:t>Страница «Дублированные лиды»</w:t>
            </w:r>
            <w:r w:rsidR="00582AB6">
              <w:rPr>
                <w:noProof/>
                <w:webHidden/>
              </w:rPr>
              <w:tab/>
            </w:r>
            <w:r w:rsidR="00582AB6">
              <w:rPr>
                <w:noProof/>
                <w:webHidden/>
              </w:rPr>
              <w:fldChar w:fldCharType="begin"/>
            </w:r>
            <w:r w:rsidR="00582AB6">
              <w:rPr>
                <w:noProof/>
                <w:webHidden/>
              </w:rPr>
              <w:instrText xml:space="preserve"> PAGEREF _Toc168776441 \h </w:instrText>
            </w:r>
            <w:r w:rsidR="00582AB6">
              <w:rPr>
                <w:noProof/>
                <w:webHidden/>
              </w:rPr>
            </w:r>
            <w:r w:rsidR="00582AB6">
              <w:rPr>
                <w:noProof/>
                <w:webHidden/>
              </w:rPr>
              <w:fldChar w:fldCharType="separate"/>
            </w:r>
            <w:r w:rsidR="00112E45">
              <w:rPr>
                <w:noProof/>
                <w:webHidden/>
              </w:rPr>
              <w:t>18</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42" w:history="1">
            <w:r w:rsidR="00582AB6" w:rsidRPr="00564D35">
              <w:rPr>
                <w:rStyle w:val="a9"/>
                <w:noProof/>
              </w:rPr>
              <w:t>Страница «Журнал звонков»</w:t>
            </w:r>
            <w:r w:rsidR="00582AB6">
              <w:rPr>
                <w:noProof/>
                <w:webHidden/>
              </w:rPr>
              <w:tab/>
            </w:r>
            <w:r w:rsidR="00582AB6">
              <w:rPr>
                <w:noProof/>
                <w:webHidden/>
              </w:rPr>
              <w:fldChar w:fldCharType="begin"/>
            </w:r>
            <w:r w:rsidR="00582AB6">
              <w:rPr>
                <w:noProof/>
                <w:webHidden/>
              </w:rPr>
              <w:instrText xml:space="preserve"> PAGEREF _Toc168776442 \h </w:instrText>
            </w:r>
            <w:r w:rsidR="00582AB6">
              <w:rPr>
                <w:noProof/>
                <w:webHidden/>
              </w:rPr>
            </w:r>
            <w:r w:rsidR="00582AB6">
              <w:rPr>
                <w:noProof/>
                <w:webHidden/>
              </w:rPr>
              <w:fldChar w:fldCharType="separate"/>
            </w:r>
            <w:r w:rsidR="00112E45">
              <w:rPr>
                <w:noProof/>
                <w:webHidden/>
              </w:rPr>
              <w:t>18</w:t>
            </w:r>
            <w:r w:rsidR="00582AB6">
              <w:rPr>
                <w:noProof/>
                <w:webHidden/>
              </w:rPr>
              <w:fldChar w:fldCharType="end"/>
            </w:r>
          </w:hyperlink>
        </w:p>
        <w:p w:rsidR="00582AB6" w:rsidRDefault="00384353">
          <w:pPr>
            <w:pStyle w:val="31"/>
            <w:tabs>
              <w:tab w:val="right" w:pos="9019"/>
            </w:tabs>
            <w:rPr>
              <w:rFonts w:asciiTheme="minorHAnsi" w:eastAsiaTheme="minorEastAsia" w:hAnsiTheme="minorHAnsi" w:cstheme="minorBidi"/>
              <w:noProof/>
            </w:rPr>
          </w:pPr>
          <w:hyperlink w:anchor="_Toc168776443" w:history="1">
            <w:r w:rsidR="00582AB6" w:rsidRPr="00564D35">
              <w:rPr>
                <w:rStyle w:val="a9"/>
                <w:noProof/>
              </w:rPr>
              <w:t>Раздел «Дилеры»</w:t>
            </w:r>
            <w:r w:rsidR="00582AB6">
              <w:rPr>
                <w:noProof/>
                <w:webHidden/>
              </w:rPr>
              <w:tab/>
            </w:r>
            <w:r w:rsidR="00582AB6">
              <w:rPr>
                <w:noProof/>
                <w:webHidden/>
              </w:rPr>
              <w:fldChar w:fldCharType="begin"/>
            </w:r>
            <w:r w:rsidR="00582AB6">
              <w:rPr>
                <w:noProof/>
                <w:webHidden/>
              </w:rPr>
              <w:instrText xml:space="preserve"> PAGEREF _Toc168776443 \h </w:instrText>
            </w:r>
            <w:r w:rsidR="00582AB6">
              <w:rPr>
                <w:noProof/>
                <w:webHidden/>
              </w:rPr>
            </w:r>
            <w:r w:rsidR="00582AB6">
              <w:rPr>
                <w:noProof/>
                <w:webHidden/>
              </w:rPr>
              <w:fldChar w:fldCharType="separate"/>
            </w:r>
            <w:r w:rsidR="00112E45">
              <w:rPr>
                <w:noProof/>
                <w:webHidden/>
              </w:rPr>
              <w:t>19</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44" w:history="1">
            <w:r w:rsidR="00582AB6" w:rsidRPr="00564D35">
              <w:rPr>
                <w:rStyle w:val="a9"/>
                <w:noProof/>
              </w:rPr>
              <w:t>Страница «Список»</w:t>
            </w:r>
            <w:r w:rsidR="00582AB6">
              <w:rPr>
                <w:noProof/>
                <w:webHidden/>
              </w:rPr>
              <w:tab/>
            </w:r>
            <w:r w:rsidR="00582AB6">
              <w:rPr>
                <w:noProof/>
                <w:webHidden/>
              </w:rPr>
              <w:fldChar w:fldCharType="begin"/>
            </w:r>
            <w:r w:rsidR="00582AB6">
              <w:rPr>
                <w:noProof/>
                <w:webHidden/>
              </w:rPr>
              <w:instrText xml:space="preserve"> PAGEREF _Toc168776444 \h </w:instrText>
            </w:r>
            <w:r w:rsidR="00582AB6">
              <w:rPr>
                <w:noProof/>
                <w:webHidden/>
              </w:rPr>
            </w:r>
            <w:r w:rsidR="00582AB6">
              <w:rPr>
                <w:noProof/>
                <w:webHidden/>
              </w:rPr>
              <w:fldChar w:fldCharType="separate"/>
            </w:r>
            <w:r w:rsidR="00112E45">
              <w:rPr>
                <w:noProof/>
                <w:webHidden/>
              </w:rPr>
              <w:t>19</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45" w:history="1">
            <w:r w:rsidR="00582AB6" w:rsidRPr="00564D35">
              <w:rPr>
                <w:rStyle w:val="a9"/>
                <w:noProof/>
              </w:rPr>
              <w:t>Страница «Чек-листы»</w:t>
            </w:r>
            <w:r w:rsidR="00582AB6">
              <w:rPr>
                <w:noProof/>
                <w:webHidden/>
              </w:rPr>
              <w:tab/>
            </w:r>
            <w:r w:rsidR="00582AB6">
              <w:rPr>
                <w:noProof/>
                <w:webHidden/>
              </w:rPr>
              <w:fldChar w:fldCharType="begin"/>
            </w:r>
            <w:r w:rsidR="00582AB6">
              <w:rPr>
                <w:noProof/>
                <w:webHidden/>
              </w:rPr>
              <w:instrText xml:space="preserve"> PAGEREF _Toc168776445 \h </w:instrText>
            </w:r>
            <w:r w:rsidR="00582AB6">
              <w:rPr>
                <w:noProof/>
                <w:webHidden/>
              </w:rPr>
            </w:r>
            <w:r w:rsidR="00582AB6">
              <w:rPr>
                <w:noProof/>
                <w:webHidden/>
              </w:rPr>
              <w:fldChar w:fldCharType="separate"/>
            </w:r>
            <w:r w:rsidR="00112E45">
              <w:rPr>
                <w:noProof/>
                <w:webHidden/>
              </w:rPr>
              <w:t>21</w:t>
            </w:r>
            <w:r w:rsidR="00582AB6">
              <w:rPr>
                <w:noProof/>
                <w:webHidden/>
              </w:rPr>
              <w:fldChar w:fldCharType="end"/>
            </w:r>
          </w:hyperlink>
        </w:p>
        <w:p w:rsidR="00582AB6" w:rsidRDefault="00384353">
          <w:pPr>
            <w:pStyle w:val="31"/>
            <w:tabs>
              <w:tab w:val="right" w:pos="9019"/>
            </w:tabs>
            <w:rPr>
              <w:rFonts w:asciiTheme="minorHAnsi" w:eastAsiaTheme="minorEastAsia" w:hAnsiTheme="minorHAnsi" w:cstheme="minorBidi"/>
              <w:noProof/>
            </w:rPr>
          </w:pPr>
          <w:hyperlink w:anchor="_Toc168776446" w:history="1">
            <w:r w:rsidR="00582AB6" w:rsidRPr="00564D35">
              <w:rPr>
                <w:rStyle w:val="a9"/>
                <w:noProof/>
              </w:rPr>
              <w:t>Раздел «Маркетинг»</w:t>
            </w:r>
            <w:r w:rsidR="00582AB6">
              <w:rPr>
                <w:noProof/>
                <w:webHidden/>
              </w:rPr>
              <w:tab/>
            </w:r>
            <w:r w:rsidR="00582AB6">
              <w:rPr>
                <w:noProof/>
                <w:webHidden/>
              </w:rPr>
              <w:fldChar w:fldCharType="begin"/>
            </w:r>
            <w:r w:rsidR="00582AB6">
              <w:rPr>
                <w:noProof/>
                <w:webHidden/>
              </w:rPr>
              <w:instrText xml:space="preserve"> PAGEREF _Toc168776446 \h </w:instrText>
            </w:r>
            <w:r w:rsidR="00582AB6">
              <w:rPr>
                <w:noProof/>
                <w:webHidden/>
              </w:rPr>
            </w:r>
            <w:r w:rsidR="00582AB6">
              <w:rPr>
                <w:noProof/>
                <w:webHidden/>
              </w:rPr>
              <w:fldChar w:fldCharType="separate"/>
            </w:r>
            <w:r w:rsidR="00112E45">
              <w:rPr>
                <w:noProof/>
                <w:webHidden/>
              </w:rPr>
              <w:t>22</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47" w:history="1">
            <w:r w:rsidR="00582AB6" w:rsidRPr="00564D35">
              <w:rPr>
                <w:rStyle w:val="a9"/>
                <w:noProof/>
              </w:rPr>
              <w:t>Страница «Главная»</w:t>
            </w:r>
            <w:r w:rsidR="00582AB6">
              <w:rPr>
                <w:noProof/>
                <w:webHidden/>
              </w:rPr>
              <w:tab/>
            </w:r>
            <w:r w:rsidR="00582AB6">
              <w:rPr>
                <w:noProof/>
                <w:webHidden/>
              </w:rPr>
              <w:fldChar w:fldCharType="begin"/>
            </w:r>
            <w:r w:rsidR="00582AB6">
              <w:rPr>
                <w:noProof/>
                <w:webHidden/>
              </w:rPr>
              <w:instrText xml:space="preserve"> PAGEREF _Toc168776447 \h </w:instrText>
            </w:r>
            <w:r w:rsidR="00582AB6">
              <w:rPr>
                <w:noProof/>
                <w:webHidden/>
              </w:rPr>
            </w:r>
            <w:r w:rsidR="00582AB6">
              <w:rPr>
                <w:noProof/>
                <w:webHidden/>
              </w:rPr>
              <w:fldChar w:fldCharType="separate"/>
            </w:r>
            <w:r w:rsidR="00112E45">
              <w:rPr>
                <w:noProof/>
                <w:webHidden/>
              </w:rPr>
              <w:t>23</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48" w:history="1">
            <w:r w:rsidR="00582AB6" w:rsidRPr="00564D35">
              <w:rPr>
                <w:rStyle w:val="a9"/>
                <w:noProof/>
              </w:rPr>
              <w:t>Страница «Планирование»</w:t>
            </w:r>
            <w:r w:rsidR="00582AB6">
              <w:rPr>
                <w:noProof/>
                <w:webHidden/>
              </w:rPr>
              <w:tab/>
            </w:r>
            <w:r w:rsidR="00582AB6">
              <w:rPr>
                <w:noProof/>
                <w:webHidden/>
              </w:rPr>
              <w:fldChar w:fldCharType="begin"/>
            </w:r>
            <w:r w:rsidR="00582AB6">
              <w:rPr>
                <w:noProof/>
                <w:webHidden/>
              </w:rPr>
              <w:instrText xml:space="preserve"> PAGEREF _Toc168776448 \h </w:instrText>
            </w:r>
            <w:r w:rsidR="00582AB6">
              <w:rPr>
                <w:noProof/>
                <w:webHidden/>
              </w:rPr>
            </w:r>
            <w:r w:rsidR="00582AB6">
              <w:rPr>
                <w:noProof/>
                <w:webHidden/>
              </w:rPr>
              <w:fldChar w:fldCharType="separate"/>
            </w:r>
            <w:r w:rsidR="00112E45">
              <w:rPr>
                <w:noProof/>
                <w:webHidden/>
              </w:rPr>
              <w:t>24</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49" w:history="1">
            <w:r w:rsidR="00582AB6" w:rsidRPr="00564D35">
              <w:rPr>
                <w:rStyle w:val="a9"/>
                <w:noProof/>
              </w:rPr>
              <w:t>Страница «Отчеты»</w:t>
            </w:r>
            <w:r w:rsidR="00582AB6">
              <w:rPr>
                <w:noProof/>
                <w:webHidden/>
              </w:rPr>
              <w:tab/>
            </w:r>
            <w:r w:rsidR="00582AB6">
              <w:rPr>
                <w:noProof/>
                <w:webHidden/>
              </w:rPr>
              <w:fldChar w:fldCharType="begin"/>
            </w:r>
            <w:r w:rsidR="00582AB6">
              <w:rPr>
                <w:noProof/>
                <w:webHidden/>
              </w:rPr>
              <w:instrText xml:space="preserve"> PAGEREF _Toc168776449 \h </w:instrText>
            </w:r>
            <w:r w:rsidR="00582AB6">
              <w:rPr>
                <w:noProof/>
                <w:webHidden/>
              </w:rPr>
            </w:r>
            <w:r w:rsidR="00582AB6">
              <w:rPr>
                <w:noProof/>
                <w:webHidden/>
              </w:rPr>
              <w:fldChar w:fldCharType="separate"/>
            </w:r>
            <w:r w:rsidR="00112E45">
              <w:rPr>
                <w:noProof/>
                <w:webHidden/>
              </w:rPr>
              <w:t>28</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50" w:history="1">
            <w:r w:rsidR="00582AB6" w:rsidRPr="00564D35">
              <w:rPr>
                <w:rStyle w:val="a9"/>
                <w:noProof/>
              </w:rPr>
              <w:t>Страница «Настройки»</w:t>
            </w:r>
            <w:r w:rsidR="00582AB6">
              <w:rPr>
                <w:noProof/>
                <w:webHidden/>
              </w:rPr>
              <w:tab/>
            </w:r>
            <w:r w:rsidR="00582AB6">
              <w:rPr>
                <w:noProof/>
                <w:webHidden/>
              </w:rPr>
              <w:fldChar w:fldCharType="begin"/>
            </w:r>
            <w:r w:rsidR="00582AB6">
              <w:rPr>
                <w:noProof/>
                <w:webHidden/>
              </w:rPr>
              <w:instrText xml:space="preserve"> PAGEREF _Toc168776450 \h </w:instrText>
            </w:r>
            <w:r w:rsidR="00582AB6">
              <w:rPr>
                <w:noProof/>
                <w:webHidden/>
              </w:rPr>
            </w:r>
            <w:r w:rsidR="00582AB6">
              <w:rPr>
                <w:noProof/>
                <w:webHidden/>
              </w:rPr>
              <w:fldChar w:fldCharType="separate"/>
            </w:r>
            <w:r w:rsidR="00112E45">
              <w:rPr>
                <w:noProof/>
                <w:webHidden/>
              </w:rPr>
              <w:t>31</w:t>
            </w:r>
            <w:r w:rsidR="00582AB6">
              <w:rPr>
                <w:noProof/>
                <w:webHidden/>
              </w:rPr>
              <w:fldChar w:fldCharType="end"/>
            </w:r>
          </w:hyperlink>
        </w:p>
        <w:p w:rsidR="00582AB6" w:rsidRDefault="00384353">
          <w:pPr>
            <w:pStyle w:val="31"/>
            <w:tabs>
              <w:tab w:val="right" w:pos="9019"/>
            </w:tabs>
            <w:rPr>
              <w:rFonts w:asciiTheme="minorHAnsi" w:eastAsiaTheme="minorEastAsia" w:hAnsiTheme="minorHAnsi" w:cstheme="minorBidi"/>
              <w:noProof/>
            </w:rPr>
          </w:pPr>
          <w:hyperlink w:anchor="_Toc168776451" w:history="1">
            <w:r w:rsidR="00582AB6" w:rsidRPr="00564D35">
              <w:rPr>
                <w:rStyle w:val="a9"/>
                <w:noProof/>
              </w:rPr>
              <w:t>Раздел «Задачи»</w:t>
            </w:r>
            <w:r w:rsidR="00582AB6">
              <w:rPr>
                <w:noProof/>
                <w:webHidden/>
              </w:rPr>
              <w:tab/>
            </w:r>
            <w:r w:rsidR="00582AB6">
              <w:rPr>
                <w:noProof/>
                <w:webHidden/>
              </w:rPr>
              <w:fldChar w:fldCharType="begin"/>
            </w:r>
            <w:r w:rsidR="00582AB6">
              <w:rPr>
                <w:noProof/>
                <w:webHidden/>
              </w:rPr>
              <w:instrText xml:space="preserve"> PAGEREF _Toc168776451 \h </w:instrText>
            </w:r>
            <w:r w:rsidR="00582AB6">
              <w:rPr>
                <w:noProof/>
                <w:webHidden/>
              </w:rPr>
            </w:r>
            <w:r w:rsidR="00582AB6">
              <w:rPr>
                <w:noProof/>
                <w:webHidden/>
              </w:rPr>
              <w:fldChar w:fldCharType="separate"/>
            </w:r>
            <w:r w:rsidR="00112E45">
              <w:rPr>
                <w:noProof/>
                <w:webHidden/>
              </w:rPr>
              <w:t>33</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52" w:history="1">
            <w:r w:rsidR="00582AB6" w:rsidRPr="00564D35">
              <w:rPr>
                <w:rStyle w:val="a9"/>
                <w:noProof/>
              </w:rPr>
              <w:t>Страница «Доски»</w:t>
            </w:r>
            <w:r w:rsidR="00582AB6">
              <w:rPr>
                <w:noProof/>
                <w:webHidden/>
              </w:rPr>
              <w:tab/>
            </w:r>
            <w:r w:rsidR="00582AB6">
              <w:rPr>
                <w:noProof/>
                <w:webHidden/>
              </w:rPr>
              <w:fldChar w:fldCharType="begin"/>
            </w:r>
            <w:r w:rsidR="00582AB6">
              <w:rPr>
                <w:noProof/>
                <w:webHidden/>
              </w:rPr>
              <w:instrText xml:space="preserve"> PAGEREF _Toc168776452 \h </w:instrText>
            </w:r>
            <w:r w:rsidR="00582AB6">
              <w:rPr>
                <w:noProof/>
                <w:webHidden/>
              </w:rPr>
            </w:r>
            <w:r w:rsidR="00582AB6">
              <w:rPr>
                <w:noProof/>
                <w:webHidden/>
              </w:rPr>
              <w:fldChar w:fldCharType="separate"/>
            </w:r>
            <w:r w:rsidR="00112E45">
              <w:rPr>
                <w:noProof/>
                <w:webHidden/>
              </w:rPr>
              <w:t>33</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53" w:history="1">
            <w:r w:rsidR="00582AB6" w:rsidRPr="00564D35">
              <w:rPr>
                <w:rStyle w:val="a9"/>
                <w:noProof/>
              </w:rPr>
              <w:t>Страница «Прочее»</w:t>
            </w:r>
            <w:r w:rsidR="00582AB6">
              <w:rPr>
                <w:noProof/>
                <w:webHidden/>
              </w:rPr>
              <w:tab/>
            </w:r>
            <w:r w:rsidR="00582AB6">
              <w:rPr>
                <w:noProof/>
                <w:webHidden/>
              </w:rPr>
              <w:fldChar w:fldCharType="begin"/>
            </w:r>
            <w:r w:rsidR="00582AB6">
              <w:rPr>
                <w:noProof/>
                <w:webHidden/>
              </w:rPr>
              <w:instrText xml:space="preserve"> PAGEREF _Toc168776453 \h </w:instrText>
            </w:r>
            <w:r w:rsidR="00582AB6">
              <w:rPr>
                <w:noProof/>
                <w:webHidden/>
              </w:rPr>
            </w:r>
            <w:r w:rsidR="00582AB6">
              <w:rPr>
                <w:noProof/>
                <w:webHidden/>
              </w:rPr>
              <w:fldChar w:fldCharType="separate"/>
            </w:r>
            <w:r w:rsidR="00112E45">
              <w:rPr>
                <w:noProof/>
                <w:webHidden/>
              </w:rPr>
              <w:t>34</w:t>
            </w:r>
            <w:r w:rsidR="00582AB6">
              <w:rPr>
                <w:noProof/>
                <w:webHidden/>
              </w:rPr>
              <w:fldChar w:fldCharType="end"/>
            </w:r>
          </w:hyperlink>
        </w:p>
        <w:p w:rsidR="00582AB6" w:rsidRDefault="00384353">
          <w:pPr>
            <w:pStyle w:val="31"/>
            <w:tabs>
              <w:tab w:val="right" w:pos="9019"/>
            </w:tabs>
            <w:rPr>
              <w:rFonts w:asciiTheme="minorHAnsi" w:eastAsiaTheme="minorEastAsia" w:hAnsiTheme="minorHAnsi" w:cstheme="minorBidi"/>
              <w:noProof/>
            </w:rPr>
          </w:pPr>
          <w:hyperlink w:anchor="_Toc168776454" w:history="1">
            <w:r w:rsidR="00582AB6" w:rsidRPr="00564D35">
              <w:rPr>
                <w:rStyle w:val="a9"/>
                <w:noProof/>
              </w:rPr>
              <w:t>Раздел «Продажи»</w:t>
            </w:r>
            <w:r w:rsidR="00582AB6">
              <w:rPr>
                <w:noProof/>
                <w:webHidden/>
              </w:rPr>
              <w:tab/>
            </w:r>
            <w:r w:rsidR="00582AB6">
              <w:rPr>
                <w:noProof/>
                <w:webHidden/>
              </w:rPr>
              <w:fldChar w:fldCharType="begin"/>
            </w:r>
            <w:r w:rsidR="00582AB6">
              <w:rPr>
                <w:noProof/>
                <w:webHidden/>
              </w:rPr>
              <w:instrText xml:space="preserve"> PAGEREF _Toc168776454 \h </w:instrText>
            </w:r>
            <w:r w:rsidR="00582AB6">
              <w:rPr>
                <w:noProof/>
                <w:webHidden/>
              </w:rPr>
            </w:r>
            <w:r w:rsidR="00582AB6">
              <w:rPr>
                <w:noProof/>
                <w:webHidden/>
              </w:rPr>
              <w:fldChar w:fldCharType="separate"/>
            </w:r>
            <w:r w:rsidR="00112E45">
              <w:rPr>
                <w:noProof/>
                <w:webHidden/>
              </w:rPr>
              <w:t>37</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55" w:history="1">
            <w:r w:rsidR="00582AB6" w:rsidRPr="00564D35">
              <w:rPr>
                <w:rStyle w:val="a9"/>
                <w:noProof/>
              </w:rPr>
              <w:t>Страница «Рабочие листы»</w:t>
            </w:r>
            <w:r w:rsidR="00582AB6">
              <w:rPr>
                <w:noProof/>
                <w:webHidden/>
              </w:rPr>
              <w:tab/>
            </w:r>
            <w:r w:rsidR="00582AB6">
              <w:rPr>
                <w:noProof/>
                <w:webHidden/>
              </w:rPr>
              <w:fldChar w:fldCharType="begin"/>
            </w:r>
            <w:r w:rsidR="00582AB6">
              <w:rPr>
                <w:noProof/>
                <w:webHidden/>
              </w:rPr>
              <w:instrText xml:space="preserve"> PAGEREF _Toc168776455 \h </w:instrText>
            </w:r>
            <w:r w:rsidR="00582AB6">
              <w:rPr>
                <w:noProof/>
                <w:webHidden/>
              </w:rPr>
            </w:r>
            <w:r w:rsidR="00582AB6">
              <w:rPr>
                <w:noProof/>
                <w:webHidden/>
              </w:rPr>
              <w:fldChar w:fldCharType="separate"/>
            </w:r>
            <w:r w:rsidR="00112E45">
              <w:rPr>
                <w:noProof/>
                <w:webHidden/>
              </w:rPr>
              <w:t>37</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56" w:history="1">
            <w:r w:rsidR="00582AB6" w:rsidRPr="00564D35">
              <w:rPr>
                <w:rStyle w:val="a9"/>
                <w:noProof/>
              </w:rPr>
              <w:t>Страница «План трафика по продажам»</w:t>
            </w:r>
            <w:r w:rsidR="00582AB6">
              <w:rPr>
                <w:noProof/>
                <w:webHidden/>
              </w:rPr>
              <w:tab/>
            </w:r>
            <w:r w:rsidR="00582AB6">
              <w:rPr>
                <w:noProof/>
                <w:webHidden/>
              </w:rPr>
              <w:fldChar w:fldCharType="begin"/>
            </w:r>
            <w:r w:rsidR="00582AB6">
              <w:rPr>
                <w:noProof/>
                <w:webHidden/>
              </w:rPr>
              <w:instrText xml:space="preserve"> PAGEREF _Toc168776456 \h </w:instrText>
            </w:r>
            <w:r w:rsidR="00582AB6">
              <w:rPr>
                <w:noProof/>
                <w:webHidden/>
              </w:rPr>
            </w:r>
            <w:r w:rsidR="00582AB6">
              <w:rPr>
                <w:noProof/>
                <w:webHidden/>
              </w:rPr>
              <w:fldChar w:fldCharType="separate"/>
            </w:r>
            <w:r w:rsidR="00112E45">
              <w:rPr>
                <w:noProof/>
                <w:webHidden/>
              </w:rPr>
              <w:t>40</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57" w:history="1">
            <w:r w:rsidR="00582AB6" w:rsidRPr="00564D35">
              <w:rPr>
                <w:rStyle w:val="a9"/>
                <w:noProof/>
              </w:rPr>
              <w:t>Страница «Отчетность»</w:t>
            </w:r>
            <w:r w:rsidR="00582AB6">
              <w:rPr>
                <w:noProof/>
                <w:webHidden/>
              </w:rPr>
              <w:tab/>
            </w:r>
            <w:r w:rsidR="00582AB6">
              <w:rPr>
                <w:noProof/>
                <w:webHidden/>
              </w:rPr>
              <w:fldChar w:fldCharType="begin"/>
            </w:r>
            <w:r w:rsidR="00582AB6">
              <w:rPr>
                <w:noProof/>
                <w:webHidden/>
              </w:rPr>
              <w:instrText xml:space="preserve"> PAGEREF _Toc168776457 \h </w:instrText>
            </w:r>
            <w:r w:rsidR="00582AB6">
              <w:rPr>
                <w:noProof/>
                <w:webHidden/>
              </w:rPr>
            </w:r>
            <w:r w:rsidR="00582AB6">
              <w:rPr>
                <w:noProof/>
                <w:webHidden/>
              </w:rPr>
              <w:fldChar w:fldCharType="separate"/>
            </w:r>
            <w:r w:rsidR="00112E45">
              <w:rPr>
                <w:noProof/>
                <w:webHidden/>
              </w:rPr>
              <w:t>42</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58" w:history="1">
            <w:r w:rsidR="00582AB6" w:rsidRPr="00564D35">
              <w:rPr>
                <w:rStyle w:val="a9"/>
                <w:noProof/>
              </w:rPr>
              <w:t>Страница «Календаризация»</w:t>
            </w:r>
            <w:r w:rsidR="00582AB6">
              <w:rPr>
                <w:noProof/>
                <w:webHidden/>
              </w:rPr>
              <w:tab/>
            </w:r>
            <w:r w:rsidR="00582AB6">
              <w:rPr>
                <w:noProof/>
                <w:webHidden/>
              </w:rPr>
              <w:fldChar w:fldCharType="begin"/>
            </w:r>
            <w:r w:rsidR="00582AB6">
              <w:rPr>
                <w:noProof/>
                <w:webHidden/>
              </w:rPr>
              <w:instrText xml:space="preserve"> PAGEREF _Toc168776458 \h </w:instrText>
            </w:r>
            <w:r w:rsidR="00582AB6">
              <w:rPr>
                <w:noProof/>
                <w:webHidden/>
              </w:rPr>
            </w:r>
            <w:r w:rsidR="00582AB6">
              <w:rPr>
                <w:noProof/>
                <w:webHidden/>
              </w:rPr>
              <w:fldChar w:fldCharType="separate"/>
            </w:r>
            <w:r w:rsidR="00112E45">
              <w:rPr>
                <w:noProof/>
                <w:webHidden/>
              </w:rPr>
              <w:t>43</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59" w:history="1">
            <w:r w:rsidR="00582AB6" w:rsidRPr="00564D35">
              <w:rPr>
                <w:rStyle w:val="a9"/>
                <w:noProof/>
              </w:rPr>
              <w:t>Страница «План продаж и выкупа»</w:t>
            </w:r>
            <w:r w:rsidR="00582AB6">
              <w:rPr>
                <w:noProof/>
                <w:webHidden/>
              </w:rPr>
              <w:tab/>
            </w:r>
            <w:r w:rsidR="00582AB6">
              <w:rPr>
                <w:noProof/>
                <w:webHidden/>
              </w:rPr>
              <w:fldChar w:fldCharType="begin"/>
            </w:r>
            <w:r w:rsidR="00582AB6">
              <w:rPr>
                <w:noProof/>
                <w:webHidden/>
              </w:rPr>
              <w:instrText xml:space="preserve"> PAGEREF _Toc168776459 \h </w:instrText>
            </w:r>
            <w:r w:rsidR="00582AB6">
              <w:rPr>
                <w:noProof/>
                <w:webHidden/>
              </w:rPr>
            </w:r>
            <w:r w:rsidR="00582AB6">
              <w:rPr>
                <w:noProof/>
                <w:webHidden/>
              </w:rPr>
              <w:fldChar w:fldCharType="separate"/>
            </w:r>
            <w:r w:rsidR="00112E45">
              <w:rPr>
                <w:noProof/>
                <w:webHidden/>
              </w:rPr>
              <w:t>43</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60" w:history="1">
            <w:r w:rsidR="00582AB6" w:rsidRPr="00564D35">
              <w:rPr>
                <w:rStyle w:val="a9"/>
                <w:noProof/>
              </w:rPr>
              <w:t>Страница «Рапорты»</w:t>
            </w:r>
            <w:r w:rsidR="00582AB6">
              <w:rPr>
                <w:noProof/>
                <w:webHidden/>
              </w:rPr>
              <w:tab/>
            </w:r>
            <w:r w:rsidR="00582AB6">
              <w:rPr>
                <w:noProof/>
                <w:webHidden/>
              </w:rPr>
              <w:fldChar w:fldCharType="begin"/>
            </w:r>
            <w:r w:rsidR="00582AB6">
              <w:rPr>
                <w:noProof/>
                <w:webHidden/>
              </w:rPr>
              <w:instrText xml:space="preserve"> PAGEREF _Toc168776460 \h </w:instrText>
            </w:r>
            <w:r w:rsidR="00582AB6">
              <w:rPr>
                <w:noProof/>
                <w:webHidden/>
              </w:rPr>
            </w:r>
            <w:r w:rsidR="00582AB6">
              <w:rPr>
                <w:noProof/>
                <w:webHidden/>
              </w:rPr>
              <w:fldChar w:fldCharType="separate"/>
            </w:r>
            <w:r w:rsidR="00112E45">
              <w:rPr>
                <w:noProof/>
                <w:webHidden/>
              </w:rPr>
              <w:t>45</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61" w:history="1">
            <w:r w:rsidR="00582AB6" w:rsidRPr="00564D35">
              <w:rPr>
                <w:rStyle w:val="a9"/>
                <w:noProof/>
              </w:rPr>
              <w:t>Страница «Корпоративные продажи»</w:t>
            </w:r>
            <w:r w:rsidR="00582AB6">
              <w:rPr>
                <w:noProof/>
                <w:webHidden/>
              </w:rPr>
              <w:tab/>
            </w:r>
            <w:r w:rsidR="00582AB6">
              <w:rPr>
                <w:noProof/>
                <w:webHidden/>
              </w:rPr>
              <w:fldChar w:fldCharType="begin"/>
            </w:r>
            <w:r w:rsidR="00582AB6">
              <w:rPr>
                <w:noProof/>
                <w:webHidden/>
              </w:rPr>
              <w:instrText xml:space="preserve"> PAGEREF _Toc168776461 \h </w:instrText>
            </w:r>
            <w:r w:rsidR="00582AB6">
              <w:rPr>
                <w:noProof/>
                <w:webHidden/>
              </w:rPr>
            </w:r>
            <w:r w:rsidR="00582AB6">
              <w:rPr>
                <w:noProof/>
                <w:webHidden/>
              </w:rPr>
              <w:fldChar w:fldCharType="separate"/>
            </w:r>
            <w:r w:rsidR="00112E45">
              <w:rPr>
                <w:noProof/>
                <w:webHidden/>
              </w:rPr>
              <w:t>47</w:t>
            </w:r>
            <w:r w:rsidR="00582AB6">
              <w:rPr>
                <w:noProof/>
                <w:webHidden/>
              </w:rPr>
              <w:fldChar w:fldCharType="end"/>
            </w:r>
          </w:hyperlink>
        </w:p>
        <w:p w:rsidR="00582AB6" w:rsidRDefault="00384353">
          <w:pPr>
            <w:pStyle w:val="31"/>
            <w:tabs>
              <w:tab w:val="right" w:pos="9019"/>
            </w:tabs>
            <w:rPr>
              <w:rFonts w:asciiTheme="minorHAnsi" w:eastAsiaTheme="minorEastAsia" w:hAnsiTheme="minorHAnsi" w:cstheme="minorBidi"/>
              <w:noProof/>
            </w:rPr>
          </w:pPr>
          <w:hyperlink w:anchor="_Toc168776462" w:history="1">
            <w:r w:rsidR="00582AB6" w:rsidRPr="00564D35">
              <w:rPr>
                <w:rStyle w:val="a9"/>
                <w:noProof/>
              </w:rPr>
              <w:t>Раздел «Сервис»</w:t>
            </w:r>
            <w:r w:rsidR="00582AB6">
              <w:rPr>
                <w:noProof/>
                <w:webHidden/>
              </w:rPr>
              <w:tab/>
            </w:r>
            <w:r w:rsidR="00582AB6">
              <w:rPr>
                <w:noProof/>
                <w:webHidden/>
              </w:rPr>
              <w:fldChar w:fldCharType="begin"/>
            </w:r>
            <w:r w:rsidR="00582AB6">
              <w:rPr>
                <w:noProof/>
                <w:webHidden/>
              </w:rPr>
              <w:instrText xml:space="preserve"> PAGEREF _Toc168776462 \h </w:instrText>
            </w:r>
            <w:r w:rsidR="00582AB6">
              <w:rPr>
                <w:noProof/>
                <w:webHidden/>
              </w:rPr>
            </w:r>
            <w:r w:rsidR="00582AB6">
              <w:rPr>
                <w:noProof/>
                <w:webHidden/>
              </w:rPr>
              <w:fldChar w:fldCharType="separate"/>
            </w:r>
            <w:r w:rsidR="00112E45">
              <w:rPr>
                <w:noProof/>
                <w:webHidden/>
              </w:rPr>
              <w:t>48</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63" w:history="1">
            <w:r w:rsidR="00582AB6" w:rsidRPr="00564D35">
              <w:rPr>
                <w:rStyle w:val="a9"/>
                <w:noProof/>
              </w:rPr>
              <w:t>Страница «Заказ-наряды»</w:t>
            </w:r>
            <w:r w:rsidR="00582AB6">
              <w:rPr>
                <w:noProof/>
                <w:webHidden/>
              </w:rPr>
              <w:tab/>
            </w:r>
            <w:r w:rsidR="00582AB6">
              <w:rPr>
                <w:noProof/>
                <w:webHidden/>
              </w:rPr>
              <w:fldChar w:fldCharType="begin"/>
            </w:r>
            <w:r w:rsidR="00582AB6">
              <w:rPr>
                <w:noProof/>
                <w:webHidden/>
              </w:rPr>
              <w:instrText xml:space="preserve"> PAGEREF _Toc168776463 \h </w:instrText>
            </w:r>
            <w:r w:rsidR="00582AB6">
              <w:rPr>
                <w:noProof/>
                <w:webHidden/>
              </w:rPr>
            </w:r>
            <w:r w:rsidR="00582AB6">
              <w:rPr>
                <w:noProof/>
                <w:webHidden/>
              </w:rPr>
              <w:fldChar w:fldCharType="separate"/>
            </w:r>
            <w:r w:rsidR="00112E45">
              <w:rPr>
                <w:noProof/>
                <w:webHidden/>
              </w:rPr>
              <w:t>49</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64" w:history="1">
            <w:r w:rsidR="00582AB6" w:rsidRPr="00564D35">
              <w:rPr>
                <w:rStyle w:val="a9"/>
                <w:noProof/>
              </w:rPr>
              <w:t>Страница «Калькуляция отложенных работ»</w:t>
            </w:r>
            <w:r w:rsidR="00582AB6">
              <w:rPr>
                <w:noProof/>
                <w:webHidden/>
              </w:rPr>
              <w:tab/>
            </w:r>
            <w:r w:rsidR="00582AB6">
              <w:rPr>
                <w:noProof/>
                <w:webHidden/>
              </w:rPr>
              <w:fldChar w:fldCharType="begin"/>
            </w:r>
            <w:r w:rsidR="00582AB6">
              <w:rPr>
                <w:noProof/>
                <w:webHidden/>
              </w:rPr>
              <w:instrText xml:space="preserve"> PAGEREF _Toc168776464 \h </w:instrText>
            </w:r>
            <w:r w:rsidR="00582AB6">
              <w:rPr>
                <w:noProof/>
                <w:webHidden/>
              </w:rPr>
            </w:r>
            <w:r w:rsidR="00582AB6">
              <w:rPr>
                <w:noProof/>
                <w:webHidden/>
              </w:rPr>
              <w:fldChar w:fldCharType="separate"/>
            </w:r>
            <w:r w:rsidR="00112E45">
              <w:rPr>
                <w:noProof/>
                <w:webHidden/>
              </w:rPr>
              <w:t>49</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65" w:history="1">
            <w:r w:rsidR="00582AB6" w:rsidRPr="00564D35">
              <w:rPr>
                <w:rStyle w:val="a9"/>
                <w:noProof/>
              </w:rPr>
              <w:t>Страница «Запчасти»</w:t>
            </w:r>
            <w:r w:rsidR="00582AB6">
              <w:rPr>
                <w:noProof/>
                <w:webHidden/>
              </w:rPr>
              <w:tab/>
            </w:r>
            <w:r w:rsidR="00582AB6">
              <w:rPr>
                <w:noProof/>
                <w:webHidden/>
              </w:rPr>
              <w:fldChar w:fldCharType="begin"/>
            </w:r>
            <w:r w:rsidR="00582AB6">
              <w:rPr>
                <w:noProof/>
                <w:webHidden/>
              </w:rPr>
              <w:instrText xml:space="preserve"> PAGEREF _Toc168776465 \h </w:instrText>
            </w:r>
            <w:r w:rsidR="00582AB6">
              <w:rPr>
                <w:noProof/>
                <w:webHidden/>
              </w:rPr>
            </w:r>
            <w:r w:rsidR="00582AB6">
              <w:rPr>
                <w:noProof/>
                <w:webHidden/>
              </w:rPr>
              <w:fldChar w:fldCharType="separate"/>
            </w:r>
            <w:r w:rsidR="00112E45">
              <w:rPr>
                <w:noProof/>
                <w:webHidden/>
              </w:rPr>
              <w:t>51</w:t>
            </w:r>
            <w:r w:rsidR="00582AB6">
              <w:rPr>
                <w:noProof/>
                <w:webHidden/>
              </w:rPr>
              <w:fldChar w:fldCharType="end"/>
            </w:r>
          </w:hyperlink>
        </w:p>
        <w:p w:rsidR="00582AB6" w:rsidRDefault="00384353">
          <w:pPr>
            <w:pStyle w:val="31"/>
            <w:tabs>
              <w:tab w:val="right" w:pos="9019"/>
            </w:tabs>
            <w:rPr>
              <w:rFonts w:asciiTheme="minorHAnsi" w:eastAsiaTheme="minorEastAsia" w:hAnsiTheme="minorHAnsi" w:cstheme="minorBidi"/>
              <w:noProof/>
            </w:rPr>
          </w:pPr>
          <w:hyperlink w:anchor="_Toc168776466" w:history="1">
            <w:r w:rsidR="00582AB6" w:rsidRPr="00564D35">
              <w:rPr>
                <w:rStyle w:val="a9"/>
                <w:noProof/>
              </w:rPr>
              <w:t>Раздел «Отчеты»</w:t>
            </w:r>
            <w:r w:rsidR="00582AB6">
              <w:rPr>
                <w:noProof/>
                <w:webHidden/>
              </w:rPr>
              <w:tab/>
            </w:r>
            <w:r w:rsidR="00582AB6">
              <w:rPr>
                <w:noProof/>
                <w:webHidden/>
              </w:rPr>
              <w:fldChar w:fldCharType="begin"/>
            </w:r>
            <w:r w:rsidR="00582AB6">
              <w:rPr>
                <w:noProof/>
                <w:webHidden/>
              </w:rPr>
              <w:instrText xml:space="preserve"> PAGEREF _Toc168776466 \h </w:instrText>
            </w:r>
            <w:r w:rsidR="00582AB6">
              <w:rPr>
                <w:noProof/>
                <w:webHidden/>
              </w:rPr>
            </w:r>
            <w:r w:rsidR="00582AB6">
              <w:rPr>
                <w:noProof/>
                <w:webHidden/>
              </w:rPr>
              <w:fldChar w:fldCharType="separate"/>
            </w:r>
            <w:r w:rsidR="00112E45">
              <w:rPr>
                <w:noProof/>
                <w:webHidden/>
              </w:rPr>
              <w:t>53</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67" w:history="1">
            <w:r w:rsidR="00582AB6" w:rsidRPr="00564D35">
              <w:rPr>
                <w:rStyle w:val="a9"/>
                <w:noProof/>
              </w:rPr>
              <w:t>Страница «Общие»</w:t>
            </w:r>
            <w:r w:rsidR="00582AB6">
              <w:rPr>
                <w:noProof/>
                <w:webHidden/>
              </w:rPr>
              <w:tab/>
            </w:r>
            <w:r w:rsidR="00582AB6">
              <w:rPr>
                <w:noProof/>
                <w:webHidden/>
              </w:rPr>
              <w:fldChar w:fldCharType="begin"/>
            </w:r>
            <w:r w:rsidR="00582AB6">
              <w:rPr>
                <w:noProof/>
                <w:webHidden/>
              </w:rPr>
              <w:instrText xml:space="preserve"> PAGEREF _Toc168776467 \h </w:instrText>
            </w:r>
            <w:r w:rsidR="00582AB6">
              <w:rPr>
                <w:noProof/>
                <w:webHidden/>
              </w:rPr>
            </w:r>
            <w:r w:rsidR="00582AB6">
              <w:rPr>
                <w:noProof/>
                <w:webHidden/>
              </w:rPr>
              <w:fldChar w:fldCharType="separate"/>
            </w:r>
            <w:r w:rsidR="00112E45">
              <w:rPr>
                <w:noProof/>
                <w:webHidden/>
              </w:rPr>
              <w:t>54</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68" w:history="1">
            <w:r w:rsidR="00582AB6" w:rsidRPr="00564D35">
              <w:rPr>
                <w:rStyle w:val="a9"/>
                <w:noProof/>
              </w:rPr>
              <w:t>Страница «Продажи»</w:t>
            </w:r>
            <w:r w:rsidR="00582AB6">
              <w:rPr>
                <w:noProof/>
                <w:webHidden/>
              </w:rPr>
              <w:tab/>
            </w:r>
            <w:r w:rsidR="00582AB6">
              <w:rPr>
                <w:noProof/>
                <w:webHidden/>
              </w:rPr>
              <w:fldChar w:fldCharType="begin"/>
            </w:r>
            <w:r w:rsidR="00582AB6">
              <w:rPr>
                <w:noProof/>
                <w:webHidden/>
              </w:rPr>
              <w:instrText xml:space="preserve"> PAGEREF _Toc168776468 \h </w:instrText>
            </w:r>
            <w:r w:rsidR="00582AB6">
              <w:rPr>
                <w:noProof/>
                <w:webHidden/>
              </w:rPr>
            </w:r>
            <w:r w:rsidR="00582AB6">
              <w:rPr>
                <w:noProof/>
                <w:webHidden/>
              </w:rPr>
              <w:fldChar w:fldCharType="separate"/>
            </w:r>
            <w:r w:rsidR="00112E45">
              <w:rPr>
                <w:noProof/>
                <w:webHidden/>
              </w:rPr>
              <w:t>55</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69" w:history="1">
            <w:r w:rsidR="00582AB6" w:rsidRPr="00564D35">
              <w:rPr>
                <w:rStyle w:val="a9"/>
                <w:noProof/>
              </w:rPr>
              <w:t>Страница «Рассылки»</w:t>
            </w:r>
            <w:r w:rsidR="00582AB6">
              <w:rPr>
                <w:noProof/>
                <w:webHidden/>
              </w:rPr>
              <w:tab/>
            </w:r>
            <w:r w:rsidR="00582AB6">
              <w:rPr>
                <w:noProof/>
                <w:webHidden/>
              </w:rPr>
              <w:fldChar w:fldCharType="begin"/>
            </w:r>
            <w:r w:rsidR="00582AB6">
              <w:rPr>
                <w:noProof/>
                <w:webHidden/>
              </w:rPr>
              <w:instrText xml:space="preserve"> PAGEREF _Toc168776469 \h </w:instrText>
            </w:r>
            <w:r w:rsidR="00582AB6">
              <w:rPr>
                <w:noProof/>
                <w:webHidden/>
              </w:rPr>
            </w:r>
            <w:r w:rsidR="00582AB6">
              <w:rPr>
                <w:noProof/>
                <w:webHidden/>
              </w:rPr>
              <w:fldChar w:fldCharType="separate"/>
            </w:r>
            <w:r w:rsidR="00112E45">
              <w:rPr>
                <w:noProof/>
                <w:webHidden/>
              </w:rPr>
              <w:t>55</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70" w:history="1">
            <w:r w:rsidR="00582AB6" w:rsidRPr="00564D35">
              <w:rPr>
                <w:rStyle w:val="a9"/>
                <w:noProof/>
              </w:rPr>
              <w:t>Страница «Сервис»</w:t>
            </w:r>
            <w:r w:rsidR="00582AB6">
              <w:rPr>
                <w:noProof/>
                <w:webHidden/>
              </w:rPr>
              <w:tab/>
            </w:r>
            <w:r w:rsidR="00582AB6">
              <w:rPr>
                <w:noProof/>
                <w:webHidden/>
              </w:rPr>
              <w:fldChar w:fldCharType="begin"/>
            </w:r>
            <w:r w:rsidR="00582AB6">
              <w:rPr>
                <w:noProof/>
                <w:webHidden/>
              </w:rPr>
              <w:instrText xml:space="preserve"> PAGEREF _Toc168776470 \h </w:instrText>
            </w:r>
            <w:r w:rsidR="00582AB6">
              <w:rPr>
                <w:noProof/>
                <w:webHidden/>
              </w:rPr>
            </w:r>
            <w:r w:rsidR="00582AB6">
              <w:rPr>
                <w:noProof/>
                <w:webHidden/>
              </w:rPr>
              <w:fldChar w:fldCharType="separate"/>
            </w:r>
            <w:r w:rsidR="00112E45">
              <w:rPr>
                <w:noProof/>
                <w:webHidden/>
              </w:rPr>
              <w:t>56</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71" w:history="1">
            <w:r w:rsidR="00582AB6" w:rsidRPr="00564D35">
              <w:rPr>
                <w:rStyle w:val="a9"/>
                <w:noProof/>
              </w:rPr>
              <w:t>Страница «</w:t>
            </w:r>
            <w:r w:rsidR="00582AB6" w:rsidRPr="00564D35">
              <w:rPr>
                <w:rStyle w:val="a9"/>
                <w:noProof/>
                <w:lang w:val="en-US"/>
              </w:rPr>
              <w:t>LMS</w:t>
            </w:r>
            <w:r w:rsidR="00582AB6" w:rsidRPr="00564D35">
              <w:rPr>
                <w:rStyle w:val="a9"/>
                <w:noProof/>
              </w:rPr>
              <w:t>»</w:t>
            </w:r>
            <w:r w:rsidR="00582AB6">
              <w:rPr>
                <w:noProof/>
                <w:webHidden/>
              </w:rPr>
              <w:tab/>
            </w:r>
            <w:r w:rsidR="00582AB6">
              <w:rPr>
                <w:noProof/>
                <w:webHidden/>
              </w:rPr>
              <w:fldChar w:fldCharType="begin"/>
            </w:r>
            <w:r w:rsidR="00582AB6">
              <w:rPr>
                <w:noProof/>
                <w:webHidden/>
              </w:rPr>
              <w:instrText xml:space="preserve"> PAGEREF _Toc168776471 \h </w:instrText>
            </w:r>
            <w:r w:rsidR="00582AB6">
              <w:rPr>
                <w:noProof/>
                <w:webHidden/>
              </w:rPr>
            </w:r>
            <w:r w:rsidR="00582AB6">
              <w:rPr>
                <w:noProof/>
                <w:webHidden/>
              </w:rPr>
              <w:fldChar w:fldCharType="separate"/>
            </w:r>
            <w:r w:rsidR="00112E45">
              <w:rPr>
                <w:noProof/>
                <w:webHidden/>
              </w:rPr>
              <w:t>57</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72" w:history="1">
            <w:r w:rsidR="00582AB6" w:rsidRPr="00564D35">
              <w:rPr>
                <w:rStyle w:val="a9"/>
                <w:noProof/>
              </w:rPr>
              <w:t>Страница «Чек-листы»</w:t>
            </w:r>
            <w:r w:rsidR="00582AB6">
              <w:rPr>
                <w:noProof/>
                <w:webHidden/>
              </w:rPr>
              <w:tab/>
            </w:r>
            <w:r w:rsidR="00582AB6">
              <w:rPr>
                <w:noProof/>
                <w:webHidden/>
              </w:rPr>
              <w:fldChar w:fldCharType="begin"/>
            </w:r>
            <w:r w:rsidR="00582AB6">
              <w:rPr>
                <w:noProof/>
                <w:webHidden/>
              </w:rPr>
              <w:instrText xml:space="preserve"> PAGEREF _Toc168776472 \h </w:instrText>
            </w:r>
            <w:r w:rsidR="00582AB6">
              <w:rPr>
                <w:noProof/>
                <w:webHidden/>
              </w:rPr>
            </w:r>
            <w:r w:rsidR="00582AB6">
              <w:rPr>
                <w:noProof/>
                <w:webHidden/>
              </w:rPr>
              <w:fldChar w:fldCharType="separate"/>
            </w:r>
            <w:r w:rsidR="00112E45">
              <w:rPr>
                <w:noProof/>
                <w:webHidden/>
              </w:rPr>
              <w:t>58</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73" w:history="1">
            <w:r w:rsidR="00582AB6" w:rsidRPr="00564D35">
              <w:rPr>
                <w:rStyle w:val="a9"/>
                <w:noProof/>
              </w:rPr>
              <w:t>Страница «Персонал»</w:t>
            </w:r>
            <w:r w:rsidR="00582AB6">
              <w:rPr>
                <w:noProof/>
                <w:webHidden/>
              </w:rPr>
              <w:tab/>
            </w:r>
            <w:r w:rsidR="00582AB6">
              <w:rPr>
                <w:noProof/>
                <w:webHidden/>
              </w:rPr>
              <w:fldChar w:fldCharType="begin"/>
            </w:r>
            <w:r w:rsidR="00582AB6">
              <w:rPr>
                <w:noProof/>
                <w:webHidden/>
              </w:rPr>
              <w:instrText xml:space="preserve"> PAGEREF _Toc168776473 \h </w:instrText>
            </w:r>
            <w:r w:rsidR="00582AB6">
              <w:rPr>
                <w:noProof/>
                <w:webHidden/>
              </w:rPr>
            </w:r>
            <w:r w:rsidR="00582AB6">
              <w:rPr>
                <w:noProof/>
                <w:webHidden/>
              </w:rPr>
              <w:fldChar w:fldCharType="separate"/>
            </w:r>
            <w:r w:rsidR="00112E45">
              <w:rPr>
                <w:noProof/>
                <w:webHidden/>
              </w:rPr>
              <w:t>58</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74" w:history="1">
            <w:r w:rsidR="00582AB6" w:rsidRPr="00564D35">
              <w:rPr>
                <w:rStyle w:val="a9"/>
                <w:noProof/>
              </w:rPr>
              <w:t>Страница «Дедупликация»</w:t>
            </w:r>
            <w:r w:rsidR="00582AB6">
              <w:rPr>
                <w:noProof/>
                <w:webHidden/>
              </w:rPr>
              <w:tab/>
            </w:r>
            <w:r w:rsidR="00582AB6">
              <w:rPr>
                <w:noProof/>
                <w:webHidden/>
              </w:rPr>
              <w:fldChar w:fldCharType="begin"/>
            </w:r>
            <w:r w:rsidR="00582AB6">
              <w:rPr>
                <w:noProof/>
                <w:webHidden/>
              </w:rPr>
              <w:instrText xml:space="preserve"> PAGEREF _Toc168776474 \h </w:instrText>
            </w:r>
            <w:r w:rsidR="00582AB6">
              <w:rPr>
                <w:noProof/>
                <w:webHidden/>
              </w:rPr>
            </w:r>
            <w:r w:rsidR="00582AB6">
              <w:rPr>
                <w:noProof/>
                <w:webHidden/>
              </w:rPr>
              <w:fldChar w:fldCharType="separate"/>
            </w:r>
            <w:r w:rsidR="00112E45">
              <w:rPr>
                <w:noProof/>
                <w:webHidden/>
              </w:rPr>
              <w:t>58</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75" w:history="1">
            <w:r w:rsidR="00582AB6" w:rsidRPr="00564D35">
              <w:rPr>
                <w:rStyle w:val="a9"/>
                <w:noProof/>
              </w:rPr>
              <w:t>Страница «Клиентская служба»</w:t>
            </w:r>
            <w:r w:rsidR="00582AB6">
              <w:rPr>
                <w:noProof/>
                <w:webHidden/>
              </w:rPr>
              <w:tab/>
            </w:r>
            <w:r w:rsidR="00582AB6">
              <w:rPr>
                <w:noProof/>
                <w:webHidden/>
              </w:rPr>
              <w:fldChar w:fldCharType="begin"/>
            </w:r>
            <w:r w:rsidR="00582AB6">
              <w:rPr>
                <w:noProof/>
                <w:webHidden/>
              </w:rPr>
              <w:instrText xml:space="preserve"> PAGEREF _Toc168776475 \h </w:instrText>
            </w:r>
            <w:r w:rsidR="00582AB6">
              <w:rPr>
                <w:noProof/>
                <w:webHidden/>
              </w:rPr>
            </w:r>
            <w:r w:rsidR="00582AB6">
              <w:rPr>
                <w:noProof/>
                <w:webHidden/>
              </w:rPr>
              <w:fldChar w:fldCharType="separate"/>
            </w:r>
            <w:r w:rsidR="00112E45">
              <w:rPr>
                <w:noProof/>
                <w:webHidden/>
              </w:rPr>
              <w:t>59</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76" w:history="1">
            <w:r w:rsidR="00582AB6" w:rsidRPr="00564D35">
              <w:rPr>
                <w:rStyle w:val="a9"/>
                <w:noProof/>
              </w:rPr>
              <w:t>Страница «Отчеты по ПД»</w:t>
            </w:r>
            <w:r w:rsidR="00582AB6">
              <w:rPr>
                <w:noProof/>
                <w:webHidden/>
              </w:rPr>
              <w:tab/>
            </w:r>
            <w:r w:rsidR="00582AB6">
              <w:rPr>
                <w:noProof/>
                <w:webHidden/>
              </w:rPr>
              <w:fldChar w:fldCharType="begin"/>
            </w:r>
            <w:r w:rsidR="00582AB6">
              <w:rPr>
                <w:noProof/>
                <w:webHidden/>
              </w:rPr>
              <w:instrText xml:space="preserve"> PAGEREF _Toc168776476 \h </w:instrText>
            </w:r>
            <w:r w:rsidR="00582AB6">
              <w:rPr>
                <w:noProof/>
                <w:webHidden/>
              </w:rPr>
            </w:r>
            <w:r w:rsidR="00582AB6">
              <w:rPr>
                <w:noProof/>
                <w:webHidden/>
              </w:rPr>
              <w:fldChar w:fldCharType="separate"/>
            </w:r>
            <w:r w:rsidR="00112E45">
              <w:rPr>
                <w:noProof/>
                <w:webHidden/>
              </w:rPr>
              <w:t>59</w:t>
            </w:r>
            <w:r w:rsidR="00582AB6">
              <w:rPr>
                <w:noProof/>
                <w:webHidden/>
              </w:rPr>
              <w:fldChar w:fldCharType="end"/>
            </w:r>
          </w:hyperlink>
        </w:p>
        <w:p w:rsidR="00582AB6" w:rsidRDefault="00384353">
          <w:pPr>
            <w:pStyle w:val="31"/>
            <w:tabs>
              <w:tab w:val="right" w:pos="9019"/>
            </w:tabs>
            <w:rPr>
              <w:rFonts w:asciiTheme="minorHAnsi" w:eastAsiaTheme="minorEastAsia" w:hAnsiTheme="minorHAnsi" w:cstheme="minorBidi"/>
              <w:noProof/>
            </w:rPr>
          </w:pPr>
          <w:hyperlink w:anchor="_Toc168776477" w:history="1">
            <w:r w:rsidR="00582AB6" w:rsidRPr="00564D35">
              <w:rPr>
                <w:rStyle w:val="a9"/>
                <w:noProof/>
              </w:rPr>
              <w:t>Раздел «Автомобили»</w:t>
            </w:r>
            <w:r w:rsidR="00582AB6">
              <w:rPr>
                <w:noProof/>
                <w:webHidden/>
              </w:rPr>
              <w:tab/>
            </w:r>
            <w:r w:rsidR="00582AB6">
              <w:rPr>
                <w:noProof/>
                <w:webHidden/>
              </w:rPr>
              <w:fldChar w:fldCharType="begin"/>
            </w:r>
            <w:r w:rsidR="00582AB6">
              <w:rPr>
                <w:noProof/>
                <w:webHidden/>
              </w:rPr>
              <w:instrText xml:space="preserve"> PAGEREF _Toc168776477 \h </w:instrText>
            </w:r>
            <w:r w:rsidR="00582AB6">
              <w:rPr>
                <w:noProof/>
                <w:webHidden/>
              </w:rPr>
            </w:r>
            <w:r w:rsidR="00582AB6">
              <w:rPr>
                <w:noProof/>
                <w:webHidden/>
              </w:rPr>
              <w:fldChar w:fldCharType="separate"/>
            </w:r>
            <w:r w:rsidR="00112E45">
              <w:rPr>
                <w:noProof/>
                <w:webHidden/>
              </w:rPr>
              <w:t>60</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78" w:history="1">
            <w:r w:rsidR="00582AB6" w:rsidRPr="00564D35">
              <w:rPr>
                <w:rStyle w:val="a9"/>
                <w:noProof/>
              </w:rPr>
              <w:t>Страница «Склад»</w:t>
            </w:r>
            <w:r w:rsidR="00582AB6">
              <w:rPr>
                <w:noProof/>
                <w:webHidden/>
              </w:rPr>
              <w:tab/>
            </w:r>
            <w:r w:rsidR="00582AB6">
              <w:rPr>
                <w:noProof/>
                <w:webHidden/>
              </w:rPr>
              <w:fldChar w:fldCharType="begin"/>
            </w:r>
            <w:r w:rsidR="00582AB6">
              <w:rPr>
                <w:noProof/>
                <w:webHidden/>
              </w:rPr>
              <w:instrText xml:space="preserve"> PAGEREF _Toc168776478 \h </w:instrText>
            </w:r>
            <w:r w:rsidR="00582AB6">
              <w:rPr>
                <w:noProof/>
                <w:webHidden/>
              </w:rPr>
            </w:r>
            <w:r w:rsidR="00582AB6">
              <w:rPr>
                <w:noProof/>
                <w:webHidden/>
              </w:rPr>
              <w:fldChar w:fldCharType="separate"/>
            </w:r>
            <w:r w:rsidR="00112E45">
              <w:rPr>
                <w:noProof/>
                <w:webHidden/>
              </w:rPr>
              <w:t>60</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79" w:history="1">
            <w:r w:rsidR="00582AB6" w:rsidRPr="00564D35">
              <w:rPr>
                <w:rStyle w:val="a9"/>
                <w:noProof/>
              </w:rPr>
              <w:t>Страница «С пробегом»</w:t>
            </w:r>
            <w:r w:rsidR="00582AB6">
              <w:rPr>
                <w:noProof/>
                <w:webHidden/>
              </w:rPr>
              <w:tab/>
            </w:r>
            <w:r w:rsidR="00582AB6">
              <w:rPr>
                <w:noProof/>
                <w:webHidden/>
              </w:rPr>
              <w:fldChar w:fldCharType="begin"/>
            </w:r>
            <w:r w:rsidR="00582AB6">
              <w:rPr>
                <w:noProof/>
                <w:webHidden/>
              </w:rPr>
              <w:instrText xml:space="preserve"> PAGEREF _Toc168776479 \h </w:instrText>
            </w:r>
            <w:r w:rsidR="00582AB6">
              <w:rPr>
                <w:noProof/>
                <w:webHidden/>
              </w:rPr>
            </w:r>
            <w:r w:rsidR="00582AB6">
              <w:rPr>
                <w:noProof/>
                <w:webHidden/>
              </w:rPr>
              <w:fldChar w:fldCharType="separate"/>
            </w:r>
            <w:r w:rsidR="00112E45">
              <w:rPr>
                <w:noProof/>
                <w:webHidden/>
              </w:rPr>
              <w:t>62</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80" w:history="1">
            <w:r w:rsidR="00582AB6" w:rsidRPr="00564D35">
              <w:rPr>
                <w:rStyle w:val="a9"/>
                <w:noProof/>
              </w:rPr>
              <w:t xml:space="preserve">Страница «Обновление авто по </w:t>
            </w:r>
            <w:r w:rsidR="00582AB6" w:rsidRPr="00564D35">
              <w:rPr>
                <w:rStyle w:val="a9"/>
                <w:noProof/>
                <w:lang w:val="en-US"/>
              </w:rPr>
              <w:t>VIN</w:t>
            </w:r>
            <w:r w:rsidR="00582AB6" w:rsidRPr="00564D35">
              <w:rPr>
                <w:rStyle w:val="a9"/>
                <w:noProof/>
              </w:rPr>
              <w:t>»</w:t>
            </w:r>
            <w:r w:rsidR="00582AB6">
              <w:rPr>
                <w:noProof/>
                <w:webHidden/>
              </w:rPr>
              <w:tab/>
            </w:r>
            <w:r w:rsidR="00582AB6">
              <w:rPr>
                <w:noProof/>
                <w:webHidden/>
              </w:rPr>
              <w:fldChar w:fldCharType="begin"/>
            </w:r>
            <w:r w:rsidR="00582AB6">
              <w:rPr>
                <w:noProof/>
                <w:webHidden/>
              </w:rPr>
              <w:instrText xml:space="preserve"> PAGEREF _Toc168776480 \h </w:instrText>
            </w:r>
            <w:r w:rsidR="00582AB6">
              <w:rPr>
                <w:noProof/>
                <w:webHidden/>
              </w:rPr>
            </w:r>
            <w:r w:rsidR="00582AB6">
              <w:rPr>
                <w:noProof/>
                <w:webHidden/>
              </w:rPr>
              <w:fldChar w:fldCharType="separate"/>
            </w:r>
            <w:r w:rsidR="00112E45">
              <w:rPr>
                <w:noProof/>
                <w:webHidden/>
              </w:rPr>
              <w:t>64</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81" w:history="1">
            <w:r w:rsidR="00582AB6" w:rsidRPr="00564D35">
              <w:rPr>
                <w:rStyle w:val="a9"/>
                <w:noProof/>
              </w:rPr>
              <w:t>Страница «Прайс-лист»</w:t>
            </w:r>
            <w:r w:rsidR="00582AB6">
              <w:rPr>
                <w:noProof/>
                <w:webHidden/>
              </w:rPr>
              <w:tab/>
            </w:r>
            <w:r w:rsidR="00582AB6">
              <w:rPr>
                <w:noProof/>
                <w:webHidden/>
              </w:rPr>
              <w:fldChar w:fldCharType="begin"/>
            </w:r>
            <w:r w:rsidR="00582AB6">
              <w:rPr>
                <w:noProof/>
                <w:webHidden/>
              </w:rPr>
              <w:instrText xml:space="preserve"> PAGEREF _Toc168776481 \h </w:instrText>
            </w:r>
            <w:r w:rsidR="00582AB6">
              <w:rPr>
                <w:noProof/>
                <w:webHidden/>
              </w:rPr>
            </w:r>
            <w:r w:rsidR="00582AB6">
              <w:rPr>
                <w:noProof/>
                <w:webHidden/>
              </w:rPr>
              <w:fldChar w:fldCharType="separate"/>
            </w:r>
            <w:r w:rsidR="00112E45">
              <w:rPr>
                <w:noProof/>
                <w:webHidden/>
              </w:rPr>
              <w:t>65</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82" w:history="1">
            <w:r w:rsidR="00582AB6" w:rsidRPr="00564D35">
              <w:rPr>
                <w:rStyle w:val="a9"/>
                <w:noProof/>
              </w:rPr>
              <w:t xml:space="preserve">Страница «Расшифровка </w:t>
            </w:r>
            <w:r w:rsidR="00582AB6" w:rsidRPr="00564D35">
              <w:rPr>
                <w:rStyle w:val="a9"/>
                <w:noProof/>
                <w:lang w:val="en-US"/>
              </w:rPr>
              <w:t>VIN</w:t>
            </w:r>
            <w:r w:rsidR="00582AB6" w:rsidRPr="00564D35">
              <w:rPr>
                <w:rStyle w:val="a9"/>
                <w:noProof/>
              </w:rPr>
              <w:t>»</w:t>
            </w:r>
            <w:r w:rsidR="00582AB6">
              <w:rPr>
                <w:noProof/>
                <w:webHidden/>
              </w:rPr>
              <w:tab/>
            </w:r>
            <w:r w:rsidR="00582AB6">
              <w:rPr>
                <w:noProof/>
                <w:webHidden/>
              </w:rPr>
              <w:fldChar w:fldCharType="begin"/>
            </w:r>
            <w:r w:rsidR="00582AB6">
              <w:rPr>
                <w:noProof/>
                <w:webHidden/>
              </w:rPr>
              <w:instrText xml:space="preserve"> PAGEREF _Toc168776482 \h </w:instrText>
            </w:r>
            <w:r w:rsidR="00582AB6">
              <w:rPr>
                <w:noProof/>
                <w:webHidden/>
              </w:rPr>
            </w:r>
            <w:r w:rsidR="00582AB6">
              <w:rPr>
                <w:noProof/>
                <w:webHidden/>
              </w:rPr>
              <w:fldChar w:fldCharType="separate"/>
            </w:r>
            <w:r w:rsidR="00112E45">
              <w:rPr>
                <w:noProof/>
                <w:webHidden/>
              </w:rPr>
              <w:t>66</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83" w:history="1">
            <w:r w:rsidR="00582AB6" w:rsidRPr="00564D35">
              <w:rPr>
                <w:rStyle w:val="a9"/>
                <w:noProof/>
              </w:rPr>
              <w:t>Страница «Расшифровка баз»</w:t>
            </w:r>
            <w:r w:rsidR="00582AB6">
              <w:rPr>
                <w:noProof/>
                <w:webHidden/>
              </w:rPr>
              <w:tab/>
            </w:r>
            <w:r w:rsidR="00582AB6">
              <w:rPr>
                <w:noProof/>
                <w:webHidden/>
              </w:rPr>
              <w:fldChar w:fldCharType="begin"/>
            </w:r>
            <w:r w:rsidR="00582AB6">
              <w:rPr>
                <w:noProof/>
                <w:webHidden/>
              </w:rPr>
              <w:instrText xml:space="preserve"> PAGEREF _Toc168776483 \h </w:instrText>
            </w:r>
            <w:r w:rsidR="00582AB6">
              <w:rPr>
                <w:noProof/>
                <w:webHidden/>
              </w:rPr>
            </w:r>
            <w:r w:rsidR="00582AB6">
              <w:rPr>
                <w:noProof/>
                <w:webHidden/>
              </w:rPr>
              <w:fldChar w:fldCharType="separate"/>
            </w:r>
            <w:r w:rsidR="00112E45">
              <w:rPr>
                <w:noProof/>
                <w:webHidden/>
              </w:rPr>
              <w:t>67</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84" w:history="1">
            <w:r w:rsidR="00582AB6" w:rsidRPr="00564D35">
              <w:rPr>
                <w:rStyle w:val="a9"/>
                <w:noProof/>
              </w:rPr>
              <w:t>Страница «Автомобили дистрибьютера»</w:t>
            </w:r>
            <w:r w:rsidR="00582AB6">
              <w:rPr>
                <w:noProof/>
                <w:webHidden/>
              </w:rPr>
              <w:tab/>
            </w:r>
            <w:r w:rsidR="00582AB6">
              <w:rPr>
                <w:noProof/>
                <w:webHidden/>
              </w:rPr>
              <w:fldChar w:fldCharType="begin"/>
            </w:r>
            <w:r w:rsidR="00582AB6">
              <w:rPr>
                <w:noProof/>
                <w:webHidden/>
              </w:rPr>
              <w:instrText xml:space="preserve"> PAGEREF _Toc168776484 \h </w:instrText>
            </w:r>
            <w:r w:rsidR="00582AB6">
              <w:rPr>
                <w:noProof/>
                <w:webHidden/>
              </w:rPr>
            </w:r>
            <w:r w:rsidR="00582AB6">
              <w:rPr>
                <w:noProof/>
                <w:webHidden/>
              </w:rPr>
              <w:fldChar w:fldCharType="separate"/>
            </w:r>
            <w:r w:rsidR="00112E45">
              <w:rPr>
                <w:noProof/>
                <w:webHidden/>
              </w:rPr>
              <w:t>68</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85" w:history="1">
            <w:r w:rsidR="00582AB6" w:rsidRPr="00564D35">
              <w:rPr>
                <w:rStyle w:val="a9"/>
                <w:noProof/>
              </w:rPr>
              <w:t>Страница «Настройки дополнительных опций модели»</w:t>
            </w:r>
            <w:r w:rsidR="00582AB6">
              <w:rPr>
                <w:noProof/>
                <w:webHidden/>
              </w:rPr>
              <w:tab/>
            </w:r>
            <w:r w:rsidR="00582AB6">
              <w:rPr>
                <w:noProof/>
                <w:webHidden/>
              </w:rPr>
              <w:fldChar w:fldCharType="begin"/>
            </w:r>
            <w:r w:rsidR="00582AB6">
              <w:rPr>
                <w:noProof/>
                <w:webHidden/>
              </w:rPr>
              <w:instrText xml:space="preserve"> PAGEREF _Toc168776485 \h </w:instrText>
            </w:r>
            <w:r w:rsidR="00582AB6">
              <w:rPr>
                <w:noProof/>
                <w:webHidden/>
              </w:rPr>
            </w:r>
            <w:r w:rsidR="00582AB6">
              <w:rPr>
                <w:noProof/>
                <w:webHidden/>
              </w:rPr>
              <w:fldChar w:fldCharType="separate"/>
            </w:r>
            <w:r w:rsidR="00112E45">
              <w:rPr>
                <w:noProof/>
                <w:webHidden/>
              </w:rPr>
              <w:t>69</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86" w:history="1">
            <w:r w:rsidR="00582AB6" w:rsidRPr="00564D35">
              <w:rPr>
                <w:rStyle w:val="a9"/>
                <w:noProof/>
              </w:rPr>
              <w:t>Страница «Чек-листы предпродажной подготовки»</w:t>
            </w:r>
            <w:r w:rsidR="00582AB6">
              <w:rPr>
                <w:noProof/>
                <w:webHidden/>
              </w:rPr>
              <w:tab/>
            </w:r>
            <w:r w:rsidR="00582AB6">
              <w:rPr>
                <w:noProof/>
                <w:webHidden/>
              </w:rPr>
              <w:fldChar w:fldCharType="begin"/>
            </w:r>
            <w:r w:rsidR="00582AB6">
              <w:rPr>
                <w:noProof/>
                <w:webHidden/>
              </w:rPr>
              <w:instrText xml:space="preserve"> PAGEREF _Toc168776486 \h </w:instrText>
            </w:r>
            <w:r w:rsidR="00582AB6">
              <w:rPr>
                <w:noProof/>
                <w:webHidden/>
              </w:rPr>
            </w:r>
            <w:r w:rsidR="00582AB6">
              <w:rPr>
                <w:noProof/>
                <w:webHidden/>
              </w:rPr>
              <w:fldChar w:fldCharType="separate"/>
            </w:r>
            <w:r w:rsidR="00112E45">
              <w:rPr>
                <w:noProof/>
                <w:webHidden/>
              </w:rPr>
              <w:t>70</w:t>
            </w:r>
            <w:r w:rsidR="00582AB6">
              <w:rPr>
                <w:noProof/>
                <w:webHidden/>
              </w:rPr>
              <w:fldChar w:fldCharType="end"/>
            </w:r>
          </w:hyperlink>
        </w:p>
        <w:p w:rsidR="00582AB6" w:rsidRDefault="00384353">
          <w:pPr>
            <w:pStyle w:val="31"/>
            <w:tabs>
              <w:tab w:val="right" w:pos="9019"/>
            </w:tabs>
            <w:rPr>
              <w:rFonts w:asciiTheme="minorHAnsi" w:eastAsiaTheme="minorEastAsia" w:hAnsiTheme="minorHAnsi" w:cstheme="minorBidi"/>
              <w:noProof/>
            </w:rPr>
          </w:pPr>
          <w:hyperlink w:anchor="_Toc168776487" w:history="1">
            <w:r w:rsidR="00582AB6" w:rsidRPr="00564D35">
              <w:rPr>
                <w:rStyle w:val="a9"/>
                <w:noProof/>
              </w:rPr>
              <w:t>Раздел «Настройки»</w:t>
            </w:r>
            <w:r w:rsidR="00582AB6">
              <w:rPr>
                <w:noProof/>
                <w:webHidden/>
              </w:rPr>
              <w:tab/>
            </w:r>
            <w:r w:rsidR="00582AB6">
              <w:rPr>
                <w:noProof/>
                <w:webHidden/>
              </w:rPr>
              <w:fldChar w:fldCharType="begin"/>
            </w:r>
            <w:r w:rsidR="00582AB6">
              <w:rPr>
                <w:noProof/>
                <w:webHidden/>
              </w:rPr>
              <w:instrText xml:space="preserve"> PAGEREF _Toc168776487 \h </w:instrText>
            </w:r>
            <w:r w:rsidR="00582AB6">
              <w:rPr>
                <w:noProof/>
                <w:webHidden/>
              </w:rPr>
            </w:r>
            <w:r w:rsidR="00582AB6">
              <w:rPr>
                <w:noProof/>
                <w:webHidden/>
              </w:rPr>
              <w:fldChar w:fldCharType="separate"/>
            </w:r>
            <w:r w:rsidR="00112E45">
              <w:rPr>
                <w:noProof/>
                <w:webHidden/>
              </w:rPr>
              <w:t>71</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88" w:history="1">
            <w:r w:rsidR="00582AB6" w:rsidRPr="00564D35">
              <w:rPr>
                <w:rStyle w:val="a9"/>
                <w:noProof/>
              </w:rPr>
              <w:t>Страница «Общие»</w:t>
            </w:r>
            <w:r w:rsidR="00582AB6">
              <w:rPr>
                <w:noProof/>
                <w:webHidden/>
              </w:rPr>
              <w:tab/>
            </w:r>
            <w:r w:rsidR="00582AB6">
              <w:rPr>
                <w:noProof/>
                <w:webHidden/>
              </w:rPr>
              <w:fldChar w:fldCharType="begin"/>
            </w:r>
            <w:r w:rsidR="00582AB6">
              <w:rPr>
                <w:noProof/>
                <w:webHidden/>
              </w:rPr>
              <w:instrText xml:space="preserve"> PAGEREF _Toc168776488 \h </w:instrText>
            </w:r>
            <w:r w:rsidR="00582AB6">
              <w:rPr>
                <w:noProof/>
                <w:webHidden/>
              </w:rPr>
            </w:r>
            <w:r w:rsidR="00582AB6">
              <w:rPr>
                <w:noProof/>
                <w:webHidden/>
              </w:rPr>
              <w:fldChar w:fldCharType="separate"/>
            </w:r>
            <w:r w:rsidR="00112E45">
              <w:rPr>
                <w:noProof/>
                <w:webHidden/>
              </w:rPr>
              <w:t>72</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89" w:history="1">
            <w:r w:rsidR="00582AB6" w:rsidRPr="00564D35">
              <w:rPr>
                <w:rStyle w:val="a9"/>
                <w:noProof/>
              </w:rPr>
              <w:t>Страница «Продажи»</w:t>
            </w:r>
            <w:r w:rsidR="00582AB6">
              <w:rPr>
                <w:noProof/>
                <w:webHidden/>
              </w:rPr>
              <w:tab/>
            </w:r>
            <w:r w:rsidR="00582AB6">
              <w:rPr>
                <w:noProof/>
                <w:webHidden/>
              </w:rPr>
              <w:fldChar w:fldCharType="begin"/>
            </w:r>
            <w:r w:rsidR="00582AB6">
              <w:rPr>
                <w:noProof/>
                <w:webHidden/>
              </w:rPr>
              <w:instrText xml:space="preserve"> PAGEREF _Toc168776489 \h </w:instrText>
            </w:r>
            <w:r w:rsidR="00582AB6">
              <w:rPr>
                <w:noProof/>
                <w:webHidden/>
              </w:rPr>
            </w:r>
            <w:r w:rsidR="00582AB6">
              <w:rPr>
                <w:noProof/>
                <w:webHidden/>
              </w:rPr>
              <w:fldChar w:fldCharType="separate"/>
            </w:r>
            <w:r w:rsidR="00112E45">
              <w:rPr>
                <w:noProof/>
                <w:webHidden/>
              </w:rPr>
              <w:t>73</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90" w:history="1">
            <w:r w:rsidR="00582AB6" w:rsidRPr="00564D35">
              <w:rPr>
                <w:rStyle w:val="a9"/>
                <w:noProof/>
              </w:rPr>
              <w:t>Страница «Мотивационные программы»</w:t>
            </w:r>
            <w:r w:rsidR="00582AB6">
              <w:rPr>
                <w:noProof/>
                <w:webHidden/>
              </w:rPr>
              <w:tab/>
            </w:r>
            <w:r w:rsidR="00582AB6">
              <w:rPr>
                <w:noProof/>
                <w:webHidden/>
              </w:rPr>
              <w:fldChar w:fldCharType="begin"/>
            </w:r>
            <w:r w:rsidR="00582AB6">
              <w:rPr>
                <w:noProof/>
                <w:webHidden/>
              </w:rPr>
              <w:instrText xml:space="preserve"> PAGEREF _Toc168776490 \h </w:instrText>
            </w:r>
            <w:r w:rsidR="00582AB6">
              <w:rPr>
                <w:noProof/>
                <w:webHidden/>
              </w:rPr>
            </w:r>
            <w:r w:rsidR="00582AB6">
              <w:rPr>
                <w:noProof/>
                <w:webHidden/>
              </w:rPr>
              <w:fldChar w:fldCharType="separate"/>
            </w:r>
            <w:r w:rsidR="00112E45">
              <w:rPr>
                <w:noProof/>
                <w:webHidden/>
              </w:rPr>
              <w:t>74</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91" w:history="1">
            <w:r w:rsidR="00582AB6" w:rsidRPr="00564D35">
              <w:rPr>
                <w:rStyle w:val="a9"/>
                <w:noProof/>
              </w:rPr>
              <w:t>Страница «</w:t>
            </w:r>
            <w:r w:rsidR="00582AB6" w:rsidRPr="00564D35">
              <w:rPr>
                <w:rStyle w:val="a9"/>
                <w:noProof/>
                <w:lang w:val="en-US"/>
              </w:rPr>
              <w:t>AEB</w:t>
            </w:r>
            <w:r w:rsidR="00582AB6" w:rsidRPr="00564D35">
              <w:rPr>
                <w:rStyle w:val="a9"/>
                <w:noProof/>
              </w:rPr>
              <w:t>»</w:t>
            </w:r>
            <w:r w:rsidR="00582AB6">
              <w:rPr>
                <w:noProof/>
                <w:webHidden/>
              </w:rPr>
              <w:tab/>
            </w:r>
            <w:r w:rsidR="00582AB6">
              <w:rPr>
                <w:noProof/>
                <w:webHidden/>
              </w:rPr>
              <w:fldChar w:fldCharType="begin"/>
            </w:r>
            <w:r w:rsidR="00582AB6">
              <w:rPr>
                <w:noProof/>
                <w:webHidden/>
              </w:rPr>
              <w:instrText xml:space="preserve"> PAGEREF _Toc168776491 \h </w:instrText>
            </w:r>
            <w:r w:rsidR="00582AB6">
              <w:rPr>
                <w:noProof/>
                <w:webHidden/>
              </w:rPr>
            </w:r>
            <w:r w:rsidR="00582AB6">
              <w:rPr>
                <w:noProof/>
                <w:webHidden/>
              </w:rPr>
              <w:fldChar w:fldCharType="separate"/>
            </w:r>
            <w:r w:rsidR="00112E45">
              <w:rPr>
                <w:noProof/>
                <w:webHidden/>
              </w:rPr>
              <w:t>74</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92" w:history="1">
            <w:r w:rsidR="00582AB6" w:rsidRPr="00564D35">
              <w:rPr>
                <w:rStyle w:val="a9"/>
                <w:noProof/>
              </w:rPr>
              <w:t>Страница «Сервис»</w:t>
            </w:r>
            <w:r w:rsidR="00582AB6">
              <w:rPr>
                <w:noProof/>
                <w:webHidden/>
              </w:rPr>
              <w:tab/>
            </w:r>
            <w:r w:rsidR="00582AB6">
              <w:rPr>
                <w:noProof/>
                <w:webHidden/>
              </w:rPr>
              <w:fldChar w:fldCharType="begin"/>
            </w:r>
            <w:r w:rsidR="00582AB6">
              <w:rPr>
                <w:noProof/>
                <w:webHidden/>
              </w:rPr>
              <w:instrText xml:space="preserve"> PAGEREF _Toc168776492 \h </w:instrText>
            </w:r>
            <w:r w:rsidR="00582AB6">
              <w:rPr>
                <w:noProof/>
                <w:webHidden/>
              </w:rPr>
            </w:r>
            <w:r w:rsidR="00582AB6">
              <w:rPr>
                <w:noProof/>
                <w:webHidden/>
              </w:rPr>
              <w:fldChar w:fldCharType="separate"/>
            </w:r>
            <w:r w:rsidR="00112E45">
              <w:rPr>
                <w:noProof/>
                <w:webHidden/>
              </w:rPr>
              <w:t>75</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93" w:history="1">
            <w:r w:rsidR="00582AB6" w:rsidRPr="00564D35">
              <w:rPr>
                <w:rStyle w:val="a9"/>
                <w:noProof/>
              </w:rPr>
              <w:t>Страница «Маркетинг»</w:t>
            </w:r>
            <w:r w:rsidR="00582AB6">
              <w:rPr>
                <w:noProof/>
                <w:webHidden/>
              </w:rPr>
              <w:tab/>
            </w:r>
            <w:r w:rsidR="00582AB6">
              <w:rPr>
                <w:noProof/>
                <w:webHidden/>
              </w:rPr>
              <w:fldChar w:fldCharType="begin"/>
            </w:r>
            <w:r w:rsidR="00582AB6">
              <w:rPr>
                <w:noProof/>
                <w:webHidden/>
              </w:rPr>
              <w:instrText xml:space="preserve"> PAGEREF _Toc168776493 \h </w:instrText>
            </w:r>
            <w:r w:rsidR="00582AB6">
              <w:rPr>
                <w:noProof/>
                <w:webHidden/>
              </w:rPr>
            </w:r>
            <w:r w:rsidR="00582AB6">
              <w:rPr>
                <w:noProof/>
                <w:webHidden/>
              </w:rPr>
              <w:fldChar w:fldCharType="separate"/>
            </w:r>
            <w:r w:rsidR="00112E45">
              <w:rPr>
                <w:noProof/>
                <w:webHidden/>
              </w:rPr>
              <w:t>76</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94" w:history="1">
            <w:r w:rsidR="00582AB6" w:rsidRPr="00564D35">
              <w:rPr>
                <w:rStyle w:val="a9"/>
                <w:noProof/>
              </w:rPr>
              <w:t>Страница «Клиентская служба»</w:t>
            </w:r>
            <w:r w:rsidR="00582AB6">
              <w:rPr>
                <w:noProof/>
                <w:webHidden/>
              </w:rPr>
              <w:tab/>
            </w:r>
            <w:r w:rsidR="00582AB6">
              <w:rPr>
                <w:noProof/>
                <w:webHidden/>
              </w:rPr>
              <w:fldChar w:fldCharType="begin"/>
            </w:r>
            <w:r w:rsidR="00582AB6">
              <w:rPr>
                <w:noProof/>
                <w:webHidden/>
              </w:rPr>
              <w:instrText xml:space="preserve"> PAGEREF _Toc168776494 \h </w:instrText>
            </w:r>
            <w:r w:rsidR="00582AB6">
              <w:rPr>
                <w:noProof/>
                <w:webHidden/>
              </w:rPr>
            </w:r>
            <w:r w:rsidR="00582AB6">
              <w:rPr>
                <w:noProof/>
                <w:webHidden/>
              </w:rPr>
              <w:fldChar w:fldCharType="separate"/>
            </w:r>
            <w:r w:rsidR="00112E45">
              <w:rPr>
                <w:noProof/>
                <w:webHidden/>
              </w:rPr>
              <w:t>76</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95" w:history="1">
            <w:r w:rsidR="00582AB6" w:rsidRPr="00564D35">
              <w:rPr>
                <w:rStyle w:val="a9"/>
                <w:noProof/>
              </w:rPr>
              <w:t>Страница «</w:t>
            </w:r>
            <w:r w:rsidR="00582AB6" w:rsidRPr="00564D35">
              <w:rPr>
                <w:rStyle w:val="a9"/>
                <w:noProof/>
                <w:lang w:val="en-US"/>
              </w:rPr>
              <w:t>LMS</w:t>
            </w:r>
            <w:r w:rsidR="00582AB6" w:rsidRPr="00564D35">
              <w:rPr>
                <w:rStyle w:val="a9"/>
                <w:noProof/>
              </w:rPr>
              <w:t>»</w:t>
            </w:r>
            <w:r w:rsidR="00582AB6">
              <w:rPr>
                <w:noProof/>
                <w:webHidden/>
              </w:rPr>
              <w:tab/>
            </w:r>
            <w:r w:rsidR="00582AB6">
              <w:rPr>
                <w:noProof/>
                <w:webHidden/>
              </w:rPr>
              <w:fldChar w:fldCharType="begin"/>
            </w:r>
            <w:r w:rsidR="00582AB6">
              <w:rPr>
                <w:noProof/>
                <w:webHidden/>
              </w:rPr>
              <w:instrText xml:space="preserve"> PAGEREF _Toc168776495 \h </w:instrText>
            </w:r>
            <w:r w:rsidR="00582AB6">
              <w:rPr>
                <w:noProof/>
                <w:webHidden/>
              </w:rPr>
            </w:r>
            <w:r w:rsidR="00582AB6">
              <w:rPr>
                <w:noProof/>
                <w:webHidden/>
              </w:rPr>
              <w:fldChar w:fldCharType="separate"/>
            </w:r>
            <w:r w:rsidR="00112E45">
              <w:rPr>
                <w:noProof/>
                <w:webHidden/>
              </w:rPr>
              <w:t>77</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96" w:history="1">
            <w:r w:rsidR="00582AB6" w:rsidRPr="00564D35">
              <w:rPr>
                <w:rStyle w:val="a9"/>
                <w:noProof/>
              </w:rPr>
              <w:t>Страница «Сервер авторизации»</w:t>
            </w:r>
            <w:r w:rsidR="00582AB6">
              <w:rPr>
                <w:noProof/>
                <w:webHidden/>
              </w:rPr>
              <w:tab/>
            </w:r>
            <w:r w:rsidR="00582AB6">
              <w:rPr>
                <w:noProof/>
                <w:webHidden/>
              </w:rPr>
              <w:fldChar w:fldCharType="begin"/>
            </w:r>
            <w:r w:rsidR="00582AB6">
              <w:rPr>
                <w:noProof/>
                <w:webHidden/>
              </w:rPr>
              <w:instrText xml:space="preserve"> PAGEREF _Toc168776496 \h </w:instrText>
            </w:r>
            <w:r w:rsidR="00582AB6">
              <w:rPr>
                <w:noProof/>
                <w:webHidden/>
              </w:rPr>
            </w:r>
            <w:r w:rsidR="00582AB6">
              <w:rPr>
                <w:noProof/>
                <w:webHidden/>
              </w:rPr>
              <w:fldChar w:fldCharType="separate"/>
            </w:r>
            <w:r w:rsidR="00112E45">
              <w:rPr>
                <w:noProof/>
                <w:webHidden/>
              </w:rPr>
              <w:t>77</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97" w:history="1">
            <w:r w:rsidR="00582AB6" w:rsidRPr="00564D35">
              <w:rPr>
                <w:rStyle w:val="a9"/>
                <w:noProof/>
              </w:rPr>
              <w:t>Страница «Доп. оборудование»</w:t>
            </w:r>
            <w:r w:rsidR="00582AB6">
              <w:rPr>
                <w:noProof/>
                <w:webHidden/>
              </w:rPr>
              <w:tab/>
            </w:r>
            <w:r w:rsidR="00582AB6">
              <w:rPr>
                <w:noProof/>
                <w:webHidden/>
              </w:rPr>
              <w:fldChar w:fldCharType="begin"/>
            </w:r>
            <w:r w:rsidR="00582AB6">
              <w:rPr>
                <w:noProof/>
                <w:webHidden/>
              </w:rPr>
              <w:instrText xml:space="preserve"> PAGEREF _Toc168776497 \h </w:instrText>
            </w:r>
            <w:r w:rsidR="00582AB6">
              <w:rPr>
                <w:noProof/>
                <w:webHidden/>
              </w:rPr>
            </w:r>
            <w:r w:rsidR="00582AB6">
              <w:rPr>
                <w:noProof/>
                <w:webHidden/>
              </w:rPr>
              <w:fldChar w:fldCharType="separate"/>
            </w:r>
            <w:r w:rsidR="00112E45">
              <w:rPr>
                <w:noProof/>
                <w:webHidden/>
              </w:rPr>
              <w:t>78</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98" w:history="1">
            <w:r w:rsidR="00582AB6" w:rsidRPr="00564D35">
              <w:rPr>
                <w:rStyle w:val="a9"/>
                <w:noProof/>
              </w:rPr>
              <w:t>Страница «</w:t>
            </w:r>
            <w:r w:rsidR="00582AB6" w:rsidRPr="00564D35">
              <w:rPr>
                <w:rStyle w:val="a9"/>
                <w:noProof/>
                <w:lang w:val="en-US"/>
              </w:rPr>
              <w:t>SMS</w:t>
            </w:r>
            <w:r w:rsidR="00582AB6" w:rsidRPr="00564D35">
              <w:rPr>
                <w:rStyle w:val="a9"/>
                <w:noProof/>
              </w:rPr>
              <w:t xml:space="preserve"> / Мессенджеры»</w:t>
            </w:r>
            <w:r w:rsidR="00582AB6">
              <w:rPr>
                <w:noProof/>
                <w:webHidden/>
              </w:rPr>
              <w:tab/>
            </w:r>
            <w:r w:rsidR="00582AB6">
              <w:rPr>
                <w:noProof/>
                <w:webHidden/>
              </w:rPr>
              <w:fldChar w:fldCharType="begin"/>
            </w:r>
            <w:r w:rsidR="00582AB6">
              <w:rPr>
                <w:noProof/>
                <w:webHidden/>
              </w:rPr>
              <w:instrText xml:space="preserve"> PAGEREF _Toc168776498 \h </w:instrText>
            </w:r>
            <w:r w:rsidR="00582AB6">
              <w:rPr>
                <w:noProof/>
                <w:webHidden/>
              </w:rPr>
            </w:r>
            <w:r w:rsidR="00582AB6">
              <w:rPr>
                <w:noProof/>
                <w:webHidden/>
              </w:rPr>
              <w:fldChar w:fldCharType="separate"/>
            </w:r>
            <w:r w:rsidR="00112E45">
              <w:rPr>
                <w:noProof/>
                <w:webHidden/>
              </w:rPr>
              <w:t>78</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499" w:history="1">
            <w:r w:rsidR="00582AB6" w:rsidRPr="00564D35">
              <w:rPr>
                <w:rStyle w:val="a9"/>
                <w:noProof/>
              </w:rPr>
              <w:t>Страница «Программы лояльности»</w:t>
            </w:r>
            <w:r w:rsidR="00582AB6">
              <w:rPr>
                <w:noProof/>
                <w:webHidden/>
              </w:rPr>
              <w:tab/>
            </w:r>
            <w:r w:rsidR="00582AB6">
              <w:rPr>
                <w:noProof/>
                <w:webHidden/>
              </w:rPr>
              <w:fldChar w:fldCharType="begin"/>
            </w:r>
            <w:r w:rsidR="00582AB6">
              <w:rPr>
                <w:noProof/>
                <w:webHidden/>
              </w:rPr>
              <w:instrText xml:space="preserve"> PAGEREF _Toc168776499 \h </w:instrText>
            </w:r>
            <w:r w:rsidR="00582AB6">
              <w:rPr>
                <w:noProof/>
                <w:webHidden/>
              </w:rPr>
            </w:r>
            <w:r w:rsidR="00582AB6">
              <w:rPr>
                <w:noProof/>
                <w:webHidden/>
              </w:rPr>
              <w:fldChar w:fldCharType="separate"/>
            </w:r>
            <w:r w:rsidR="00112E45">
              <w:rPr>
                <w:noProof/>
                <w:webHidden/>
              </w:rPr>
              <w:t>79</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500" w:history="1">
            <w:r w:rsidR="00582AB6" w:rsidRPr="00564D35">
              <w:rPr>
                <w:rStyle w:val="a9"/>
                <w:noProof/>
              </w:rPr>
              <w:t>Страница «Персонал»</w:t>
            </w:r>
            <w:r w:rsidR="00582AB6">
              <w:rPr>
                <w:noProof/>
                <w:webHidden/>
              </w:rPr>
              <w:tab/>
            </w:r>
            <w:r w:rsidR="00582AB6">
              <w:rPr>
                <w:noProof/>
                <w:webHidden/>
              </w:rPr>
              <w:fldChar w:fldCharType="begin"/>
            </w:r>
            <w:r w:rsidR="00582AB6">
              <w:rPr>
                <w:noProof/>
                <w:webHidden/>
              </w:rPr>
              <w:instrText xml:space="preserve"> PAGEREF _Toc168776500 \h </w:instrText>
            </w:r>
            <w:r w:rsidR="00582AB6">
              <w:rPr>
                <w:noProof/>
                <w:webHidden/>
              </w:rPr>
            </w:r>
            <w:r w:rsidR="00582AB6">
              <w:rPr>
                <w:noProof/>
                <w:webHidden/>
              </w:rPr>
              <w:fldChar w:fldCharType="separate"/>
            </w:r>
            <w:r w:rsidR="00112E45">
              <w:rPr>
                <w:noProof/>
                <w:webHidden/>
              </w:rPr>
              <w:t>79</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501" w:history="1">
            <w:r w:rsidR="00582AB6" w:rsidRPr="00564D35">
              <w:rPr>
                <w:rStyle w:val="a9"/>
                <w:noProof/>
              </w:rPr>
              <w:t>Страница «Рассылки»</w:t>
            </w:r>
            <w:r w:rsidR="00582AB6">
              <w:rPr>
                <w:noProof/>
                <w:webHidden/>
              </w:rPr>
              <w:tab/>
            </w:r>
            <w:r w:rsidR="00582AB6">
              <w:rPr>
                <w:noProof/>
                <w:webHidden/>
              </w:rPr>
              <w:fldChar w:fldCharType="begin"/>
            </w:r>
            <w:r w:rsidR="00582AB6">
              <w:rPr>
                <w:noProof/>
                <w:webHidden/>
              </w:rPr>
              <w:instrText xml:space="preserve"> PAGEREF _Toc168776501 \h </w:instrText>
            </w:r>
            <w:r w:rsidR="00582AB6">
              <w:rPr>
                <w:noProof/>
                <w:webHidden/>
              </w:rPr>
            </w:r>
            <w:r w:rsidR="00582AB6">
              <w:rPr>
                <w:noProof/>
                <w:webHidden/>
              </w:rPr>
              <w:fldChar w:fldCharType="separate"/>
            </w:r>
            <w:r w:rsidR="00112E45">
              <w:rPr>
                <w:noProof/>
                <w:webHidden/>
              </w:rPr>
              <w:t>80</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502" w:history="1">
            <w:r w:rsidR="00582AB6" w:rsidRPr="00564D35">
              <w:rPr>
                <w:rStyle w:val="a9"/>
                <w:noProof/>
              </w:rPr>
              <w:t>Страница «Чек-листы»</w:t>
            </w:r>
            <w:r w:rsidR="00582AB6">
              <w:rPr>
                <w:noProof/>
                <w:webHidden/>
              </w:rPr>
              <w:tab/>
            </w:r>
            <w:r w:rsidR="00582AB6">
              <w:rPr>
                <w:noProof/>
                <w:webHidden/>
              </w:rPr>
              <w:fldChar w:fldCharType="begin"/>
            </w:r>
            <w:r w:rsidR="00582AB6">
              <w:rPr>
                <w:noProof/>
                <w:webHidden/>
              </w:rPr>
              <w:instrText xml:space="preserve"> PAGEREF _Toc168776502 \h </w:instrText>
            </w:r>
            <w:r w:rsidR="00582AB6">
              <w:rPr>
                <w:noProof/>
                <w:webHidden/>
              </w:rPr>
            </w:r>
            <w:r w:rsidR="00582AB6">
              <w:rPr>
                <w:noProof/>
                <w:webHidden/>
              </w:rPr>
              <w:fldChar w:fldCharType="separate"/>
            </w:r>
            <w:r w:rsidR="00112E45">
              <w:rPr>
                <w:noProof/>
                <w:webHidden/>
              </w:rPr>
              <w:t>81</w:t>
            </w:r>
            <w:r w:rsidR="00582AB6">
              <w:rPr>
                <w:noProof/>
                <w:webHidden/>
              </w:rPr>
              <w:fldChar w:fldCharType="end"/>
            </w:r>
          </w:hyperlink>
        </w:p>
        <w:p w:rsidR="00582AB6" w:rsidRDefault="00384353">
          <w:pPr>
            <w:pStyle w:val="31"/>
            <w:tabs>
              <w:tab w:val="right" w:pos="9019"/>
            </w:tabs>
            <w:rPr>
              <w:rFonts w:asciiTheme="minorHAnsi" w:eastAsiaTheme="minorEastAsia" w:hAnsiTheme="minorHAnsi" w:cstheme="minorBidi"/>
              <w:noProof/>
            </w:rPr>
          </w:pPr>
          <w:hyperlink w:anchor="_Toc168776503" w:history="1">
            <w:r w:rsidR="00582AB6" w:rsidRPr="00564D35">
              <w:rPr>
                <w:rStyle w:val="a9"/>
                <w:noProof/>
              </w:rPr>
              <w:t>Раздел «Опросы»</w:t>
            </w:r>
            <w:r w:rsidR="00582AB6">
              <w:rPr>
                <w:noProof/>
                <w:webHidden/>
              </w:rPr>
              <w:tab/>
            </w:r>
            <w:r w:rsidR="00582AB6">
              <w:rPr>
                <w:noProof/>
                <w:webHidden/>
              </w:rPr>
              <w:fldChar w:fldCharType="begin"/>
            </w:r>
            <w:r w:rsidR="00582AB6">
              <w:rPr>
                <w:noProof/>
                <w:webHidden/>
              </w:rPr>
              <w:instrText xml:space="preserve"> PAGEREF _Toc168776503 \h </w:instrText>
            </w:r>
            <w:r w:rsidR="00582AB6">
              <w:rPr>
                <w:noProof/>
                <w:webHidden/>
              </w:rPr>
            </w:r>
            <w:r w:rsidR="00582AB6">
              <w:rPr>
                <w:noProof/>
                <w:webHidden/>
              </w:rPr>
              <w:fldChar w:fldCharType="separate"/>
            </w:r>
            <w:r w:rsidR="00112E45">
              <w:rPr>
                <w:noProof/>
                <w:webHidden/>
              </w:rPr>
              <w:t>82</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504" w:history="1">
            <w:r w:rsidR="00582AB6" w:rsidRPr="00564D35">
              <w:rPr>
                <w:rStyle w:val="a9"/>
                <w:noProof/>
              </w:rPr>
              <w:t>Страница «Список опросов»</w:t>
            </w:r>
            <w:r w:rsidR="00582AB6">
              <w:rPr>
                <w:noProof/>
                <w:webHidden/>
              </w:rPr>
              <w:tab/>
            </w:r>
            <w:r w:rsidR="00582AB6">
              <w:rPr>
                <w:noProof/>
                <w:webHidden/>
              </w:rPr>
              <w:fldChar w:fldCharType="begin"/>
            </w:r>
            <w:r w:rsidR="00582AB6">
              <w:rPr>
                <w:noProof/>
                <w:webHidden/>
              </w:rPr>
              <w:instrText xml:space="preserve"> PAGEREF _Toc168776504 \h </w:instrText>
            </w:r>
            <w:r w:rsidR="00582AB6">
              <w:rPr>
                <w:noProof/>
                <w:webHidden/>
              </w:rPr>
            </w:r>
            <w:r w:rsidR="00582AB6">
              <w:rPr>
                <w:noProof/>
                <w:webHidden/>
              </w:rPr>
              <w:fldChar w:fldCharType="separate"/>
            </w:r>
            <w:r w:rsidR="00112E45">
              <w:rPr>
                <w:noProof/>
                <w:webHidden/>
              </w:rPr>
              <w:t>82</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505" w:history="1">
            <w:r w:rsidR="00582AB6" w:rsidRPr="00564D35">
              <w:rPr>
                <w:rStyle w:val="a9"/>
                <w:noProof/>
              </w:rPr>
              <w:t>Страница «Сводка»</w:t>
            </w:r>
            <w:r w:rsidR="00582AB6">
              <w:rPr>
                <w:noProof/>
                <w:webHidden/>
              </w:rPr>
              <w:tab/>
            </w:r>
            <w:r w:rsidR="00582AB6">
              <w:rPr>
                <w:noProof/>
                <w:webHidden/>
              </w:rPr>
              <w:fldChar w:fldCharType="begin"/>
            </w:r>
            <w:r w:rsidR="00582AB6">
              <w:rPr>
                <w:noProof/>
                <w:webHidden/>
              </w:rPr>
              <w:instrText xml:space="preserve"> PAGEREF _Toc168776505 \h </w:instrText>
            </w:r>
            <w:r w:rsidR="00582AB6">
              <w:rPr>
                <w:noProof/>
                <w:webHidden/>
              </w:rPr>
            </w:r>
            <w:r w:rsidR="00582AB6">
              <w:rPr>
                <w:noProof/>
                <w:webHidden/>
              </w:rPr>
              <w:fldChar w:fldCharType="separate"/>
            </w:r>
            <w:r w:rsidR="00112E45">
              <w:rPr>
                <w:noProof/>
                <w:webHidden/>
              </w:rPr>
              <w:t>83</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506" w:history="1">
            <w:r w:rsidR="00582AB6" w:rsidRPr="00564D35">
              <w:rPr>
                <w:rStyle w:val="a9"/>
                <w:noProof/>
              </w:rPr>
              <w:t>Страница «Список тайных покупателей»</w:t>
            </w:r>
            <w:r w:rsidR="00582AB6">
              <w:rPr>
                <w:noProof/>
                <w:webHidden/>
              </w:rPr>
              <w:tab/>
            </w:r>
            <w:r w:rsidR="00582AB6">
              <w:rPr>
                <w:noProof/>
                <w:webHidden/>
              </w:rPr>
              <w:fldChar w:fldCharType="begin"/>
            </w:r>
            <w:r w:rsidR="00582AB6">
              <w:rPr>
                <w:noProof/>
                <w:webHidden/>
              </w:rPr>
              <w:instrText xml:space="preserve"> PAGEREF _Toc168776506 \h </w:instrText>
            </w:r>
            <w:r w:rsidR="00582AB6">
              <w:rPr>
                <w:noProof/>
                <w:webHidden/>
              </w:rPr>
            </w:r>
            <w:r w:rsidR="00582AB6">
              <w:rPr>
                <w:noProof/>
                <w:webHidden/>
              </w:rPr>
              <w:fldChar w:fldCharType="separate"/>
            </w:r>
            <w:r w:rsidR="00112E45">
              <w:rPr>
                <w:noProof/>
                <w:webHidden/>
              </w:rPr>
              <w:t>84</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507" w:history="1">
            <w:r w:rsidR="00582AB6" w:rsidRPr="00564D35">
              <w:rPr>
                <w:rStyle w:val="a9"/>
                <w:noProof/>
              </w:rPr>
              <w:t>Страница «Результаты проверок»</w:t>
            </w:r>
            <w:r w:rsidR="00582AB6">
              <w:rPr>
                <w:noProof/>
                <w:webHidden/>
              </w:rPr>
              <w:tab/>
            </w:r>
            <w:r w:rsidR="00582AB6">
              <w:rPr>
                <w:noProof/>
                <w:webHidden/>
              </w:rPr>
              <w:fldChar w:fldCharType="begin"/>
            </w:r>
            <w:r w:rsidR="00582AB6">
              <w:rPr>
                <w:noProof/>
                <w:webHidden/>
              </w:rPr>
              <w:instrText xml:space="preserve"> PAGEREF _Toc168776507 \h </w:instrText>
            </w:r>
            <w:r w:rsidR="00582AB6">
              <w:rPr>
                <w:noProof/>
                <w:webHidden/>
              </w:rPr>
            </w:r>
            <w:r w:rsidR="00582AB6">
              <w:rPr>
                <w:noProof/>
                <w:webHidden/>
              </w:rPr>
              <w:fldChar w:fldCharType="separate"/>
            </w:r>
            <w:r w:rsidR="00112E45">
              <w:rPr>
                <w:noProof/>
                <w:webHidden/>
              </w:rPr>
              <w:t>85</w:t>
            </w:r>
            <w:r w:rsidR="00582AB6">
              <w:rPr>
                <w:noProof/>
                <w:webHidden/>
              </w:rPr>
              <w:fldChar w:fldCharType="end"/>
            </w:r>
          </w:hyperlink>
        </w:p>
        <w:p w:rsidR="00582AB6" w:rsidRDefault="00384353">
          <w:pPr>
            <w:pStyle w:val="31"/>
            <w:tabs>
              <w:tab w:val="right" w:pos="9019"/>
            </w:tabs>
            <w:rPr>
              <w:rFonts w:asciiTheme="minorHAnsi" w:eastAsiaTheme="minorEastAsia" w:hAnsiTheme="minorHAnsi" w:cstheme="minorBidi"/>
              <w:noProof/>
            </w:rPr>
          </w:pPr>
          <w:hyperlink w:anchor="_Toc168776508" w:history="1">
            <w:r w:rsidR="00582AB6" w:rsidRPr="00564D35">
              <w:rPr>
                <w:rStyle w:val="a9"/>
                <w:noProof/>
              </w:rPr>
              <w:t>Раздел «Клиенты»</w:t>
            </w:r>
            <w:r w:rsidR="00582AB6">
              <w:rPr>
                <w:noProof/>
                <w:webHidden/>
              </w:rPr>
              <w:tab/>
            </w:r>
            <w:r w:rsidR="00582AB6">
              <w:rPr>
                <w:noProof/>
                <w:webHidden/>
              </w:rPr>
              <w:fldChar w:fldCharType="begin"/>
            </w:r>
            <w:r w:rsidR="00582AB6">
              <w:rPr>
                <w:noProof/>
                <w:webHidden/>
              </w:rPr>
              <w:instrText xml:space="preserve"> PAGEREF _Toc168776508 \h </w:instrText>
            </w:r>
            <w:r w:rsidR="00582AB6">
              <w:rPr>
                <w:noProof/>
                <w:webHidden/>
              </w:rPr>
            </w:r>
            <w:r w:rsidR="00582AB6">
              <w:rPr>
                <w:noProof/>
                <w:webHidden/>
              </w:rPr>
              <w:fldChar w:fldCharType="separate"/>
            </w:r>
            <w:r w:rsidR="00112E45">
              <w:rPr>
                <w:noProof/>
                <w:webHidden/>
              </w:rPr>
              <w:t>85</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509" w:history="1">
            <w:r w:rsidR="00582AB6" w:rsidRPr="00564D35">
              <w:rPr>
                <w:rStyle w:val="a9"/>
                <w:noProof/>
              </w:rPr>
              <w:t>Страница «Клиенты»</w:t>
            </w:r>
            <w:r w:rsidR="00582AB6">
              <w:rPr>
                <w:noProof/>
                <w:webHidden/>
              </w:rPr>
              <w:tab/>
            </w:r>
            <w:r w:rsidR="00582AB6">
              <w:rPr>
                <w:noProof/>
                <w:webHidden/>
              </w:rPr>
              <w:fldChar w:fldCharType="begin"/>
            </w:r>
            <w:r w:rsidR="00582AB6">
              <w:rPr>
                <w:noProof/>
                <w:webHidden/>
              </w:rPr>
              <w:instrText xml:space="preserve"> PAGEREF _Toc168776509 \h </w:instrText>
            </w:r>
            <w:r w:rsidR="00582AB6">
              <w:rPr>
                <w:noProof/>
                <w:webHidden/>
              </w:rPr>
            </w:r>
            <w:r w:rsidR="00582AB6">
              <w:rPr>
                <w:noProof/>
                <w:webHidden/>
              </w:rPr>
              <w:fldChar w:fldCharType="separate"/>
            </w:r>
            <w:r w:rsidR="00112E45">
              <w:rPr>
                <w:noProof/>
                <w:webHidden/>
              </w:rPr>
              <w:t>86</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510" w:history="1">
            <w:r w:rsidR="00582AB6" w:rsidRPr="00564D35">
              <w:rPr>
                <w:rStyle w:val="a9"/>
                <w:noProof/>
              </w:rPr>
              <w:t>Страница «Рассылки»</w:t>
            </w:r>
            <w:r w:rsidR="00582AB6">
              <w:rPr>
                <w:noProof/>
                <w:webHidden/>
              </w:rPr>
              <w:tab/>
            </w:r>
            <w:r w:rsidR="00582AB6">
              <w:rPr>
                <w:noProof/>
                <w:webHidden/>
              </w:rPr>
              <w:fldChar w:fldCharType="begin"/>
            </w:r>
            <w:r w:rsidR="00582AB6">
              <w:rPr>
                <w:noProof/>
                <w:webHidden/>
              </w:rPr>
              <w:instrText xml:space="preserve"> PAGEREF _Toc168776510 \h </w:instrText>
            </w:r>
            <w:r w:rsidR="00582AB6">
              <w:rPr>
                <w:noProof/>
                <w:webHidden/>
              </w:rPr>
            </w:r>
            <w:r w:rsidR="00582AB6">
              <w:rPr>
                <w:noProof/>
                <w:webHidden/>
              </w:rPr>
              <w:fldChar w:fldCharType="separate"/>
            </w:r>
            <w:r w:rsidR="00112E45">
              <w:rPr>
                <w:noProof/>
                <w:webHidden/>
              </w:rPr>
              <w:t>94</w:t>
            </w:r>
            <w:r w:rsidR="00582AB6">
              <w:rPr>
                <w:noProof/>
                <w:webHidden/>
              </w:rPr>
              <w:fldChar w:fldCharType="end"/>
            </w:r>
          </w:hyperlink>
        </w:p>
        <w:p w:rsidR="00582AB6" w:rsidRDefault="00384353">
          <w:pPr>
            <w:pStyle w:val="40"/>
            <w:tabs>
              <w:tab w:val="right" w:pos="9019"/>
            </w:tabs>
            <w:rPr>
              <w:rFonts w:asciiTheme="minorHAnsi" w:eastAsiaTheme="minorEastAsia" w:hAnsiTheme="minorHAnsi" w:cstheme="minorBidi"/>
              <w:noProof/>
            </w:rPr>
          </w:pPr>
          <w:hyperlink w:anchor="_Toc168776511" w:history="1">
            <w:r w:rsidR="00582AB6" w:rsidRPr="00564D35">
              <w:rPr>
                <w:rStyle w:val="a9"/>
                <w:noProof/>
              </w:rPr>
              <w:t>Страница «Программы лояльности»</w:t>
            </w:r>
            <w:r w:rsidR="00582AB6">
              <w:rPr>
                <w:noProof/>
                <w:webHidden/>
              </w:rPr>
              <w:tab/>
            </w:r>
            <w:r w:rsidR="00582AB6">
              <w:rPr>
                <w:noProof/>
                <w:webHidden/>
              </w:rPr>
              <w:fldChar w:fldCharType="begin"/>
            </w:r>
            <w:r w:rsidR="00582AB6">
              <w:rPr>
                <w:noProof/>
                <w:webHidden/>
              </w:rPr>
              <w:instrText xml:space="preserve"> PAGEREF _Toc168776511 \h </w:instrText>
            </w:r>
            <w:r w:rsidR="00582AB6">
              <w:rPr>
                <w:noProof/>
                <w:webHidden/>
              </w:rPr>
            </w:r>
            <w:r w:rsidR="00582AB6">
              <w:rPr>
                <w:noProof/>
                <w:webHidden/>
              </w:rPr>
              <w:fldChar w:fldCharType="separate"/>
            </w:r>
            <w:r w:rsidR="00112E45">
              <w:rPr>
                <w:noProof/>
                <w:webHidden/>
              </w:rPr>
              <w:t>100</w:t>
            </w:r>
            <w:r w:rsidR="00582AB6">
              <w:rPr>
                <w:noProof/>
                <w:webHidden/>
              </w:rPr>
              <w:fldChar w:fldCharType="end"/>
            </w:r>
          </w:hyperlink>
        </w:p>
        <w:p w:rsidR="00582AB6" w:rsidRDefault="00384353">
          <w:pPr>
            <w:pStyle w:val="11"/>
            <w:tabs>
              <w:tab w:val="right" w:pos="9019"/>
            </w:tabs>
            <w:rPr>
              <w:rFonts w:asciiTheme="minorHAnsi" w:eastAsiaTheme="minorEastAsia" w:hAnsiTheme="minorHAnsi" w:cstheme="minorBidi"/>
              <w:noProof/>
            </w:rPr>
          </w:pPr>
          <w:hyperlink w:anchor="_Toc168776512" w:history="1">
            <w:r w:rsidR="00582AB6" w:rsidRPr="00564D35">
              <w:rPr>
                <w:rStyle w:val="a9"/>
                <w:noProof/>
              </w:rPr>
              <w:t>Решение типовых проблем</w:t>
            </w:r>
            <w:r w:rsidR="00582AB6">
              <w:rPr>
                <w:noProof/>
                <w:webHidden/>
              </w:rPr>
              <w:tab/>
            </w:r>
            <w:r w:rsidR="00582AB6">
              <w:rPr>
                <w:noProof/>
                <w:webHidden/>
              </w:rPr>
              <w:fldChar w:fldCharType="begin"/>
            </w:r>
            <w:r w:rsidR="00582AB6">
              <w:rPr>
                <w:noProof/>
                <w:webHidden/>
              </w:rPr>
              <w:instrText xml:space="preserve"> PAGEREF _Toc168776512 \h </w:instrText>
            </w:r>
            <w:r w:rsidR="00582AB6">
              <w:rPr>
                <w:noProof/>
                <w:webHidden/>
              </w:rPr>
            </w:r>
            <w:r w:rsidR="00582AB6">
              <w:rPr>
                <w:noProof/>
                <w:webHidden/>
              </w:rPr>
              <w:fldChar w:fldCharType="separate"/>
            </w:r>
            <w:r w:rsidR="00112E45">
              <w:rPr>
                <w:noProof/>
                <w:webHidden/>
              </w:rPr>
              <w:t>105</w:t>
            </w:r>
            <w:r w:rsidR="00582AB6">
              <w:rPr>
                <w:noProof/>
                <w:webHidden/>
              </w:rPr>
              <w:fldChar w:fldCharType="end"/>
            </w:r>
          </w:hyperlink>
        </w:p>
        <w:p w:rsidR="00582AB6" w:rsidRDefault="00384353">
          <w:pPr>
            <w:pStyle w:val="11"/>
            <w:tabs>
              <w:tab w:val="right" w:pos="9019"/>
            </w:tabs>
            <w:rPr>
              <w:rFonts w:asciiTheme="minorHAnsi" w:eastAsiaTheme="minorEastAsia" w:hAnsiTheme="minorHAnsi" w:cstheme="minorBidi"/>
              <w:noProof/>
            </w:rPr>
          </w:pPr>
          <w:hyperlink w:anchor="_Toc168776513" w:history="1">
            <w:r w:rsidR="00582AB6" w:rsidRPr="00564D35">
              <w:rPr>
                <w:rStyle w:val="a9"/>
                <w:noProof/>
              </w:rPr>
              <w:t>Обращение в Службу технической поддержки</w:t>
            </w:r>
            <w:r w:rsidR="00582AB6">
              <w:rPr>
                <w:noProof/>
                <w:webHidden/>
              </w:rPr>
              <w:tab/>
            </w:r>
            <w:r w:rsidR="00582AB6">
              <w:rPr>
                <w:noProof/>
                <w:webHidden/>
              </w:rPr>
              <w:fldChar w:fldCharType="begin"/>
            </w:r>
            <w:r w:rsidR="00582AB6">
              <w:rPr>
                <w:noProof/>
                <w:webHidden/>
              </w:rPr>
              <w:instrText xml:space="preserve"> PAGEREF _Toc168776513 \h </w:instrText>
            </w:r>
            <w:r w:rsidR="00582AB6">
              <w:rPr>
                <w:noProof/>
                <w:webHidden/>
              </w:rPr>
            </w:r>
            <w:r w:rsidR="00582AB6">
              <w:rPr>
                <w:noProof/>
                <w:webHidden/>
              </w:rPr>
              <w:fldChar w:fldCharType="separate"/>
            </w:r>
            <w:r w:rsidR="00112E45">
              <w:rPr>
                <w:noProof/>
                <w:webHidden/>
              </w:rPr>
              <w:t>106</w:t>
            </w:r>
            <w:r w:rsidR="00582AB6">
              <w:rPr>
                <w:noProof/>
                <w:webHidden/>
              </w:rPr>
              <w:fldChar w:fldCharType="end"/>
            </w:r>
          </w:hyperlink>
        </w:p>
        <w:p w:rsidR="00E6633C" w:rsidRDefault="00973BC7">
          <w:pPr>
            <w:pStyle w:val="10"/>
            <w:tabs>
              <w:tab w:val="right" w:pos="9025"/>
            </w:tabs>
            <w:spacing w:before="200" w:after="80" w:line="240" w:lineRule="auto"/>
            <w:rPr>
              <w:b/>
              <w:color w:val="000000"/>
            </w:rPr>
          </w:pPr>
          <w:r>
            <w:fldChar w:fldCharType="end"/>
          </w:r>
        </w:p>
      </w:sdtContent>
    </w:sdt>
    <w:p w:rsidR="002A7D28" w:rsidRDefault="002A7D28">
      <w:pPr>
        <w:rPr>
          <w:sz w:val="32"/>
          <w:szCs w:val="32"/>
        </w:rPr>
      </w:pPr>
      <w:r>
        <w:rPr>
          <w:sz w:val="32"/>
          <w:szCs w:val="32"/>
        </w:rPr>
        <w:br w:type="page"/>
      </w:r>
    </w:p>
    <w:p w:rsidR="00E6633C" w:rsidRPr="004C0693" w:rsidRDefault="00B85C74">
      <w:pPr>
        <w:pStyle w:val="1"/>
        <w:spacing w:before="300" w:after="300" w:line="285" w:lineRule="auto"/>
        <w:rPr>
          <w:sz w:val="32"/>
          <w:szCs w:val="32"/>
        </w:rPr>
      </w:pPr>
      <w:bookmarkStart w:id="7" w:name="_Toc168776426"/>
      <w:r w:rsidRPr="004C0693">
        <w:rPr>
          <w:sz w:val="32"/>
          <w:szCs w:val="32"/>
        </w:rPr>
        <w:t>Введение</w:t>
      </w:r>
      <w:bookmarkEnd w:id="7"/>
    </w:p>
    <w:p w:rsidR="00E6633C" w:rsidRPr="004C0693" w:rsidRDefault="00B85C74" w:rsidP="007C77DA">
      <w:pPr>
        <w:pStyle w:val="2"/>
        <w:jc w:val="both"/>
        <w:rPr>
          <w:sz w:val="28"/>
          <w:szCs w:val="28"/>
        </w:rPr>
      </w:pPr>
      <w:bookmarkStart w:id="8" w:name="_Toc168776427"/>
      <w:r w:rsidRPr="004C0693">
        <w:rPr>
          <w:sz w:val="28"/>
          <w:szCs w:val="28"/>
        </w:rPr>
        <w:t xml:space="preserve">О </w:t>
      </w:r>
      <w:r w:rsidR="000A1303">
        <w:rPr>
          <w:sz w:val="28"/>
          <w:szCs w:val="28"/>
        </w:rPr>
        <w:t>платформе</w:t>
      </w:r>
      <w:r w:rsidR="0001706A">
        <w:rPr>
          <w:sz w:val="28"/>
          <w:szCs w:val="28"/>
        </w:rPr>
        <w:t xml:space="preserve"> </w:t>
      </w:r>
      <w:r w:rsidR="0090677B" w:rsidRPr="004C0693">
        <w:rPr>
          <w:sz w:val="28"/>
          <w:szCs w:val="28"/>
        </w:rPr>
        <w:t>«</w:t>
      </w:r>
      <w:r w:rsidR="00E13115" w:rsidRPr="0080405D">
        <w:rPr>
          <w:highlight w:val="yellow"/>
        </w:rPr>
        <w:t>INFOTECH CRM</w:t>
      </w:r>
      <w:r w:rsidR="0090677B" w:rsidRPr="004C0693">
        <w:rPr>
          <w:sz w:val="28"/>
          <w:szCs w:val="28"/>
        </w:rPr>
        <w:t>»</w:t>
      </w:r>
      <w:bookmarkEnd w:id="8"/>
    </w:p>
    <w:p w:rsidR="0001706A" w:rsidRPr="00B25C8B" w:rsidRDefault="000A1303" w:rsidP="007C77DA">
      <w:pPr>
        <w:keepNext/>
        <w:keepLines/>
        <w:spacing w:before="240" w:after="60"/>
        <w:jc w:val="both"/>
        <w:rPr>
          <w:szCs w:val="28"/>
        </w:rPr>
      </w:pPr>
      <w:r w:rsidRPr="00280A66">
        <w:t xml:space="preserve">Платформа </w:t>
      </w:r>
      <w:r w:rsidR="0001706A">
        <w:t>«</w:t>
      </w:r>
      <w:r w:rsidR="00E13115" w:rsidRPr="0080405D">
        <w:rPr>
          <w:highlight w:val="yellow"/>
        </w:rPr>
        <w:t>INFOTECH CRM</w:t>
      </w:r>
      <w:r w:rsidR="0001706A">
        <w:t xml:space="preserve">» позволяет </w:t>
      </w:r>
      <w:r w:rsidRPr="000A1303">
        <w:t>автоматиз</w:t>
      </w:r>
      <w:r>
        <w:t>ировать</w:t>
      </w:r>
      <w:r w:rsidRPr="000A1303">
        <w:t xml:space="preserve"> процесс</w:t>
      </w:r>
      <w:r>
        <w:t>ы</w:t>
      </w:r>
      <w:r w:rsidRPr="000A1303">
        <w:t xml:space="preserve"> автобизнеса и управл</w:t>
      </w:r>
      <w:r>
        <w:t>ять</w:t>
      </w:r>
      <w:r w:rsidRPr="000A1303">
        <w:t xml:space="preserve"> жизненным циклом клиента</w:t>
      </w:r>
      <w:r w:rsidR="0001706A">
        <w:t xml:space="preserve">. </w:t>
      </w:r>
    </w:p>
    <w:p w:rsidR="0001706A" w:rsidRDefault="0001706A" w:rsidP="007C77DA">
      <w:pPr>
        <w:keepNext/>
        <w:keepLines/>
        <w:spacing w:before="240" w:after="60"/>
        <w:jc w:val="both"/>
      </w:pPr>
      <w:r>
        <w:t xml:space="preserve">Для решения задач </w:t>
      </w:r>
      <w:r w:rsidRPr="00DF1DC4">
        <w:t>пользователей</w:t>
      </w:r>
      <w:r w:rsidR="000B00EB" w:rsidRPr="000B00EB">
        <w:t xml:space="preserve"> </w:t>
      </w:r>
      <w:r w:rsidR="000B00EB" w:rsidRPr="00280A66">
        <w:t>платформа</w:t>
      </w:r>
      <w:r w:rsidR="000B00EB" w:rsidRPr="00DF1DC4">
        <w:t xml:space="preserve"> </w:t>
      </w:r>
      <w:r>
        <w:t>«</w:t>
      </w:r>
      <w:r w:rsidR="00E13115" w:rsidRPr="0080405D">
        <w:rPr>
          <w:highlight w:val="yellow"/>
        </w:rPr>
        <w:t>INFOTECH CRM</w:t>
      </w:r>
      <w:r>
        <w:t>» предоставляет следующие возможности:</w:t>
      </w:r>
    </w:p>
    <w:p w:rsidR="001F56A1" w:rsidRDefault="001F56A1" w:rsidP="001F56A1">
      <w:pPr>
        <w:pStyle w:val="af2"/>
        <w:keepNext/>
        <w:keepLines/>
        <w:numPr>
          <w:ilvl w:val="0"/>
          <w:numId w:val="65"/>
        </w:numPr>
        <w:spacing w:before="240" w:after="60"/>
        <w:jc w:val="both"/>
      </w:pPr>
      <w:r>
        <w:t xml:space="preserve">Регистрация на платформе </w:t>
      </w:r>
      <w:r w:rsidR="000A1303">
        <w:t>автодилера.</w:t>
      </w:r>
    </w:p>
    <w:p w:rsidR="001F56A1" w:rsidRDefault="000A1303" w:rsidP="001F56A1">
      <w:pPr>
        <w:pStyle w:val="af2"/>
        <w:keepNext/>
        <w:keepLines/>
        <w:numPr>
          <w:ilvl w:val="0"/>
          <w:numId w:val="65"/>
        </w:numPr>
        <w:spacing w:before="240" w:after="60"/>
        <w:jc w:val="both"/>
      </w:pPr>
      <w:r>
        <w:t>Проверка и контроль доступа в кабинет пользователя.</w:t>
      </w:r>
    </w:p>
    <w:p w:rsidR="001F56A1" w:rsidRDefault="001F56A1" w:rsidP="001F56A1">
      <w:pPr>
        <w:pStyle w:val="af2"/>
        <w:keepNext/>
        <w:keepLines/>
        <w:numPr>
          <w:ilvl w:val="0"/>
          <w:numId w:val="65"/>
        </w:numPr>
        <w:spacing w:before="240" w:after="60"/>
        <w:jc w:val="both"/>
      </w:pPr>
      <w:r>
        <w:t xml:space="preserve">Функция </w:t>
      </w:r>
      <w:r w:rsidR="002C3A67">
        <w:t>управления трафиком клиентов.</w:t>
      </w:r>
    </w:p>
    <w:p w:rsidR="002C3A67" w:rsidRDefault="002C3A67" w:rsidP="001F56A1">
      <w:pPr>
        <w:pStyle w:val="af2"/>
        <w:keepNext/>
        <w:keepLines/>
        <w:numPr>
          <w:ilvl w:val="0"/>
          <w:numId w:val="65"/>
        </w:numPr>
        <w:spacing w:before="240" w:after="60"/>
        <w:jc w:val="both"/>
      </w:pPr>
      <w:r>
        <w:t>Необходимые инструменты для управления продажами в дилерском центре.</w:t>
      </w:r>
    </w:p>
    <w:p w:rsidR="002C3A67" w:rsidRDefault="002C3A67" w:rsidP="001F56A1">
      <w:pPr>
        <w:pStyle w:val="af2"/>
        <w:keepNext/>
        <w:keepLines/>
        <w:numPr>
          <w:ilvl w:val="0"/>
          <w:numId w:val="65"/>
        </w:numPr>
        <w:spacing w:before="240" w:after="60"/>
        <w:jc w:val="both"/>
      </w:pPr>
      <w:r w:rsidRPr="002C3A67">
        <w:t>Специализированные рабочие листы по трейд-ин, выкупу и продаже автомобилей</w:t>
      </w:r>
      <w:r>
        <w:t>.</w:t>
      </w:r>
    </w:p>
    <w:p w:rsidR="002C3A67" w:rsidRDefault="002C3A67" w:rsidP="001F56A1">
      <w:pPr>
        <w:pStyle w:val="af2"/>
        <w:keepNext/>
        <w:keepLines/>
        <w:numPr>
          <w:ilvl w:val="0"/>
          <w:numId w:val="65"/>
        </w:numPr>
        <w:spacing w:before="240" w:after="60"/>
        <w:jc w:val="both"/>
      </w:pPr>
      <w:r w:rsidRPr="002C3A67">
        <w:t>Рабочее пространство специалиста F&amp;I</w:t>
      </w:r>
      <w:r>
        <w:t>.</w:t>
      </w:r>
    </w:p>
    <w:p w:rsidR="002C3A67" w:rsidRDefault="002C3A67" w:rsidP="001F56A1">
      <w:pPr>
        <w:pStyle w:val="af2"/>
        <w:keepNext/>
        <w:keepLines/>
        <w:numPr>
          <w:ilvl w:val="0"/>
          <w:numId w:val="65"/>
        </w:numPr>
        <w:spacing w:before="240" w:after="60"/>
        <w:jc w:val="both"/>
      </w:pPr>
      <w:r>
        <w:t>Инструменты для а</w:t>
      </w:r>
      <w:r w:rsidRPr="002C3A67">
        <w:t>нализ</w:t>
      </w:r>
      <w:r>
        <w:t>а</w:t>
      </w:r>
      <w:r w:rsidRPr="002C3A67">
        <w:t xml:space="preserve"> эффективности </w:t>
      </w:r>
      <w:r>
        <w:t>клиентского и дилерского маркетинга.</w:t>
      </w:r>
    </w:p>
    <w:p w:rsidR="002C3A67" w:rsidRDefault="002C3A67" w:rsidP="001F56A1">
      <w:pPr>
        <w:pStyle w:val="af2"/>
        <w:keepNext/>
        <w:keepLines/>
        <w:numPr>
          <w:ilvl w:val="0"/>
          <w:numId w:val="65"/>
        </w:numPr>
        <w:spacing w:before="240" w:after="60"/>
        <w:jc w:val="both"/>
      </w:pPr>
      <w:r>
        <w:t>Инструменты работы со складом.</w:t>
      </w:r>
    </w:p>
    <w:p w:rsidR="002C3A67" w:rsidRDefault="002C3A67" w:rsidP="001F56A1">
      <w:pPr>
        <w:pStyle w:val="af2"/>
        <w:keepNext/>
        <w:keepLines/>
        <w:numPr>
          <w:ilvl w:val="0"/>
          <w:numId w:val="65"/>
        </w:numPr>
        <w:spacing w:before="240" w:after="60"/>
        <w:jc w:val="both"/>
      </w:pPr>
      <w:r>
        <w:t>Инструменты для ведения клиентского сервиса и сервисного обслуживания.</w:t>
      </w:r>
    </w:p>
    <w:p w:rsidR="002C3A67" w:rsidRDefault="002C3A67" w:rsidP="001F56A1">
      <w:pPr>
        <w:pStyle w:val="af2"/>
        <w:keepNext/>
        <w:keepLines/>
        <w:numPr>
          <w:ilvl w:val="0"/>
          <w:numId w:val="65"/>
        </w:numPr>
        <w:spacing w:before="240" w:after="60"/>
        <w:jc w:val="both"/>
      </w:pPr>
      <w:r>
        <w:t>Инструменты по автоматизации процессов кузовного ремонта.</w:t>
      </w:r>
    </w:p>
    <w:p w:rsidR="002C3A67" w:rsidRDefault="002C3A67" w:rsidP="001F56A1">
      <w:pPr>
        <w:pStyle w:val="af2"/>
        <w:keepNext/>
        <w:keepLines/>
        <w:numPr>
          <w:ilvl w:val="0"/>
          <w:numId w:val="65"/>
        </w:numPr>
        <w:spacing w:before="240" w:after="60"/>
        <w:jc w:val="both"/>
      </w:pPr>
      <w:r>
        <w:t>Инструменты для формирования витрины дилерского центра.</w:t>
      </w:r>
    </w:p>
    <w:p w:rsidR="003C4B1B" w:rsidRPr="00560F03" w:rsidRDefault="003C4B1B">
      <w:pPr>
        <w:rPr>
          <w:sz w:val="32"/>
          <w:szCs w:val="32"/>
        </w:rPr>
      </w:pPr>
      <w:r w:rsidRPr="00560F03">
        <w:rPr>
          <w:sz w:val="32"/>
          <w:szCs w:val="32"/>
        </w:rPr>
        <w:br w:type="page"/>
      </w:r>
    </w:p>
    <w:p w:rsidR="00E6633C" w:rsidRDefault="003C4B1B" w:rsidP="003C4B1B">
      <w:pPr>
        <w:pStyle w:val="1"/>
      </w:pPr>
      <w:bookmarkStart w:id="9" w:name="_Toc168776428"/>
      <w:r w:rsidRPr="00560F03">
        <w:t>У</w:t>
      </w:r>
      <w:r>
        <w:t>становка и удаление программы</w:t>
      </w:r>
      <w:bookmarkEnd w:id="9"/>
    </w:p>
    <w:p w:rsidR="003C4B1B" w:rsidRDefault="003C4B1B" w:rsidP="003C4B1B">
      <w:pPr>
        <w:pStyle w:val="2"/>
      </w:pPr>
      <w:bookmarkStart w:id="10" w:name="_Toc168776429"/>
      <w:r>
        <w:t xml:space="preserve">Установка и </w:t>
      </w:r>
      <w:r w:rsidR="003936BD">
        <w:t>запуск программы</w:t>
      </w:r>
      <w:bookmarkEnd w:id="10"/>
    </w:p>
    <w:p w:rsidR="0094205E" w:rsidRPr="002A79C4" w:rsidRDefault="000570DF" w:rsidP="005D5B67">
      <w:pPr>
        <w:pStyle w:val="10"/>
        <w:jc w:val="both"/>
      </w:pPr>
      <w:r>
        <w:t>Платформа «</w:t>
      </w:r>
      <w:r w:rsidR="00E13115" w:rsidRPr="0080405D">
        <w:rPr>
          <w:highlight w:val="yellow"/>
        </w:rPr>
        <w:t>INFOTECH CRM</w:t>
      </w:r>
      <w:r>
        <w:t xml:space="preserve">» является </w:t>
      </w:r>
      <w:proofErr w:type="spellStart"/>
      <w:r>
        <w:t>браузерным</w:t>
      </w:r>
      <w:proofErr w:type="spellEnd"/>
      <w:r>
        <w:t xml:space="preserve"> приложением и не требует установки на локальный компьютер. </w:t>
      </w:r>
      <w:r w:rsidRPr="0094205E">
        <w:t>Та</w:t>
      </w:r>
      <w:r>
        <w:t xml:space="preserve">кже для работы с платформой не потребуется устанавливать дополнительное ПО. Для работы платформы требуется актуальная версия любого из основных веб-браузеров: </w:t>
      </w:r>
      <w:proofErr w:type="spellStart"/>
      <w:r>
        <w:t>Firefox</w:t>
      </w:r>
      <w:proofErr w:type="spellEnd"/>
      <w:r>
        <w:t xml:space="preserve">, </w:t>
      </w:r>
      <w:proofErr w:type="spellStart"/>
      <w:r>
        <w:t>Opera</w:t>
      </w:r>
      <w:proofErr w:type="spellEnd"/>
      <w:r>
        <w:t xml:space="preserve">, </w:t>
      </w:r>
      <w:proofErr w:type="spellStart"/>
      <w:r>
        <w:t>Safari</w:t>
      </w:r>
      <w:proofErr w:type="spellEnd"/>
      <w:r>
        <w:t xml:space="preserve">, </w:t>
      </w:r>
      <w:proofErr w:type="spellStart"/>
      <w:r>
        <w:t>Google</w:t>
      </w:r>
      <w:proofErr w:type="spellEnd"/>
      <w:r>
        <w:t xml:space="preserve"> </w:t>
      </w:r>
      <w:proofErr w:type="spellStart"/>
      <w:r>
        <w:t>Chrome</w:t>
      </w:r>
      <w:proofErr w:type="spellEnd"/>
      <w:r>
        <w:t xml:space="preserve">, </w:t>
      </w:r>
      <w:proofErr w:type="spellStart"/>
      <w:r>
        <w:t>Яндекс.Браузер</w:t>
      </w:r>
      <w:proofErr w:type="spellEnd"/>
      <w:r>
        <w:t xml:space="preserve"> или </w:t>
      </w:r>
      <w:proofErr w:type="spellStart"/>
      <w:r>
        <w:t>Microsoft</w:t>
      </w:r>
      <w:proofErr w:type="spellEnd"/>
      <w:r>
        <w:t xml:space="preserve"> </w:t>
      </w:r>
      <w:proofErr w:type="spellStart"/>
      <w:r>
        <w:t>Edge</w:t>
      </w:r>
      <w:proofErr w:type="spellEnd"/>
      <w:r>
        <w:t xml:space="preserve"> при условии работы в актуальных версиях ОС </w:t>
      </w:r>
      <w:proofErr w:type="spellStart"/>
      <w:r>
        <w:t>Windows</w:t>
      </w:r>
      <w:proofErr w:type="spellEnd"/>
      <w:r>
        <w:t xml:space="preserve"> и </w:t>
      </w:r>
      <w:proofErr w:type="spellStart"/>
      <w:r>
        <w:t>MacOS</w:t>
      </w:r>
      <w:proofErr w:type="spellEnd"/>
      <w:r>
        <w:t xml:space="preserve">. Необходимо, чтобы в браузере была включена поддержка </w:t>
      </w:r>
      <w:r>
        <w:rPr>
          <w:lang w:val="en-US"/>
        </w:rPr>
        <w:t>J</w:t>
      </w:r>
      <w:proofErr w:type="spellStart"/>
      <w:r>
        <w:t>avascript</w:t>
      </w:r>
      <w:proofErr w:type="spellEnd"/>
      <w:r>
        <w:t xml:space="preserve"> и </w:t>
      </w:r>
      <w:r>
        <w:rPr>
          <w:lang w:val="en-US"/>
        </w:rPr>
        <w:t>C</w:t>
      </w:r>
      <w:proofErr w:type="spellStart"/>
      <w:r>
        <w:t>ookies</w:t>
      </w:r>
      <w:proofErr w:type="spellEnd"/>
      <w:r>
        <w:t>.</w:t>
      </w:r>
    </w:p>
    <w:p w:rsidR="0094205E" w:rsidRPr="00B96DDA" w:rsidRDefault="000570DF" w:rsidP="005D5B67">
      <w:pPr>
        <w:pStyle w:val="10"/>
        <w:jc w:val="both"/>
      </w:pPr>
      <w:r>
        <w:t xml:space="preserve">Для доступа к платформе </w:t>
      </w:r>
      <w:r w:rsidRPr="00070DA2">
        <w:t>откройте любой актуальный браузер и введите адрес</w:t>
      </w:r>
      <w:r w:rsidR="00681F10">
        <w:t xml:space="preserve">, полученный от сотрудников </w:t>
      </w:r>
      <w:r w:rsidR="00681F10" w:rsidRPr="00681F10">
        <w:t>ООО «ИНФОТЕК»</w:t>
      </w:r>
      <w:r w:rsidR="00681F10">
        <w:t xml:space="preserve">, </w:t>
      </w:r>
      <w:r w:rsidR="00967230">
        <w:t xml:space="preserve">в поисковую строку. Нажмите клавишу </w:t>
      </w:r>
      <w:proofErr w:type="spellStart"/>
      <w:r w:rsidR="00967230" w:rsidRPr="00A639E4">
        <w:rPr>
          <w:b/>
        </w:rPr>
        <w:t>Enter</w:t>
      </w:r>
      <w:proofErr w:type="spellEnd"/>
      <w:r w:rsidR="00967230" w:rsidRPr="00070DA2">
        <w:t xml:space="preserve">. </w:t>
      </w:r>
      <w:r w:rsidR="00967230">
        <w:t>Вы попадете на страницу входа.</w:t>
      </w:r>
    </w:p>
    <w:p w:rsidR="003C4B1B" w:rsidRDefault="003C4B1B" w:rsidP="003C4B1B">
      <w:pPr>
        <w:pStyle w:val="2"/>
      </w:pPr>
      <w:bookmarkStart w:id="11" w:name="_Toc168776430"/>
      <w:r>
        <w:t>Обновление С</w:t>
      </w:r>
      <w:r w:rsidR="006505B1">
        <w:t>истемы</w:t>
      </w:r>
      <w:bookmarkEnd w:id="11"/>
    </w:p>
    <w:p w:rsidR="0094205E" w:rsidRPr="0094205E" w:rsidRDefault="0094205E" w:rsidP="0094205E">
      <w:pPr>
        <w:pStyle w:val="10"/>
        <w:jc w:val="both"/>
      </w:pPr>
      <w:r w:rsidRPr="0094205E">
        <w:t xml:space="preserve">Обновление </w:t>
      </w:r>
      <w:r w:rsidR="00463DE8">
        <w:t>платформы</w:t>
      </w:r>
      <w:r w:rsidR="00463DE8" w:rsidRPr="0094205E">
        <w:t xml:space="preserve"> </w:t>
      </w:r>
      <w:r w:rsidRPr="0094205E">
        <w:t>на стороне клиента не требуется. Пользователи всегда получают доступ к последней стабильной версии.</w:t>
      </w:r>
      <w:r w:rsidR="0001706A">
        <w:t xml:space="preserve"> </w:t>
      </w:r>
    </w:p>
    <w:p w:rsidR="003C4B1B" w:rsidRDefault="003936BD" w:rsidP="003C4B1B">
      <w:pPr>
        <w:pStyle w:val="2"/>
      </w:pPr>
      <w:bookmarkStart w:id="12" w:name="_Toc168776431"/>
      <w:r>
        <w:t>Остановка</w:t>
      </w:r>
      <w:r w:rsidR="003D258A">
        <w:t xml:space="preserve"> и удаление</w:t>
      </w:r>
      <w:r w:rsidR="003C4B1B">
        <w:t xml:space="preserve"> </w:t>
      </w:r>
      <w:r w:rsidR="006505B1">
        <w:t>Системы</w:t>
      </w:r>
      <w:bookmarkEnd w:id="12"/>
    </w:p>
    <w:p w:rsidR="0094205E" w:rsidRDefault="006505B1" w:rsidP="0094205E">
      <w:pPr>
        <w:pStyle w:val="10"/>
        <w:jc w:val="both"/>
      </w:pPr>
      <w:r>
        <w:t xml:space="preserve">Для остановки </w:t>
      </w:r>
      <w:r w:rsidR="00463DE8">
        <w:t>платформы</w:t>
      </w:r>
      <w:r w:rsidR="00463DE8" w:rsidRPr="0094205E">
        <w:t xml:space="preserve"> </w:t>
      </w:r>
      <w:r>
        <w:t xml:space="preserve">достаточно </w:t>
      </w:r>
      <w:r w:rsidR="0094205E">
        <w:t>закрыть вкладку браузера или браузер полностью</w:t>
      </w:r>
      <w:r>
        <w:t xml:space="preserve">. </w:t>
      </w:r>
      <w:r w:rsidR="0094205E">
        <w:t xml:space="preserve"> При этом при повторном открытии авторизация не понадобится. </w:t>
      </w:r>
    </w:p>
    <w:p w:rsidR="006505B1" w:rsidRDefault="006505B1" w:rsidP="0094205E">
      <w:pPr>
        <w:pStyle w:val="10"/>
        <w:jc w:val="both"/>
      </w:pPr>
    </w:p>
    <w:p w:rsidR="00463DE8" w:rsidRDefault="00463DE8" w:rsidP="0094205E">
      <w:pPr>
        <w:pStyle w:val="10"/>
        <w:jc w:val="both"/>
      </w:pPr>
      <w:r>
        <w:t>Платформа не создает файлы локально, поэтому удаление не требуется.</w:t>
      </w:r>
    </w:p>
    <w:p w:rsidR="00463DE8" w:rsidRDefault="00463DE8" w:rsidP="0094205E">
      <w:pPr>
        <w:pStyle w:val="10"/>
        <w:jc w:val="both"/>
      </w:pPr>
      <w:r>
        <w:br w:type="page"/>
      </w:r>
    </w:p>
    <w:p w:rsidR="003C4B1B" w:rsidRDefault="003C4B1B" w:rsidP="003C4B1B">
      <w:pPr>
        <w:pStyle w:val="1"/>
      </w:pPr>
      <w:bookmarkStart w:id="13" w:name="_Toc168776432"/>
      <w:r>
        <w:t xml:space="preserve">Работа в </w:t>
      </w:r>
      <w:r w:rsidR="0053552F">
        <w:t>Сервисе</w:t>
      </w:r>
      <w:bookmarkEnd w:id="13"/>
    </w:p>
    <w:p w:rsidR="00463DE8" w:rsidRDefault="00463DE8" w:rsidP="00463DE8">
      <w:pPr>
        <w:pStyle w:val="2"/>
      </w:pPr>
      <w:bookmarkStart w:id="14" w:name="_Регистрация"/>
      <w:bookmarkStart w:id="15" w:name="_Ref149433259"/>
      <w:bookmarkStart w:id="16" w:name="_Toc149680745"/>
      <w:bookmarkStart w:id="17" w:name="_Toc168776433"/>
      <w:bookmarkEnd w:id="14"/>
      <w:r>
        <w:t>Авторизация на платформе</w:t>
      </w:r>
      <w:bookmarkEnd w:id="15"/>
      <w:bookmarkEnd w:id="16"/>
      <w:bookmarkEnd w:id="17"/>
    </w:p>
    <w:p w:rsidR="00463DE8" w:rsidRDefault="00463DE8" w:rsidP="00463DE8">
      <w:pPr>
        <w:pStyle w:val="10"/>
        <w:jc w:val="both"/>
      </w:pPr>
      <w:r>
        <w:t xml:space="preserve">Для входа в личный кабинет пользователя на странице входа введите </w:t>
      </w:r>
      <w:r w:rsidR="008A5FF0">
        <w:t>электронную почту</w:t>
      </w:r>
      <w:r>
        <w:t xml:space="preserve"> и пароль (см. </w:t>
      </w:r>
      <w:r>
        <w:fldChar w:fldCharType="begin"/>
      </w:r>
      <w:r>
        <w:instrText xml:space="preserve"> REF _Ref149433330 \h </w:instrText>
      </w:r>
      <w:r>
        <w:fldChar w:fldCharType="separate"/>
      </w:r>
      <w:r w:rsidR="00582AB6" w:rsidRPr="00713334">
        <w:rPr>
          <w:rStyle w:val="notion-semantic-string"/>
        </w:rPr>
        <w:t xml:space="preserve">Рисунок </w:t>
      </w:r>
      <w:r w:rsidR="00582AB6">
        <w:rPr>
          <w:rStyle w:val="notion-semantic-string"/>
          <w:noProof/>
        </w:rPr>
        <w:t>1</w:t>
      </w:r>
      <w:r>
        <w:fldChar w:fldCharType="end"/>
      </w:r>
      <w:r>
        <w:t xml:space="preserve">). После ввода </w:t>
      </w:r>
      <w:r w:rsidR="008A5FF0">
        <w:t>электронной почты</w:t>
      </w:r>
      <w:r>
        <w:t xml:space="preserve"> и пароля нажмите кнопку «</w:t>
      </w:r>
      <w:r w:rsidR="008A5FF0">
        <w:t>Авторизация</w:t>
      </w:r>
      <w:r>
        <w:t xml:space="preserve">» (см. </w:t>
      </w:r>
      <w:r>
        <w:fldChar w:fldCharType="begin"/>
      </w:r>
      <w:r>
        <w:instrText xml:space="preserve"> REF _Ref149433330 \h </w:instrText>
      </w:r>
      <w:r>
        <w:fldChar w:fldCharType="separate"/>
      </w:r>
      <w:r w:rsidR="00582AB6" w:rsidRPr="00713334">
        <w:rPr>
          <w:rStyle w:val="notion-semantic-string"/>
        </w:rPr>
        <w:t xml:space="preserve">Рисунок </w:t>
      </w:r>
      <w:r w:rsidR="00582AB6">
        <w:rPr>
          <w:rStyle w:val="notion-semantic-string"/>
          <w:noProof/>
        </w:rPr>
        <w:t>1</w:t>
      </w:r>
      <w:r>
        <w:fldChar w:fldCharType="end"/>
      </w:r>
      <w:r>
        <w:t>).</w:t>
      </w:r>
    </w:p>
    <w:p w:rsidR="00463DE8" w:rsidRDefault="008A5FF0" w:rsidP="00463DE8">
      <w:pPr>
        <w:pStyle w:val="10"/>
        <w:jc w:val="center"/>
        <w:rPr>
          <w:rStyle w:val="notion-semantic-string"/>
        </w:rPr>
      </w:pPr>
      <w:r w:rsidRPr="008A5FF0">
        <w:rPr>
          <w:rStyle w:val="notion-semantic-string"/>
          <w:noProof/>
        </w:rPr>
        <w:drawing>
          <wp:inline distT="0" distB="0" distL="0" distR="0" wp14:anchorId="4FA26EAF" wp14:editId="0D1ACF88">
            <wp:extent cx="5733415" cy="3290570"/>
            <wp:effectExtent l="0" t="0" r="635"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3290570"/>
                    </a:xfrm>
                    <a:prstGeom prst="rect">
                      <a:avLst/>
                    </a:prstGeom>
                  </pic:spPr>
                </pic:pic>
              </a:graphicData>
            </a:graphic>
          </wp:inline>
        </w:drawing>
      </w:r>
    </w:p>
    <w:p w:rsidR="00463DE8" w:rsidRDefault="00463DE8" w:rsidP="00463DE8">
      <w:pPr>
        <w:pStyle w:val="10"/>
        <w:jc w:val="center"/>
        <w:rPr>
          <w:rStyle w:val="notion-semantic-string"/>
        </w:rPr>
      </w:pPr>
      <w:bookmarkStart w:id="18" w:name="_Ref149433330"/>
      <w:r w:rsidRPr="00713334">
        <w:rPr>
          <w:rStyle w:val="notion-semantic-string"/>
        </w:rPr>
        <w:t xml:space="preserve">Рисунок </w:t>
      </w:r>
      <w:r w:rsidRPr="00713334">
        <w:rPr>
          <w:rStyle w:val="notion-semantic-string"/>
        </w:rPr>
        <w:fldChar w:fldCharType="begin"/>
      </w:r>
      <w:r w:rsidRPr="00713334">
        <w:rPr>
          <w:rStyle w:val="notion-semantic-string"/>
        </w:rPr>
        <w:instrText xml:space="preserve"> SEQ Рисунок \* ARABIC </w:instrText>
      </w:r>
      <w:r w:rsidRPr="00713334">
        <w:rPr>
          <w:rStyle w:val="notion-semantic-string"/>
        </w:rPr>
        <w:fldChar w:fldCharType="separate"/>
      </w:r>
      <w:r w:rsidR="00582AB6">
        <w:rPr>
          <w:rStyle w:val="notion-semantic-string"/>
          <w:noProof/>
        </w:rPr>
        <w:t>1</w:t>
      </w:r>
      <w:r w:rsidRPr="00713334">
        <w:rPr>
          <w:rStyle w:val="notion-semantic-string"/>
        </w:rPr>
        <w:fldChar w:fldCharType="end"/>
      </w:r>
      <w:bookmarkEnd w:id="18"/>
      <w:r>
        <w:rPr>
          <w:rStyle w:val="notion-semantic-string"/>
        </w:rPr>
        <w:t xml:space="preserve"> – Страница входа</w:t>
      </w:r>
      <w:r w:rsidRPr="006D05DC">
        <w:t xml:space="preserve"> </w:t>
      </w:r>
      <w:r>
        <w:t>в личный кабинет пользователя</w:t>
      </w:r>
    </w:p>
    <w:p w:rsidR="00463DE8" w:rsidRPr="00713334" w:rsidRDefault="00463DE8" w:rsidP="00463DE8">
      <w:pPr>
        <w:pStyle w:val="10"/>
        <w:jc w:val="center"/>
        <w:rPr>
          <w:rStyle w:val="notion-semantic-string"/>
        </w:rPr>
      </w:pPr>
    </w:p>
    <w:p w:rsidR="00463DE8" w:rsidRDefault="00463DE8" w:rsidP="00463DE8">
      <w:pPr>
        <w:pStyle w:val="10"/>
        <w:jc w:val="both"/>
      </w:pPr>
      <w:r>
        <w:t xml:space="preserve">После удачной авторизации отображается страница личного кабинета </w:t>
      </w:r>
      <w:r w:rsidR="008A5FF0">
        <w:t>пользователя</w:t>
      </w:r>
      <w:r>
        <w:t xml:space="preserve"> (см. </w:t>
      </w:r>
      <w:r>
        <w:fldChar w:fldCharType="begin"/>
      </w:r>
      <w:r>
        <w:instrText xml:space="preserve"> REF _Ref149075130 \h  \* MERGEFORMAT </w:instrText>
      </w:r>
      <w:r>
        <w:fldChar w:fldCharType="separate"/>
      </w:r>
      <w:r w:rsidR="00582AB6" w:rsidRPr="009219E8">
        <w:rPr>
          <w:rStyle w:val="notion-semantic-string"/>
        </w:rPr>
        <w:t xml:space="preserve">Рисунок </w:t>
      </w:r>
      <w:r w:rsidR="00582AB6">
        <w:rPr>
          <w:rStyle w:val="notion-semantic-string"/>
          <w:noProof/>
        </w:rPr>
        <w:t>2</w:t>
      </w:r>
      <w:r>
        <w:fldChar w:fldCharType="end"/>
      </w:r>
      <w:r>
        <w:t>).</w:t>
      </w:r>
    </w:p>
    <w:p w:rsidR="00463DE8" w:rsidRDefault="008A5FF0" w:rsidP="00463DE8">
      <w:pPr>
        <w:pStyle w:val="10"/>
        <w:jc w:val="center"/>
      </w:pPr>
      <w:r w:rsidRPr="008A5FF0">
        <w:rPr>
          <w:noProof/>
        </w:rPr>
        <w:drawing>
          <wp:inline distT="0" distB="0" distL="0" distR="0" wp14:anchorId="15356B9C" wp14:editId="6DE6384E">
            <wp:extent cx="5432120" cy="313690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79495" cy="3164258"/>
                    </a:xfrm>
                    <a:prstGeom prst="rect">
                      <a:avLst/>
                    </a:prstGeom>
                  </pic:spPr>
                </pic:pic>
              </a:graphicData>
            </a:graphic>
          </wp:inline>
        </w:drawing>
      </w:r>
    </w:p>
    <w:p w:rsidR="00463DE8" w:rsidRPr="009219E8" w:rsidRDefault="00463DE8" w:rsidP="00463DE8">
      <w:pPr>
        <w:pStyle w:val="10"/>
        <w:jc w:val="center"/>
        <w:rPr>
          <w:rStyle w:val="notion-semantic-string"/>
        </w:rPr>
      </w:pPr>
      <w:bookmarkStart w:id="19" w:name="_Ref149075130"/>
      <w:r w:rsidRPr="009219E8">
        <w:rPr>
          <w:rStyle w:val="notion-semantic-string"/>
        </w:rPr>
        <w:t xml:space="preserve">Рисунок </w:t>
      </w:r>
      <w:r w:rsidRPr="009219E8">
        <w:rPr>
          <w:rStyle w:val="notion-semantic-string"/>
        </w:rPr>
        <w:fldChar w:fldCharType="begin"/>
      </w:r>
      <w:r w:rsidRPr="009219E8">
        <w:rPr>
          <w:rStyle w:val="notion-semantic-string"/>
        </w:rPr>
        <w:instrText xml:space="preserve"> SEQ Рисунок \* ARABIC </w:instrText>
      </w:r>
      <w:r w:rsidRPr="009219E8">
        <w:rPr>
          <w:rStyle w:val="notion-semantic-string"/>
        </w:rPr>
        <w:fldChar w:fldCharType="separate"/>
      </w:r>
      <w:r w:rsidR="00582AB6">
        <w:rPr>
          <w:rStyle w:val="notion-semantic-string"/>
          <w:noProof/>
        </w:rPr>
        <w:t>2</w:t>
      </w:r>
      <w:r w:rsidRPr="009219E8">
        <w:rPr>
          <w:rStyle w:val="notion-semantic-string"/>
        </w:rPr>
        <w:fldChar w:fldCharType="end"/>
      </w:r>
      <w:bookmarkEnd w:id="19"/>
      <w:r>
        <w:rPr>
          <w:rStyle w:val="notion-semantic-string"/>
        </w:rPr>
        <w:t xml:space="preserve"> – С</w:t>
      </w:r>
      <w:r>
        <w:t xml:space="preserve">траница личного кабинета </w:t>
      </w:r>
      <w:r w:rsidR="008A5FF0">
        <w:t>пользователя</w:t>
      </w:r>
    </w:p>
    <w:p w:rsidR="00463DE8" w:rsidRDefault="00463DE8" w:rsidP="00463DE8">
      <w:pPr>
        <w:pStyle w:val="10"/>
        <w:jc w:val="both"/>
      </w:pPr>
      <w:r>
        <w:t xml:space="preserve">При попытке входа в личный кабинет </w:t>
      </w:r>
      <w:r w:rsidR="008A5FF0">
        <w:t>пользователя</w:t>
      </w:r>
      <w:r>
        <w:t xml:space="preserve"> с неправильн</w:t>
      </w:r>
      <w:r w:rsidR="008A5FF0">
        <w:t>ым</w:t>
      </w:r>
      <w:r>
        <w:t xml:space="preserve"> паролем </w:t>
      </w:r>
      <w:r w:rsidR="0014545C">
        <w:t xml:space="preserve">или электронной почтой </w:t>
      </w:r>
      <w:r>
        <w:t xml:space="preserve">отображается ошибка (см. </w:t>
      </w:r>
      <w:r>
        <w:fldChar w:fldCharType="begin"/>
      </w:r>
      <w:r>
        <w:instrText xml:space="preserve"> REF _Ref149433486 \h </w:instrText>
      </w:r>
      <w:r>
        <w:fldChar w:fldCharType="separate"/>
      </w:r>
      <w:r w:rsidR="00582AB6">
        <w:t xml:space="preserve">Рисунок </w:t>
      </w:r>
      <w:r w:rsidR="00582AB6">
        <w:rPr>
          <w:noProof/>
        </w:rPr>
        <w:t>3</w:t>
      </w:r>
      <w:r>
        <w:fldChar w:fldCharType="end"/>
      </w:r>
      <w:r>
        <w:t>).</w:t>
      </w:r>
    </w:p>
    <w:p w:rsidR="00463DE8" w:rsidRDefault="0014545C" w:rsidP="00463DE8">
      <w:pPr>
        <w:pStyle w:val="10"/>
        <w:jc w:val="center"/>
      </w:pPr>
      <w:r w:rsidRPr="0014545C">
        <w:rPr>
          <w:noProof/>
        </w:rPr>
        <w:drawing>
          <wp:inline distT="0" distB="0" distL="0" distR="0" wp14:anchorId="668FF213" wp14:editId="2FE837A7">
            <wp:extent cx="2616200" cy="261086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28775" cy="2623410"/>
                    </a:xfrm>
                    <a:prstGeom prst="rect">
                      <a:avLst/>
                    </a:prstGeom>
                  </pic:spPr>
                </pic:pic>
              </a:graphicData>
            </a:graphic>
          </wp:inline>
        </w:drawing>
      </w:r>
    </w:p>
    <w:p w:rsidR="00463DE8" w:rsidRDefault="00463DE8" w:rsidP="00463DE8">
      <w:pPr>
        <w:pStyle w:val="10"/>
        <w:jc w:val="center"/>
      </w:pPr>
      <w:bookmarkStart w:id="20" w:name="_Ref149433486"/>
      <w:r>
        <w:t xml:space="preserve">Рисунок </w:t>
      </w:r>
      <w:fldSimple w:instr=" SEQ Рисунок \* ARABIC ">
        <w:r w:rsidR="00582AB6">
          <w:rPr>
            <w:noProof/>
          </w:rPr>
          <w:t>3</w:t>
        </w:r>
      </w:fldSimple>
      <w:bookmarkEnd w:id="20"/>
      <w:r>
        <w:t xml:space="preserve"> – Ошибка неправильного ввода </w:t>
      </w:r>
      <w:r w:rsidR="0014545C">
        <w:t>электронной почты</w:t>
      </w:r>
      <w:r>
        <w:t xml:space="preserve"> или пароля</w:t>
      </w:r>
    </w:p>
    <w:p w:rsidR="00463DE8" w:rsidRDefault="00463DE8" w:rsidP="00463DE8">
      <w:pPr>
        <w:pStyle w:val="10"/>
        <w:jc w:val="center"/>
      </w:pPr>
    </w:p>
    <w:p w:rsidR="00463DE8" w:rsidRDefault="00463DE8" w:rsidP="00463DE8">
      <w:pPr>
        <w:pStyle w:val="10"/>
        <w:jc w:val="both"/>
      </w:pPr>
      <w:r>
        <w:t>Если вы не помните свой пароль, воспользуйтесь кнопкой восстановления пароля «</w:t>
      </w:r>
      <w:r w:rsidR="0014545C">
        <w:t>Не помню пароль</w:t>
      </w:r>
      <w:r>
        <w:t xml:space="preserve">». </w:t>
      </w:r>
    </w:p>
    <w:p w:rsidR="00463DE8" w:rsidRDefault="00463DE8" w:rsidP="00463DE8">
      <w:pPr>
        <w:pStyle w:val="10"/>
        <w:jc w:val="both"/>
      </w:pPr>
      <w:r>
        <w:t xml:space="preserve">После нажатия кнопки восстановления пароля отображается страница «Восстановление пароля» (см. </w:t>
      </w:r>
      <w:r>
        <w:fldChar w:fldCharType="begin"/>
      </w:r>
      <w:r>
        <w:instrText xml:space="preserve"> REF _Ref149433828 \h </w:instrText>
      </w:r>
      <w:r>
        <w:fldChar w:fldCharType="separate"/>
      </w:r>
      <w:r w:rsidR="00582AB6" w:rsidRPr="00425132">
        <w:t xml:space="preserve">Рисунок </w:t>
      </w:r>
      <w:r w:rsidR="00582AB6">
        <w:rPr>
          <w:noProof/>
          <w:lang w:val="en-US"/>
        </w:rPr>
        <w:t>4</w:t>
      </w:r>
      <w:r>
        <w:fldChar w:fldCharType="end"/>
      </w:r>
      <w:r>
        <w:t>).</w:t>
      </w:r>
    </w:p>
    <w:p w:rsidR="00463DE8" w:rsidRPr="00425132" w:rsidRDefault="0014545C" w:rsidP="00463DE8">
      <w:pPr>
        <w:pStyle w:val="10"/>
        <w:jc w:val="center"/>
        <w:rPr>
          <w:lang w:val="en-US"/>
        </w:rPr>
      </w:pPr>
      <w:r w:rsidRPr="0014545C">
        <w:rPr>
          <w:noProof/>
        </w:rPr>
        <w:drawing>
          <wp:inline distT="0" distB="0" distL="0" distR="0" wp14:anchorId="397618C7" wp14:editId="65E5EF0B">
            <wp:extent cx="2692400" cy="295454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05168" cy="2968552"/>
                    </a:xfrm>
                    <a:prstGeom prst="rect">
                      <a:avLst/>
                    </a:prstGeom>
                  </pic:spPr>
                </pic:pic>
              </a:graphicData>
            </a:graphic>
          </wp:inline>
        </w:drawing>
      </w:r>
    </w:p>
    <w:p w:rsidR="00463DE8" w:rsidRDefault="00463DE8" w:rsidP="00463DE8">
      <w:pPr>
        <w:pStyle w:val="10"/>
        <w:jc w:val="center"/>
      </w:pPr>
      <w:bookmarkStart w:id="21" w:name="_Ref149433828"/>
      <w:r w:rsidRPr="00425132">
        <w:t xml:space="preserve">Рисунок </w:t>
      </w:r>
      <w:r w:rsidRPr="00425132">
        <w:rPr>
          <w:lang w:val="en-US"/>
        </w:rPr>
        <w:fldChar w:fldCharType="begin"/>
      </w:r>
      <w:r w:rsidRPr="00425132">
        <w:instrText xml:space="preserve"> </w:instrText>
      </w:r>
      <w:r w:rsidRPr="00425132">
        <w:rPr>
          <w:lang w:val="en-US"/>
        </w:rPr>
        <w:instrText>SEQ</w:instrText>
      </w:r>
      <w:r w:rsidRPr="00425132">
        <w:instrText xml:space="preserve"> Рисунок \* </w:instrText>
      </w:r>
      <w:r w:rsidRPr="00425132">
        <w:rPr>
          <w:lang w:val="en-US"/>
        </w:rPr>
        <w:instrText>ARABIC</w:instrText>
      </w:r>
      <w:r w:rsidRPr="00425132">
        <w:instrText xml:space="preserve"> </w:instrText>
      </w:r>
      <w:r w:rsidRPr="00425132">
        <w:rPr>
          <w:lang w:val="en-US"/>
        </w:rPr>
        <w:fldChar w:fldCharType="separate"/>
      </w:r>
      <w:r w:rsidR="00582AB6" w:rsidRPr="00582AB6">
        <w:rPr>
          <w:noProof/>
        </w:rPr>
        <w:t>4</w:t>
      </w:r>
      <w:r w:rsidRPr="00425132">
        <w:rPr>
          <w:lang w:val="en-US"/>
        </w:rPr>
        <w:fldChar w:fldCharType="end"/>
      </w:r>
      <w:bookmarkEnd w:id="21"/>
      <w:r w:rsidRPr="00425132">
        <w:t xml:space="preserve"> – </w:t>
      </w:r>
      <w:r>
        <w:t>Страница «Восстановление пароля»</w:t>
      </w:r>
    </w:p>
    <w:p w:rsidR="00463DE8" w:rsidRDefault="00463DE8" w:rsidP="00463DE8">
      <w:pPr>
        <w:pStyle w:val="10"/>
        <w:jc w:val="center"/>
      </w:pPr>
    </w:p>
    <w:p w:rsidR="00463DE8" w:rsidRDefault="00463DE8" w:rsidP="00463DE8">
      <w:pPr>
        <w:pStyle w:val="10"/>
        <w:jc w:val="both"/>
      </w:pPr>
      <w:r>
        <w:t xml:space="preserve">Для восстановления пароля укажите </w:t>
      </w:r>
      <w:r>
        <w:rPr>
          <w:lang w:val="en-US"/>
        </w:rPr>
        <w:t>email</w:t>
      </w:r>
      <w:r>
        <w:t xml:space="preserve"> пользователя личного кабинета</w:t>
      </w:r>
      <w:r w:rsidR="0014545C">
        <w:t>, введите проверочный код с картинки</w:t>
      </w:r>
      <w:r>
        <w:t xml:space="preserve"> и нажмите кнопку восстановления пароля «</w:t>
      </w:r>
      <w:r w:rsidR="0014545C">
        <w:t>Восстановить</w:t>
      </w:r>
      <w:r>
        <w:t xml:space="preserve">». На указанный </w:t>
      </w:r>
      <w:r>
        <w:rPr>
          <w:lang w:val="en-US"/>
        </w:rPr>
        <w:t>email</w:t>
      </w:r>
      <w:r>
        <w:t xml:space="preserve"> пользователя будет отправлен пароль для входа в личный кабинет. </w:t>
      </w:r>
    </w:p>
    <w:p w:rsidR="00463DE8" w:rsidRDefault="00463DE8" w:rsidP="00463DE8">
      <w:pPr>
        <w:pStyle w:val="10"/>
        <w:jc w:val="both"/>
      </w:pPr>
      <w:r>
        <w:t xml:space="preserve">После получения пароля для входа в личный кабинет на указанный </w:t>
      </w:r>
      <w:r>
        <w:rPr>
          <w:lang w:val="en-US"/>
        </w:rPr>
        <w:t>email</w:t>
      </w:r>
      <w:r>
        <w:t xml:space="preserve"> повторите вход в личный кабинет.</w:t>
      </w:r>
    </w:p>
    <w:p w:rsidR="00E729C9" w:rsidRDefault="00E729C9" w:rsidP="00E729C9">
      <w:pPr>
        <w:pStyle w:val="2"/>
      </w:pPr>
      <w:bookmarkStart w:id="22" w:name="_Ref149561037"/>
      <w:bookmarkStart w:id="23" w:name="_Toc149680746"/>
      <w:bookmarkStart w:id="24" w:name="_Toc168776434"/>
      <w:r>
        <w:t>Описание интерфейса</w:t>
      </w:r>
      <w:bookmarkEnd w:id="22"/>
      <w:bookmarkEnd w:id="23"/>
      <w:bookmarkEnd w:id="24"/>
    </w:p>
    <w:p w:rsidR="00E729C9" w:rsidRDefault="00E729C9" w:rsidP="00622371">
      <w:pPr>
        <w:pStyle w:val="10"/>
        <w:jc w:val="both"/>
      </w:pPr>
      <w:r>
        <w:t>Интерфейс личного кабинета пользователя интуитивно понятен и удобен для пользователя.</w:t>
      </w:r>
    </w:p>
    <w:p w:rsidR="00E729C9" w:rsidRDefault="00E729C9" w:rsidP="00622371">
      <w:pPr>
        <w:pStyle w:val="10"/>
        <w:jc w:val="both"/>
      </w:pPr>
      <w:r>
        <w:t xml:space="preserve">Интерфейс личного кабинета пользователя представлен ниже (см. </w:t>
      </w:r>
      <w:r>
        <w:fldChar w:fldCharType="begin"/>
      </w:r>
      <w:r>
        <w:instrText xml:space="preserve"> REF _Ref149392256 \h </w:instrText>
      </w:r>
      <w:r>
        <w:fldChar w:fldCharType="separate"/>
      </w:r>
      <w:r w:rsidR="00582AB6" w:rsidRPr="00DF46CA">
        <w:t xml:space="preserve">Рисунок </w:t>
      </w:r>
      <w:r w:rsidR="00582AB6">
        <w:rPr>
          <w:noProof/>
        </w:rPr>
        <w:t>5</w:t>
      </w:r>
      <w:r>
        <w:fldChar w:fldCharType="end"/>
      </w:r>
      <w:r>
        <w:t>).</w:t>
      </w:r>
    </w:p>
    <w:p w:rsidR="00E729C9" w:rsidRPr="00E729C9" w:rsidRDefault="007D5AC4" w:rsidP="00E729C9">
      <w:pPr>
        <w:pStyle w:val="10"/>
        <w:jc w:val="center"/>
      </w:pPr>
      <w:r>
        <w:object w:dxaOrig="15211" w:dyaOrig="8840" w14:anchorId="6DD572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1pt;height:261.7pt" o:ole="">
            <v:imagedata r:id="rId14" o:title=""/>
          </v:shape>
          <o:OLEObject Type="Embed" ProgID="Visio.Drawing.15" ShapeID="_x0000_i1025" DrawAspect="Content" ObjectID="_1806757085" r:id="rId15"/>
        </w:object>
      </w:r>
    </w:p>
    <w:p w:rsidR="00E729C9" w:rsidRPr="007D5AC4" w:rsidRDefault="00E729C9" w:rsidP="00E729C9">
      <w:pPr>
        <w:pStyle w:val="10"/>
        <w:jc w:val="center"/>
      </w:pPr>
      <w:bookmarkStart w:id="25" w:name="_Ref149392256"/>
      <w:r w:rsidRPr="00DF46CA">
        <w:t xml:space="preserve">Рисунок </w:t>
      </w:r>
      <w:fldSimple w:instr=" SEQ Рисунок \* ARABIC ">
        <w:r w:rsidR="00582AB6">
          <w:rPr>
            <w:noProof/>
          </w:rPr>
          <w:t>5</w:t>
        </w:r>
      </w:fldSimple>
      <w:bookmarkEnd w:id="25"/>
      <w:r w:rsidRPr="00A00C95">
        <w:t xml:space="preserve"> – </w:t>
      </w:r>
      <w:r>
        <w:t>Интерфейс</w:t>
      </w:r>
      <w:r w:rsidRPr="00B06EC5">
        <w:t xml:space="preserve"> </w:t>
      </w:r>
      <w:r>
        <w:t xml:space="preserve">личного кабинета </w:t>
      </w:r>
      <w:r w:rsidR="007D5AC4">
        <w:t>пользователя</w:t>
      </w:r>
    </w:p>
    <w:p w:rsidR="00E729C9" w:rsidRPr="007D5AC4" w:rsidRDefault="00E729C9" w:rsidP="00E729C9">
      <w:pPr>
        <w:pStyle w:val="10"/>
        <w:jc w:val="center"/>
      </w:pPr>
    </w:p>
    <w:p w:rsidR="00E729C9" w:rsidRDefault="007D5AC4" w:rsidP="00463DE8">
      <w:pPr>
        <w:pStyle w:val="10"/>
        <w:jc w:val="both"/>
      </w:pPr>
      <w:r>
        <w:t>Интерфейс поделен на следующие элементы:</w:t>
      </w:r>
    </w:p>
    <w:p w:rsidR="007D5AC4" w:rsidRDefault="007D5AC4" w:rsidP="007D5AC4">
      <w:pPr>
        <w:pStyle w:val="10"/>
        <w:numPr>
          <w:ilvl w:val="0"/>
          <w:numId w:val="1"/>
        </w:numPr>
        <w:jc w:val="both"/>
      </w:pPr>
      <w:r>
        <w:sym w:font="Wingdings 2" w:char="F06A"/>
      </w:r>
      <w:r>
        <w:t xml:space="preserve"> </w:t>
      </w:r>
      <w:r>
        <w:rPr>
          <w:lang w:val="en-US"/>
        </w:rPr>
        <w:t xml:space="preserve">– </w:t>
      </w:r>
      <w:proofErr w:type="gramStart"/>
      <w:r w:rsidR="00622371">
        <w:t>информационный</w:t>
      </w:r>
      <w:proofErr w:type="gramEnd"/>
      <w:r w:rsidR="00622371">
        <w:t xml:space="preserve"> </w:t>
      </w:r>
      <w:r>
        <w:t>блок.</w:t>
      </w:r>
    </w:p>
    <w:p w:rsidR="007D5AC4" w:rsidRDefault="007D5AC4" w:rsidP="007D5AC4">
      <w:pPr>
        <w:pStyle w:val="10"/>
        <w:numPr>
          <w:ilvl w:val="0"/>
          <w:numId w:val="1"/>
        </w:numPr>
        <w:jc w:val="both"/>
      </w:pPr>
      <w:r>
        <w:sym w:font="Wingdings 2" w:char="F06B"/>
      </w:r>
      <w:r>
        <w:t xml:space="preserve"> </w:t>
      </w:r>
      <w:r>
        <w:rPr>
          <w:lang w:val="en-US"/>
        </w:rPr>
        <w:t>–</w:t>
      </w:r>
      <w:r>
        <w:t xml:space="preserve"> </w:t>
      </w:r>
      <w:proofErr w:type="gramStart"/>
      <w:r w:rsidR="00622371">
        <w:t>блок</w:t>
      </w:r>
      <w:proofErr w:type="gramEnd"/>
      <w:r w:rsidR="00622371">
        <w:t xml:space="preserve"> </w:t>
      </w:r>
      <w:r>
        <w:t>навигации.</w:t>
      </w:r>
    </w:p>
    <w:p w:rsidR="007D5AC4" w:rsidRDefault="007D5AC4" w:rsidP="007D5AC4">
      <w:pPr>
        <w:pStyle w:val="10"/>
        <w:numPr>
          <w:ilvl w:val="0"/>
          <w:numId w:val="1"/>
        </w:numPr>
        <w:jc w:val="both"/>
      </w:pPr>
      <w:r>
        <w:sym w:font="Wingdings 2" w:char="F06C"/>
      </w:r>
      <w:r>
        <w:t xml:space="preserve"> </w:t>
      </w:r>
      <w:r>
        <w:rPr>
          <w:lang w:val="en-US"/>
        </w:rPr>
        <w:t>–</w:t>
      </w:r>
      <w:r>
        <w:t xml:space="preserve"> </w:t>
      </w:r>
      <w:proofErr w:type="gramStart"/>
      <w:r w:rsidR="00622371">
        <w:t>страница</w:t>
      </w:r>
      <w:proofErr w:type="gramEnd"/>
      <w:r w:rsidR="00622371">
        <w:t xml:space="preserve"> </w:t>
      </w:r>
      <w:r>
        <w:t>раздела.</w:t>
      </w:r>
    </w:p>
    <w:p w:rsidR="007D5AC4" w:rsidRDefault="007D5AC4" w:rsidP="007D5AC4">
      <w:pPr>
        <w:pStyle w:val="10"/>
        <w:jc w:val="both"/>
      </w:pPr>
      <w:r>
        <w:t>Функционал личного кабинета пользователя поделен на следующие разделы:</w:t>
      </w:r>
    </w:p>
    <w:p w:rsidR="007D5AC4" w:rsidRDefault="00622371" w:rsidP="007D5AC4">
      <w:pPr>
        <w:pStyle w:val="10"/>
        <w:numPr>
          <w:ilvl w:val="0"/>
          <w:numId w:val="1"/>
        </w:numPr>
        <w:jc w:val="both"/>
      </w:pPr>
      <w:r>
        <w:t xml:space="preserve">раздел </w:t>
      </w:r>
      <w:r w:rsidR="007D5AC4">
        <w:t>«Главная».</w:t>
      </w:r>
    </w:p>
    <w:p w:rsidR="007D5AC4" w:rsidRDefault="00622371" w:rsidP="007D5AC4">
      <w:pPr>
        <w:pStyle w:val="10"/>
        <w:numPr>
          <w:ilvl w:val="0"/>
          <w:numId w:val="1"/>
        </w:numPr>
        <w:jc w:val="both"/>
      </w:pPr>
      <w:r>
        <w:t xml:space="preserve">раздел </w:t>
      </w:r>
      <w:r w:rsidR="007D5AC4">
        <w:t>«</w:t>
      </w:r>
      <w:r w:rsidR="007D5AC4">
        <w:rPr>
          <w:lang w:val="en-US"/>
        </w:rPr>
        <w:t>LMS</w:t>
      </w:r>
      <w:r w:rsidR="007D5AC4">
        <w:t>».</w:t>
      </w:r>
    </w:p>
    <w:p w:rsidR="007D5AC4" w:rsidRDefault="00622371" w:rsidP="007D5AC4">
      <w:pPr>
        <w:pStyle w:val="10"/>
        <w:numPr>
          <w:ilvl w:val="0"/>
          <w:numId w:val="1"/>
        </w:numPr>
        <w:jc w:val="both"/>
      </w:pPr>
      <w:r>
        <w:t xml:space="preserve">раздел </w:t>
      </w:r>
      <w:r w:rsidR="007D5AC4">
        <w:t>«Дилеры».</w:t>
      </w:r>
    </w:p>
    <w:p w:rsidR="007D5AC4" w:rsidRDefault="00622371" w:rsidP="007D5AC4">
      <w:pPr>
        <w:pStyle w:val="10"/>
        <w:numPr>
          <w:ilvl w:val="0"/>
          <w:numId w:val="1"/>
        </w:numPr>
        <w:jc w:val="both"/>
      </w:pPr>
      <w:r>
        <w:t xml:space="preserve">раздел </w:t>
      </w:r>
      <w:r w:rsidR="007D5AC4">
        <w:t>«Маркетинг».</w:t>
      </w:r>
    </w:p>
    <w:p w:rsidR="007D5AC4" w:rsidRDefault="00622371" w:rsidP="007D5AC4">
      <w:pPr>
        <w:pStyle w:val="10"/>
        <w:numPr>
          <w:ilvl w:val="0"/>
          <w:numId w:val="1"/>
        </w:numPr>
        <w:jc w:val="both"/>
      </w:pPr>
      <w:r>
        <w:t xml:space="preserve">раздел </w:t>
      </w:r>
      <w:r w:rsidR="007D5AC4">
        <w:t>«Задачи».</w:t>
      </w:r>
    </w:p>
    <w:p w:rsidR="007D5AC4" w:rsidRDefault="00622371" w:rsidP="007D5AC4">
      <w:pPr>
        <w:pStyle w:val="10"/>
        <w:numPr>
          <w:ilvl w:val="0"/>
          <w:numId w:val="1"/>
        </w:numPr>
        <w:jc w:val="both"/>
      </w:pPr>
      <w:r>
        <w:t xml:space="preserve">раздел </w:t>
      </w:r>
      <w:r w:rsidR="007D5AC4">
        <w:t>«Продажи».</w:t>
      </w:r>
    </w:p>
    <w:p w:rsidR="007D5AC4" w:rsidRDefault="00622371" w:rsidP="007D5AC4">
      <w:pPr>
        <w:pStyle w:val="10"/>
        <w:numPr>
          <w:ilvl w:val="0"/>
          <w:numId w:val="1"/>
        </w:numPr>
        <w:jc w:val="both"/>
      </w:pPr>
      <w:r>
        <w:t xml:space="preserve">раздел </w:t>
      </w:r>
      <w:r w:rsidR="007D5AC4">
        <w:t>«Сервис».</w:t>
      </w:r>
    </w:p>
    <w:p w:rsidR="007D5AC4" w:rsidRDefault="00622371" w:rsidP="007D5AC4">
      <w:pPr>
        <w:pStyle w:val="10"/>
        <w:numPr>
          <w:ilvl w:val="0"/>
          <w:numId w:val="1"/>
        </w:numPr>
        <w:jc w:val="both"/>
      </w:pPr>
      <w:r>
        <w:t xml:space="preserve">раздел </w:t>
      </w:r>
      <w:r w:rsidR="007D5AC4">
        <w:t>«Отчеты».</w:t>
      </w:r>
    </w:p>
    <w:p w:rsidR="007D5AC4" w:rsidRDefault="00622371" w:rsidP="007D5AC4">
      <w:pPr>
        <w:pStyle w:val="10"/>
        <w:numPr>
          <w:ilvl w:val="0"/>
          <w:numId w:val="1"/>
        </w:numPr>
        <w:jc w:val="both"/>
      </w:pPr>
      <w:r>
        <w:t xml:space="preserve">раздел </w:t>
      </w:r>
      <w:r w:rsidR="007D5AC4">
        <w:t>«Автомобили».</w:t>
      </w:r>
    </w:p>
    <w:p w:rsidR="007D5AC4" w:rsidRDefault="00622371" w:rsidP="007D5AC4">
      <w:pPr>
        <w:pStyle w:val="10"/>
        <w:numPr>
          <w:ilvl w:val="0"/>
          <w:numId w:val="1"/>
        </w:numPr>
        <w:jc w:val="both"/>
      </w:pPr>
      <w:r>
        <w:t xml:space="preserve">раздел </w:t>
      </w:r>
      <w:r w:rsidR="007D5AC4">
        <w:t>«Настройки».</w:t>
      </w:r>
    </w:p>
    <w:p w:rsidR="007D5AC4" w:rsidRDefault="00622371" w:rsidP="007D5AC4">
      <w:pPr>
        <w:pStyle w:val="10"/>
        <w:numPr>
          <w:ilvl w:val="0"/>
          <w:numId w:val="1"/>
        </w:numPr>
        <w:jc w:val="both"/>
      </w:pPr>
      <w:r>
        <w:t xml:space="preserve">раздел </w:t>
      </w:r>
      <w:r w:rsidR="007D5AC4">
        <w:t>«Опросы».</w:t>
      </w:r>
    </w:p>
    <w:p w:rsidR="007D5AC4" w:rsidRDefault="00622371" w:rsidP="007D5AC4">
      <w:pPr>
        <w:pStyle w:val="10"/>
        <w:numPr>
          <w:ilvl w:val="0"/>
          <w:numId w:val="1"/>
        </w:numPr>
        <w:jc w:val="both"/>
      </w:pPr>
      <w:r>
        <w:t xml:space="preserve">раздел </w:t>
      </w:r>
      <w:r w:rsidR="007D5AC4">
        <w:t>«Клиенты».</w:t>
      </w:r>
    </w:p>
    <w:p w:rsidR="007D5AC4" w:rsidRDefault="00D96986" w:rsidP="00463DE8">
      <w:pPr>
        <w:pStyle w:val="10"/>
        <w:jc w:val="both"/>
      </w:pPr>
      <w:r>
        <w:t xml:space="preserve">Навигация между разделами осуществляется с помощью блока навигации </w:t>
      </w:r>
      <w:r>
        <w:br/>
        <w:t xml:space="preserve">(см. </w:t>
      </w:r>
      <w:r>
        <w:fldChar w:fldCharType="begin"/>
      </w:r>
      <w:r>
        <w:instrText xml:space="preserve"> REF _Ref149392256 \h </w:instrText>
      </w:r>
      <w:r>
        <w:fldChar w:fldCharType="separate"/>
      </w:r>
      <w:r w:rsidR="00582AB6" w:rsidRPr="00DF46CA">
        <w:t xml:space="preserve">Рисунок </w:t>
      </w:r>
      <w:r w:rsidR="00582AB6">
        <w:rPr>
          <w:noProof/>
        </w:rPr>
        <w:t>5</w:t>
      </w:r>
      <w:r>
        <w:fldChar w:fldCharType="end"/>
      </w:r>
      <w:r>
        <w:t>).</w:t>
      </w:r>
    </w:p>
    <w:p w:rsidR="00060DCC" w:rsidRDefault="00060DCC" w:rsidP="00463DE8">
      <w:pPr>
        <w:pStyle w:val="10"/>
        <w:jc w:val="both"/>
      </w:pPr>
      <w:r>
        <w:t xml:space="preserve">В информационном блоке интерфейса личного кабинета расположены следующие элементы (см. </w:t>
      </w:r>
      <w:r>
        <w:fldChar w:fldCharType="begin"/>
      </w:r>
      <w:r>
        <w:instrText xml:space="preserve"> REF _Ref168149181 \h </w:instrText>
      </w:r>
      <w:r>
        <w:fldChar w:fldCharType="separate"/>
      </w:r>
      <w:r w:rsidR="00582AB6">
        <w:t xml:space="preserve">Рисунок </w:t>
      </w:r>
      <w:r w:rsidR="00582AB6">
        <w:rPr>
          <w:noProof/>
        </w:rPr>
        <w:t>6</w:t>
      </w:r>
      <w:r>
        <w:fldChar w:fldCharType="end"/>
      </w:r>
      <w:r>
        <w:t>):</w:t>
      </w:r>
    </w:p>
    <w:p w:rsidR="00060DCC" w:rsidRDefault="00060DCC" w:rsidP="00060DCC">
      <w:pPr>
        <w:pStyle w:val="10"/>
        <w:numPr>
          <w:ilvl w:val="0"/>
          <w:numId w:val="1"/>
        </w:numPr>
        <w:jc w:val="both"/>
      </w:pPr>
      <w:r>
        <w:sym w:font="Wingdings 2" w:char="F06A"/>
      </w:r>
      <w:r>
        <w:t xml:space="preserve"> </w:t>
      </w:r>
      <w:r>
        <w:rPr>
          <w:lang w:val="en-US"/>
        </w:rPr>
        <w:t xml:space="preserve">– </w:t>
      </w:r>
      <w:proofErr w:type="gramStart"/>
      <w:r>
        <w:t>почта</w:t>
      </w:r>
      <w:proofErr w:type="gramEnd"/>
      <w:r>
        <w:t xml:space="preserve"> и должность пользователя</w:t>
      </w:r>
      <w:r w:rsidR="00D03DDC">
        <w:t>.</w:t>
      </w:r>
    </w:p>
    <w:p w:rsidR="00060DCC" w:rsidRDefault="00060DCC" w:rsidP="00060DCC">
      <w:pPr>
        <w:pStyle w:val="10"/>
        <w:numPr>
          <w:ilvl w:val="0"/>
          <w:numId w:val="1"/>
        </w:numPr>
        <w:jc w:val="both"/>
      </w:pPr>
      <w:r>
        <w:sym w:font="Wingdings 2" w:char="F06B"/>
      </w:r>
      <w:r>
        <w:t xml:space="preserve"> </w:t>
      </w:r>
      <w:r w:rsidRPr="00060DCC">
        <w:t xml:space="preserve">– </w:t>
      </w:r>
      <w:r>
        <w:t>кнопки переключения языка интерфейса (русский/английский)</w:t>
      </w:r>
      <w:r w:rsidR="00D03DDC">
        <w:t>.</w:t>
      </w:r>
    </w:p>
    <w:p w:rsidR="00060DCC" w:rsidRDefault="00060DCC" w:rsidP="00060DCC">
      <w:pPr>
        <w:pStyle w:val="10"/>
        <w:numPr>
          <w:ilvl w:val="0"/>
          <w:numId w:val="1"/>
        </w:numPr>
        <w:jc w:val="both"/>
      </w:pPr>
      <w:r>
        <w:sym w:font="Wingdings 2" w:char="F06C"/>
      </w:r>
      <w:r>
        <w:t xml:space="preserve"> </w:t>
      </w:r>
      <w:r w:rsidRPr="00D03DDC">
        <w:t>–</w:t>
      </w:r>
      <w:r>
        <w:t xml:space="preserve"> кнопка «Контакты»</w:t>
      </w:r>
      <w:r w:rsidR="00D03DDC">
        <w:t xml:space="preserve"> </w:t>
      </w:r>
      <w:r w:rsidR="00D03DDC" w:rsidRPr="00D03DDC">
        <w:t>–</w:t>
      </w:r>
      <w:r w:rsidR="00D03DDC">
        <w:t xml:space="preserve"> открывает страницу с контактами пользователя.</w:t>
      </w:r>
    </w:p>
    <w:p w:rsidR="00060DCC" w:rsidRDefault="00060DCC" w:rsidP="00060DCC">
      <w:pPr>
        <w:pStyle w:val="10"/>
        <w:numPr>
          <w:ilvl w:val="0"/>
          <w:numId w:val="1"/>
        </w:numPr>
        <w:jc w:val="both"/>
      </w:pPr>
      <w:r>
        <w:sym w:font="Wingdings 2" w:char="F06D"/>
      </w:r>
      <w:r>
        <w:t xml:space="preserve"> </w:t>
      </w:r>
      <w:r w:rsidRPr="00D03DDC">
        <w:t>–</w:t>
      </w:r>
      <w:r>
        <w:t xml:space="preserve"> кнопка «Чаты»</w:t>
      </w:r>
      <w:r w:rsidR="00D03DDC" w:rsidRPr="00D03DDC">
        <w:t xml:space="preserve"> –</w:t>
      </w:r>
      <w:r w:rsidR="00D03DDC">
        <w:t xml:space="preserve"> открывает страницу чатов с клиентами.</w:t>
      </w:r>
    </w:p>
    <w:p w:rsidR="00060DCC" w:rsidRDefault="00060DCC" w:rsidP="00060DCC">
      <w:pPr>
        <w:pStyle w:val="10"/>
        <w:numPr>
          <w:ilvl w:val="0"/>
          <w:numId w:val="1"/>
        </w:numPr>
        <w:jc w:val="both"/>
      </w:pPr>
      <w:r>
        <w:sym w:font="Wingdings 2" w:char="F06E"/>
      </w:r>
      <w:r>
        <w:t xml:space="preserve"> </w:t>
      </w:r>
      <w:r w:rsidRPr="00D03DDC">
        <w:t>–</w:t>
      </w:r>
      <w:r>
        <w:t xml:space="preserve"> кнопка «Новости»</w:t>
      </w:r>
      <w:r w:rsidR="00D03DDC">
        <w:t xml:space="preserve"> </w:t>
      </w:r>
      <w:r w:rsidR="00D03DDC" w:rsidRPr="00D03DDC">
        <w:t>–</w:t>
      </w:r>
      <w:r w:rsidR="00D03DDC">
        <w:t xml:space="preserve"> открывает страницу с новостями.</w:t>
      </w:r>
    </w:p>
    <w:p w:rsidR="00060DCC" w:rsidRDefault="00060DCC" w:rsidP="00060DCC">
      <w:pPr>
        <w:pStyle w:val="10"/>
        <w:numPr>
          <w:ilvl w:val="0"/>
          <w:numId w:val="1"/>
        </w:numPr>
        <w:jc w:val="both"/>
      </w:pPr>
      <w:r>
        <w:sym w:font="Wingdings 2" w:char="F06F"/>
      </w:r>
      <w:r>
        <w:t xml:space="preserve"> </w:t>
      </w:r>
      <w:r w:rsidRPr="00D03DDC">
        <w:t>–</w:t>
      </w:r>
      <w:r>
        <w:t xml:space="preserve"> кнопка «Задачи»</w:t>
      </w:r>
      <w:r w:rsidR="00D03DDC" w:rsidRPr="00D03DDC">
        <w:t xml:space="preserve"> –</w:t>
      </w:r>
      <w:r w:rsidR="00D03DDC">
        <w:t xml:space="preserve"> открывает страницу с</w:t>
      </w:r>
      <w:r w:rsidR="002E76D2">
        <w:t>о</w:t>
      </w:r>
      <w:r w:rsidR="00D03DDC">
        <w:t xml:space="preserve"> списком задач.</w:t>
      </w:r>
    </w:p>
    <w:p w:rsidR="00060DCC" w:rsidRDefault="00060DCC" w:rsidP="00060DCC">
      <w:pPr>
        <w:pStyle w:val="10"/>
        <w:numPr>
          <w:ilvl w:val="0"/>
          <w:numId w:val="1"/>
        </w:numPr>
        <w:jc w:val="both"/>
      </w:pPr>
      <w:r>
        <w:sym w:font="Wingdings 2" w:char="F070"/>
      </w:r>
      <w:r>
        <w:t xml:space="preserve"> </w:t>
      </w:r>
      <w:r w:rsidRPr="00D03DDC">
        <w:t>–</w:t>
      </w:r>
      <w:r>
        <w:t xml:space="preserve"> кнопка «</w:t>
      </w:r>
      <w:r w:rsidR="00582AB6">
        <w:rPr>
          <w:lang w:val="en-US"/>
        </w:rPr>
        <w:t>Helpdesk</w:t>
      </w:r>
      <w:r>
        <w:t>»</w:t>
      </w:r>
      <w:r w:rsidR="00D03DDC">
        <w:t xml:space="preserve"> </w:t>
      </w:r>
      <w:r w:rsidR="00D03DDC" w:rsidRPr="00D03DDC">
        <w:t>–</w:t>
      </w:r>
      <w:r w:rsidR="00D03DDC">
        <w:t xml:space="preserve"> открывает форму обращения в </w:t>
      </w:r>
      <w:r w:rsidR="00582AB6">
        <w:t>службу технической</w:t>
      </w:r>
      <w:r w:rsidR="00D03DDC">
        <w:t xml:space="preserve"> поддержк</w:t>
      </w:r>
      <w:r w:rsidR="00582AB6">
        <w:t>и</w:t>
      </w:r>
      <w:r w:rsidR="00D03DDC">
        <w:t>.</w:t>
      </w:r>
    </w:p>
    <w:p w:rsidR="00060DCC" w:rsidRDefault="00060DCC" w:rsidP="00060DCC">
      <w:pPr>
        <w:pStyle w:val="10"/>
        <w:numPr>
          <w:ilvl w:val="0"/>
          <w:numId w:val="1"/>
        </w:numPr>
        <w:jc w:val="both"/>
      </w:pPr>
      <w:r>
        <w:sym w:font="Wingdings 2" w:char="F071"/>
      </w:r>
      <w:r>
        <w:t xml:space="preserve"> </w:t>
      </w:r>
      <w:r w:rsidRPr="00D03DDC">
        <w:t>–</w:t>
      </w:r>
      <w:r>
        <w:t xml:space="preserve"> кнопка «Выйти»</w:t>
      </w:r>
      <w:r w:rsidR="00D03DDC" w:rsidRPr="00D03DDC">
        <w:t xml:space="preserve"> –</w:t>
      </w:r>
      <w:r w:rsidR="00D03DDC">
        <w:t xml:space="preserve"> для выхода из личного кабинета</w:t>
      </w:r>
      <w:r>
        <w:t>.</w:t>
      </w:r>
    </w:p>
    <w:p w:rsidR="00060DCC" w:rsidRDefault="00060DCC" w:rsidP="00060DCC">
      <w:pPr>
        <w:pStyle w:val="10"/>
        <w:jc w:val="center"/>
      </w:pPr>
      <w:r>
        <w:object w:dxaOrig="7161" w:dyaOrig="2381" w14:anchorId="17702CC6">
          <v:shape id="_x0000_i1026" type="#_x0000_t75" style="width:357.8pt;height:118.35pt" o:ole="">
            <v:imagedata r:id="rId16" o:title=""/>
          </v:shape>
          <o:OLEObject Type="Embed" ProgID="Visio.Drawing.15" ShapeID="_x0000_i1026" DrawAspect="Content" ObjectID="_1806757086" r:id="rId17"/>
        </w:object>
      </w:r>
    </w:p>
    <w:p w:rsidR="00060DCC" w:rsidRDefault="00060DCC" w:rsidP="00060DCC">
      <w:pPr>
        <w:pStyle w:val="10"/>
        <w:jc w:val="center"/>
      </w:pPr>
      <w:bookmarkStart w:id="26" w:name="_Ref168149181"/>
      <w:r>
        <w:t xml:space="preserve">Рисунок </w:t>
      </w:r>
      <w:fldSimple w:instr=" SEQ Рисунок \* ARABIC ">
        <w:r w:rsidR="00582AB6">
          <w:rPr>
            <w:noProof/>
          </w:rPr>
          <w:t>6</w:t>
        </w:r>
      </w:fldSimple>
      <w:bookmarkEnd w:id="26"/>
      <w:r>
        <w:t xml:space="preserve"> </w:t>
      </w:r>
      <w:r w:rsidRPr="00A00C95">
        <w:t>–</w:t>
      </w:r>
      <w:r>
        <w:t xml:space="preserve"> Элементы информационного блока</w:t>
      </w:r>
    </w:p>
    <w:p w:rsidR="00D03DDC" w:rsidRDefault="00D03DDC" w:rsidP="00060DCC">
      <w:pPr>
        <w:pStyle w:val="10"/>
        <w:jc w:val="center"/>
      </w:pPr>
    </w:p>
    <w:p w:rsidR="00D03DDC" w:rsidRDefault="007C1C86" w:rsidP="007C1C86">
      <w:pPr>
        <w:pStyle w:val="3"/>
      </w:pPr>
      <w:bookmarkStart w:id="27" w:name="_Toc168776435"/>
      <w:r>
        <w:t>Раздел «Главная»</w:t>
      </w:r>
      <w:bookmarkEnd w:id="27"/>
    </w:p>
    <w:p w:rsidR="007C1C86" w:rsidRDefault="00162800" w:rsidP="00622371">
      <w:pPr>
        <w:pStyle w:val="10"/>
        <w:jc w:val="both"/>
      </w:pPr>
      <w:r>
        <w:t xml:space="preserve">На странице раздела «Главная» отображаются данные управления дилерской сетью. </w:t>
      </w:r>
    </w:p>
    <w:p w:rsidR="00162800" w:rsidRDefault="00162800" w:rsidP="007C77DA">
      <w:pPr>
        <w:pStyle w:val="10"/>
        <w:jc w:val="both"/>
      </w:pPr>
      <w:r>
        <w:t xml:space="preserve">На вкладке «Дилеры» отображаются данные по дилерам (см. </w:t>
      </w:r>
      <w:r>
        <w:fldChar w:fldCharType="begin"/>
      </w:r>
      <w:r>
        <w:instrText xml:space="preserve"> REF _Ref168152964 \h </w:instrText>
      </w:r>
      <w:r>
        <w:fldChar w:fldCharType="separate"/>
      </w:r>
      <w:r w:rsidR="00582AB6">
        <w:t xml:space="preserve">Рисунок </w:t>
      </w:r>
      <w:r w:rsidR="00582AB6">
        <w:rPr>
          <w:noProof/>
        </w:rPr>
        <w:t>7</w:t>
      </w:r>
      <w:r>
        <w:fldChar w:fldCharType="end"/>
      </w:r>
      <w:r>
        <w:t xml:space="preserve">). </w:t>
      </w:r>
    </w:p>
    <w:p w:rsidR="00162800" w:rsidRDefault="00F769AF" w:rsidP="00162800">
      <w:pPr>
        <w:pStyle w:val="10"/>
        <w:jc w:val="center"/>
      </w:pPr>
      <w:r w:rsidRPr="00F769AF">
        <w:rPr>
          <w:noProof/>
        </w:rPr>
        <w:drawing>
          <wp:inline distT="0" distB="0" distL="0" distR="0" wp14:anchorId="576D5E49" wp14:editId="249BA421">
            <wp:extent cx="5733415" cy="2921000"/>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3415" cy="2921000"/>
                    </a:xfrm>
                    <a:prstGeom prst="rect">
                      <a:avLst/>
                    </a:prstGeom>
                  </pic:spPr>
                </pic:pic>
              </a:graphicData>
            </a:graphic>
          </wp:inline>
        </w:drawing>
      </w:r>
    </w:p>
    <w:p w:rsidR="00162800" w:rsidRDefault="00162800" w:rsidP="00162800">
      <w:pPr>
        <w:pStyle w:val="10"/>
        <w:jc w:val="center"/>
      </w:pPr>
      <w:bookmarkStart w:id="28" w:name="_Ref168152964"/>
      <w:r>
        <w:t xml:space="preserve">Рисунок </w:t>
      </w:r>
      <w:fldSimple w:instr=" SEQ Рисунок \* ARABIC ">
        <w:r w:rsidR="00582AB6">
          <w:rPr>
            <w:noProof/>
          </w:rPr>
          <w:t>7</w:t>
        </w:r>
      </w:fldSimple>
      <w:bookmarkEnd w:id="28"/>
      <w:r>
        <w:t xml:space="preserve"> </w:t>
      </w:r>
      <w:r w:rsidRPr="00A00C95">
        <w:t>–</w:t>
      </w:r>
      <w:r>
        <w:t xml:space="preserve"> Раздел «Главная», вкладка «Дилеры»</w:t>
      </w:r>
    </w:p>
    <w:p w:rsidR="00162800" w:rsidRDefault="00162800" w:rsidP="00162800">
      <w:pPr>
        <w:pStyle w:val="10"/>
        <w:jc w:val="center"/>
      </w:pPr>
    </w:p>
    <w:p w:rsidR="00162800" w:rsidRDefault="00162800" w:rsidP="00622371">
      <w:pPr>
        <w:pStyle w:val="10"/>
        <w:jc w:val="both"/>
      </w:pPr>
      <w:r>
        <w:t xml:space="preserve">На вкладке «Модели» отображаются данные по моделям автомобилей (см. </w:t>
      </w:r>
      <w:r>
        <w:fldChar w:fldCharType="begin"/>
      </w:r>
      <w:r>
        <w:instrText xml:space="preserve"> REF _Ref168152968 \h </w:instrText>
      </w:r>
      <w:r>
        <w:fldChar w:fldCharType="separate"/>
      </w:r>
      <w:r w:rsidR="00582AB6">
        <w:t xml:space="preserve">Рисунок </w:t>
      </w:r>
      <w:r w:rsidR="00582AB6">
        <w:rPr>
          <w:noProof/>
        </w:rPr>
        <w:t>8</w:t>
      </w:r>
      <w:r>
        <w:fldChar w:fldCharType="end"/>
      </w:r>
      <w:r>
        <w:t>).</w:t>
      </w:r>
    </w:p>
    <w:p w:rsidR="00162800" w:rsidRDefault="00162800" w:rsidP="00162800">
      <w:pPr>
        <w:pStyle w:val="10"/>
        <w:jc w:val="center"/>
      </w:pPr>
      <w:r w:rsidRPr="00162800">
        <w:rPr>
          <w:noProof/>
        </w:rPr>
        <w:drawing>
          <wp:inline distT="0" distB="0" distL="0" distR="0" wp14:anchorId="7D5CDB7D" wp14:editId="03D6F333">
            <wp:extent cx="5733415" cy="1309370"/>
            <wp:effectExtent l="0" t="0" r="635"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3415" cy="1309370"/>
                    </a:xfrm>
                    <a:prstGeom prst="rect">
                      <a:avLst/>
                    </a:prstGeom>
                  </pic:spPr>
                </pic:pic>
              </a:graphicData>
            </a:graphic>
          </wp:inline>
        </w:drawing>
      </w:r>
    </w:p>
    <w:p w:rsidR="00162800" w:rsidRPr="00162800" w:rsidRDefault="00162800" w:rsidP="00162800">
      <w:pPr>
        <w:pStyle w:val="10"/>
        <w:jc w:val="center"/>
      </w:pPr>
      <w:bookmarkStart w:id="29" w:name="_Ref168152968"/>
      <w:r>
        <w:t xml:space="preserve">Рисунок </w:t>
      </w:r>
      <w:fldSimple w:instr=" SEQ Рисунок \* ARABIC ">
        <w:r w:rsidR="00582AB6">
          <w:rPr>
            <w:noProof/>
          </w:rPr>
          <w:t>8</w:t>
        </w:r>
      </w:fldSimple>
      <w:bookmarkEnd w:id="29"/>
      <w:r>
        <w:t xml:space="preserve"> </w:t>
      </w:r>
      <w:r w:rsidRPr="00A00C95">
        <w:t>–</w:t>
      </w:r>
      <w:r>
        <w:t xml:space="preserve"> Раздел «Главная», вкладка «Модели»</w:t>
      </w:r>
    </w:p>
    <w:p w:rsidR="007C1C86" w:rsidRDefault="007C1C86" w:rsidP="00145D8D">
      <w:pPr>
        <w:pStyle w:val="10"/>
        <w:jc w:val="center"/>
      </w:pPr>
    </w:p>
    <w:p w:rsidR="0080794B" w:rsidRPr="0080794B" w:rsidRDefault="0080794B" w:rsidP="00622371">
      <w:pPr>
        <w:pStyle w:val="10"/>
        <w:jc w:val="both"/>
      </w:pPr>
      <w:r>
        <w:t>Рядом с заголовком «</w:t>
      </w:r>
      <w:proofErr w:type="spellStart"/>
      <w:r w:rsidRPr="0080794B">
        <w:t>Dealer</w:t>
      </w:r>
      <w:proofErr w:type="spellEnd"/>
      <w:r w:rsidRPr="0080794B">
        <w:t xml:space="preserve"> </w:t>
      </w:r>
      <w:proofErr w:type="spellStart"/>
      <w:r w:rsidRPr="0080794B">
        <w:t>Network</w:t>
      </w:r>
      <w:proofErr w:type="spellEnd"/>
      <w:r w:rsidRPr="0080794B">
        <w:t xml:space="preserve"> </w:t>
      </w:r>
      <w:proofErr w:type="spellStart"/>
      <w:r w:rsidRPr="0080794B">
        <w:t>Management</w:t>
      </w:r>
      <w:proofErr w:type="spellEnd"/>
      <w:r>
        <w:t xml:space="preserve">» отображается кнопка функции фильтрации </w:t>
      </w:r>
      <w:r w:rsidRPr="0080794B">
        <w:rPr>
          <w:noProof/>
        </w:rPr>
        <w:drawing>
          <wp:inline distT="0" distB="0" distL="0" distR="0" wp14:anchorId="6B81F42A" wp14:editId="33019FE5">
            <wp:extent cx="330200" cy="25619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 xml:space="preserve"> для отображения данных в таблицах на вкладках «Дилеры» и «Модели».</w:t>
      </w:r>
    </w:p>
    <w:p w:rsidR="0080794B" w:rsidRDefault="0080794B" w:rsidP="00622371">
      <w:pPr>
        <w:pStyle w:val="10"/>
        <w:jc w:val="both"/>
      </w:pPr>
      <w:r>
        <w:t xml:space="preserve">Для применения фильтрации нажмите на кнопку функции фильтрации, выберите необходимые фильтры для отображения данных в таблицах на вкладках «Дилеры» и «Модели» и нажмите кнопку «Найти» (см. </w:t>
      </w:r>
      <w:r>
        <w:fldChar w:fldCharType="begin"/>
      </w:r>
      <w:r>
        <w:instrText xml:space="preserve"> REF _Ref168153273 \h </w:instrText>
      </w:r>
      <w:r>
        <w:fldChar w:fldCharType="separate"/>
      </w:r>
      <w:r w:rsidR="00582AB6">
        <w:t xml:space="preserve">Рисунок </w:t>
      </w:r>
      <w:r w:rsidR="00582AB6">
        <w:rPr>
          <w:noProof/>
        </w:rPr>
        <w:t>10</w:t>
      </w:r>
      <w:r>
        <w:fldChar w:fldCharType="end"/>
      </w:r>
      <w:r>
        <w:t>).</w:t>
      </w:r>
    </w:p>
    <w:p w:rsidR="0080794B" w:rsidRDefault="0080794B" w:rsidP="0080794B">
      <w:pPr>
        <w:pStyle w:val="10"/>
        <w:jc w:val="center"/>
      </w:pPr>
      <w:r w:rsidRPr="0080794B">
        <w:rPr>
          <w:noProof/>
        </w:rPr>
        <w:drawing>
          <wp:inline distT="0" distB="0" distL="0" distR="0" wp14:anchorId="1DC3BE37" wp14:editId="2EDEE348">
            <wp:extent cx="5733415" cy="1174750"/>
            <wp:effectExtent l="0" t="0" r="635"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3415" cy="1174750"/>
                    </a:xfrm>
                    <a:prstGeom prst="rect">
                      <a:avLst/>
                    </a:prstGeom>
                  </pic:spPr>
                </pic:pic>
              </a:graphicData>
            </a:graphic>
          </wp:inline>
        </w:drawing>
      </w:r>
    </w:p>
    <w:p w:rsidR="0080794B" w:rsidRDefault="0080794B" w:rsidP="0080794B">
      <w:pPr>
        <w:pStyle w:val="10"/>
        <w:jc w:val="center"/>
      </w:pPr>
      <w:r>
        <w:t xml:space="preserve">Рисунок </w:t>
      </w:r>
      <w:fldSimple w:instr=" SEQ Рисунок \* ARABIC ">
        <w:r w:rsidR="00582AB6">
          <w:rPr>
            <w:noProof/>
          </w:rPr>
          <w:t>9</w:t>
        </w:r>
      </w:fldSimple>
      <w:r>
        <w:t xml:space="preserve"> </w:t>
      </w:r>
      <w:r w:rsidRPr="00A00C95">
        <w:t>–</w:t>
      </w:r>
      <w:r>
        <w:t xml:space="preserve"> Применение фильтра</w:t>
      </w:r>
      <w:r w:rsidRPr="0080794B">
        <w:t xml:space="preserve"> </w:t>
      </w:r>
      <w:r>
        <w:t>для отображения данных в таблицах</w:t>
      </w:r>
    </w:p>
    <w:p w:rsidR="0080794B" w:rsidRPr="0080794B" w:rsidRDefault="0080794B" w:rsidP="0080794B">
      <w:pPr>
        <w:pStyle w:val="10"/>
        <w:jc w:val="center"/>
      </w:pPr>
    </w:p>
    <w:p w:rsidR="00145D8D" w:rsidRDefault="00145D8D" w:rsidP="00622371">
      <w:pPr>
        <w:pStyle w:val="10"/>
        <w:jc w:val="both"/>
      </w:pPr>
      <w:r>
        <w:t>Ниже таблицы с данными по дилерам или по моделям автомобилей отображаются статистические данные в виде графических схем с возможностью фильтрации по моделям автомобилей (см.</w:t>
      </w:r>
      <w:r w:rsidR="0080794B">
        <w:t xml:space="preserve"> </w:t>
      </w:r>
      <w:r w:rsidR="0080794B">
        <w:fldChar w:fldCharType="begin"/>
      </w:r>
      <w:r w:rsidR="0080794B">
        <w:instrText xml:space="preserve"> REF _Ref168153273 \h </w:instrText>
      </w:r>
      <w:r w:rsidR="0080794B">
        <w:fldChar w:fldCharType="separate"/>
      </w:r>
      <w:r w:rsidR="00582AB6">
        <w:t xml:space="preserve">Рисунок </w:t>
      </w:r>
      <w:r w:rsidR="00582AB6">
        <w:rPr>
          <w:noProof/>
        </w:rPr>
        <w:t>10</w:t>
      </w:r>
      <w:r w:rsidR="0080794B">
        <w:fldChar w:fldCharType="end"/>
      </w:r>
      <w:r>
        <w:t>).</w:t>
      </w:r>
    </w:p>
    <w:p w:rsidR="00145D8D" w:rsidRDefault="00145D8D" w:rsidP="00145D8D">
      <w:pPr>
        <w:pStyle w:val="10"/>
        <w:jc w:val="center"/>
      </w:pPr>
      <w:r w:rsidRPr="00145D8D">
        <w:rPr>
          <w:noProof/>
        </w:rPr>
        <w:drawing>
          <wp:inline distT="0" distB="0" distL="0" distR="0" wp14:anchorId="3852C430" wp14:editId="1B7E4149">
            <wp:extent cx="5187950" cy="3512453"/>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99148" cy="3520035"/>
                    </a:xfrm>
                    <a:prstGeom prst="rect">
                      <a:avLst/>
                    </a:prstGeom>
                  </pic:spPr>
                </pic:pic>
              </a:graphicData>
            </a:graphic>
          </wp:inline>
        </w:drawing>
      </w:r>
    </w:p>
    <w:p w:rsidR="00145D8D" w:rsidRDefault="00145D8D" w:rsidP="00145D8D">
      <w:pPr>
        <w:pStyle w:val="10"/>
        <w:jc w:val="center"/>
      </w:pPr>
      <w:bookmarkStart w:id="30" w:name="_Ref168153273"/>
      <w:r>
        <w:t xml:space="preserve">Рисунок </w:t>
      </w:r>
      <w:fldSimple w:instr=" SEQ Рисунок \* ARABIC ">
        <w:r w:rsidR="00582AB6">
          <w:rPr>
            <w:noProof/>
          </w:rPr>
          <w:t>10</w:t>
        </w:r>
      </w:fldSimple>
      <w:bookmarkEnd w:id="30"/>
      <w:r>
        <w:t xml:space="preserve"> </w:t>
      </w:r>
      <w:r w:rsidRPr="00A00C95">
        <w:t>–</w:t>
      </w:r>
      <w:r>
        <w:t xml:space="preserve"> Пример отображения статистических данных с фильтром «Все»</w:t>
      </w:r>
    </w:p>
    <w:p w:rsidR="007C1C86" w:rsidRDefault="007C1C86" w:rsidP="007C1C86">
      <w:pPr>
        <w:pStyle w:val="3"/>
      </w:pPr>
      <w:bookmarkStart w:id="31" w:name="_Toc168776436"/>
      <w:r>
        <w:t>Раздел «</w:t>
      </w:r>
      <w:r>
        <w:rPr>
          <w:lang w:val="en-US"/>
        </w:rPr>
        <w:t>LMS</w:t>
      </w:r>
      <w:r>
        <w:t>»</w:t>
      </w:r>
      <w:bookmarkEnd w:id="31"/>
    </w:p>
    <w:p w:rsidR="007C1C86" w:rsidRDefault="00F769AF" w:rsidP="00622371">
      <w:pPr>
        <w:pStyle w:val="10"/>
        <w:jc w:val="both"/>
      </w:pPr>
      <w:r>
        <w:t>Раздел «</w:t>
      </w:r>
      <w:r>
        <w:rPr>
          <w:lang w:val="en-US"/>
        </w:rPr>
        <w:t>LMS</w:t>
      </w:r>
      <w:r>
        <w:t xml:space="preserve">» разделен </w:t>
      </w:r>
      <w:r w:rsidR="00DD0EFC">
        <w:t>на следующие страницы:</w:t>
      </w:r>
    </w:p>
    <w:p w:rsidR="00DD0EFC" w:rsidRDefault="00622371" w:rsidP="00DD0EFC">
      <w:pPr>
        <w:pStyle w:val="10"/>
        <w:numPr>
          <w:ilvl w:val="0"/>
          <w:numId w:val="1"/>
        </w:numPr>
        <w:jc w:val="both"/>
      </w:pPr>
      <w:r>
        <w:t>страница</w:t>
      </w:r>
      <w:r w:rsidR="00DD0EFC">
        <w:t xml:space="preserve"> «Обращения».</w:t>
      </w:r>
    </w:p>
    <w:p w:rsidR="00DD0EFC" w:rsidRDefault="00622371" w:rsidP="00DD0EFC">
      <w:pPr>
        <w:pStyle w:val="10"/>
        <w:numPr>
          <w:ilvl w:val="0"/>
          <w:numId w:val="1"/>
        </w:numPr>
        <w:jc w:val="both"/>
      </w:pPr>
      <w:r>
        <w:t xml:space="preserve">страница </w:t>
      </w:r>
      <w:r w:rsidR="00DD0EFC">
        <w:t>«Лиды».</w:t>
      </w:r>
    </w:p>
    <w:p w:rsidR="00DD0EFC" w:rsidRDefault="00622371" w:rsidP="00DD0EFC">
      <w:pPr>
        <w:pStyle w:val="10"/>
        <w:numPr>
          <w:ilvl w:val="0"/>
          <w:numId w:val="1"/>
        </w:numPr>
        <w:jc w:val="both"/>
      </w:pPr>
      <w:r>
        <w:t xml:space="preserve">страница </w:t>
      </w:r>
      <w:r w:rsidR="00DD0EFC">
        <w:t>«</w:t>
      </w:r>
      <w:proofErr w:type="spellStart"/>
      <w:r w:rsidR="00DD0EFC">
        <w:t>Неназначенные</w:t>
      </w:r>
      <w:proofErr w:type="spellEnd"/>
      <w:r w:rsidR="00DD0EFC">
        <w:t xml:space="preserve"> </w:t>
      </w:r>
      <w:proofErr w:type="spellStart"/>
      <w:r w:rsidR="00DD0EFC">
        <w:t>лиды</w:t>
      </w:r>
      <w:proofErr w:type="spellEnd"/>
      <w:r w:rsidR="00DD0EFC">
        <w:t>».</w:t>
      </w:r>
    </w:p>
    <w:p w:rsidR="00DD0EFC" w:rsidRDefault="00622371" w:rsidP="00DD0EFC">
      <w:pPr>
        <w:pStyle w:val="10"/>
        <w:numPr>
          <w:ilvl w:val="0"/>
          <w:numId w:val="1"/>
        </w:numPr>
        <w:jc w:val="both"/>
      </w:pPr>
      <w:r>
        <w:t xml:space="preserve">страница </w:t>
      </w:r>
      <w:r w:rsidR="00DD0EFC">
        <w:t>«Импорт».</w:t>
      </w:r>
    </w:p>
    <w:p w:rsidR="00DD0EFC" w:rsidRDefault="00622371" w:rsidP="00DD0EFC">
      <w:pPr>
        <w:pStyle w:val="10"/>
        <w:numPr>
          <w:ilvl w:val="0"/>
          <w:numId w:val="1"/>
        </w:numPr>
        <w:jc w:val="both"/>
      </w:pPr>
      <w:r>
        <w:t xml:space="preserve">страница </w:t>
      </w:r>
      <w:r w:rsidR="00DD0EFC">
        <w:t xml:space="preserve">«Дублированные </w:t>
      </w:r>
      <w:proofErr w:type="spellStart"/>
      <w:r w:rsidR="00DD0EFC">
        <w:t>лиды</w:t>
      </w:r>
      <w:proofErr w:type="spellEnd"/>
      <w:r w:rsidR="00DD0EFC">
        <w:t>».</w:t>
      </w:r>
    </w:p>
    <w:p w:rsidR="00DD0EFC" w:rsidRPr="00F769AF" w:rsidRDefault="00622371" w:rsidP="00DD0EFC">
      <w:pPr>
        <w:pStyle w:val="10"/>
        <w:numPr>
          <w:ilvl w:val="0"/>
          <w:numId w:val="1"/>
        </w:numPr>
        <w:jc w:val="both"/>
      </w:pPr>
      <w:r>
        <w:t xml:space="preserve">страница </w:t>
      </w:r>
      <w:r w:rsidR="00DD0EFC">
        <w:t>«Журнал звонков».</w:t>
      </w:r>
    </w:p>
    <w:p w:rsidR="007C1C86" w:rsidRDefault="00DD0EFC" w:rsidP="00622371">
      <w:pPr>
        <w:pStyle w:val="10"/>
        <w:jc w:val="both"/>
      </w:pPr>
      <w:r>
        <w:t xml:space="preserve">Для </w:t>
      </w:r>
      <w:r w:rsidR="00FF496C">
        <w:t>перехода на необходимую страницу нажмите на раздел «</w:t>
      </w:r>
      <w:r w:rsidR="00FF496C">
        <w:rPr>
          <w:lang w:val="en-US"/>
        </w:rPr>
        <w:t>LMS</w:t>
      </w:r>
      <w:r w:rsidR="00FF496C">
        <w:t xml:space="preserve">» и в выпадающем списке выберите страницу (см. </w:t>
      </w:r>
      <w:r w:rsidR="00FF496C">
        <w:fldChar w:fldCharType="begin"/>
      </w:r>
      <w:r w:rsidR="00FF496C">
        <w:instrText xml:space="preserve"> REF _Ref168154998 \h </w:instrText>
      </w:r>
      <w:r w:rsidR="00FF496C">
        <w:fldChar w:fldCharType="separate"/>
      </w:r>
      <w:r w:rsidR="00582AB6">
        <w:t xml:space="preserve">Рисунок </w:t>
      </w:r>
      <w:r w:rsidR="00582AB6">
        <w:rPr>
          <w:noProof/>
        </w:rPr>
        <w:t>11</w:t>
      </w:r>
      <w:r w:rsidR="00FF496C">
        <w:fldChar w:fldCharType="end"/>
      </w:r>
      <w:r w:rsidR="00FF496C">
        <w:t>).</w:t>
      </w:r>
    </w:p>
    <w:p w:rsidR="00FF496C" w:rsidRPr="00FF496C" w:rsidRDefault="00FF496C" w:rsidP="00FF496C">
      <w:pPr>
        <w:pStyle w:val="10"/>
        <w:jc w:val="center"/>
      </w:pPr>
      <w:r w:rsidRPr="00FF496C">
        <w:rPr>
          <w:noProof/>
        </w:rPr>
        <w:drawing>
          <wp:inline distT="0" distB="0" distL="0" distR="0" wp14:anchorId="614E900B" wp14:editId="453D6BA9">
            <wp:extent cx="2540000" cy="265223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49287" cy="2661931"/>
                    </a:xfrm>
                    <a:prstGeom prst="rect">
                      <a:avLst/>
                    </a:prstGeom>
                  </pic:spPr>
                </pic:pic>
              </a:graphicData>
            </a:graphic>
          </wp:inline>
        </w:drawing>
      </w:r>
    </w:p>
    <w:p w:rsidR="00DD0EFC" w:rsidRDefault="00FF496C" w:rsidP="00FF496C">
      <w:pPr>
        <w:pStyle w:val="10"/>
        <w:jc w:val="center"/>
      </w:pPr>
      <w:bookmarkStart w:id="32" w:name="_Ref168154998"/>
      <w:r>
        <w:t xml:space="preserve">Рисунок </w:t>
      </w:r>
      <w:fldSimple w:instr=" SEQ Рисунок \* ARABIC ">
        <w:r w:rsidR="00582AB6">
          <w:rPr>
            <w:noProof/>
          </w:rPr>
          <w:t>11</w:t>
        </w:r>
      </w:fldSimple>
      <w:bookmarkEnd w:id="32"/>
      <w:r>
        <w:t xml:space="preserve"> </w:t>
      </w:r>
      <w:r w:rsidRPr="00A00C95">
        <w:t>–</w:t>
      </w:r>
      <w:r>
        <w:t xml:space="preserve"> Выпадающий список страниц раздела «</w:t>
      </w:r>
      <w:r>
        <w:rPr>
          <w:lang w:val="en-US"/>
        </w:rPr>
        <w:t>LMS</w:t>
      </w:r>
      <w:r>
        <w:t>»</w:t>
      </w:r>
    </w:p>
    <w:p w:rsidR="00FF496C" w:rsidRPr="00D10CCE" w:rsidRDefault="00FF496C" w:rsidP="00FF496C">
      <w:pPr>
        <w:pStyle w:val="10"/>
        <w:jc w:val="center"/>
      </w:pPr>
    </w:p>
    <w:p w:rsidR="008A7CF4" w:rsidRDefault="008A7CF4" w:rsidP="008A7CF4">
      <w:pPr>
        <w:pStyle w:val="4"/>
      </w:pPr>
      <w:bookmarkStart w:id="33" w:name="_Toc168776437"/>
      <w:r>
        <w:t>Страница «Обращения»</w:t>
      </w:r>
      <w:bookmarkEnd w:id="33"/>
    </w:p>
    <w:p w:rsidR="00FF496C" w:rsidRDefault="001F0075" w:rsidP="00622371">
      <w:pPr>
        <w:pStyle w:val="10"/>
        <w:jc w:val="both"/>
      </w:pPr>
      <w:r>
        <w:t xml:space="preserve">На странице «Обращения» отображается список обращений в виде таблицы. </w:t>
      </w:r>
      <w:r w:rsidR="00D10CCE">
        <w:t xml:space="preserve">Внешний вид страницы представлен ниже (см. </w:t>
      </w:r>
      <w:r w:rsidR="008A7CF4">
        <w:fldChar w:fldCharType="begin"/>
      </w:r>
      <w:r w:rsidR="008A7CF4">
        <w:instrText xml:space="preserve"> REF _Ref168166205 \h </w:instrText>
      </w:r>
      <w:r w:rsidR="008A7CF4">
        <w:fldChar w:fldCharType="separate"/>
      </w:r>
      <w:r w:rsidR="00582AB6">
        <w:t xml:space="preserve">Рисунок </w:t>
      </w:r>
      <w:r w:rsidR="00582AB6">
        <w:rPr>
          <w:noProof/>
        </w:rPr>
        <w:t>12</w:t>
      </w:r>
      <w:r w:rsidR="008A7CF4">
        <w:fldChar w:fldCharType="end"/>
      </w:r>
      <w:r w:rsidR="00D10CCE">
        <w:t>).</w:t>
      </w:r>
    </w:p>
    <w:p w:rsidR="00D10CCE" w:rsidRDefault="00D10CCE" w:rsidP="00D10CCE">
      <w:pPr>
        <w:pStyle w:val="10"/>
        <w:jc w:val="center"/>
      </w:pPr>
      <w:r w:rsidRPr="00D10CCE">
        <w:rPr>
          <w:noProof/>
        </w:rPr>
        <w:drawing>
          <wp:inline distT="0" distB="0" distL="0" distR="0" wp14:anchorId="3C88A09B" wp14:editId="74C1DB37">
            <wp:extent cx="5733415" cy="986155"/>
            <wp:effectExtent l="0" t="0" r="635"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3415" cy="986155"/>
                    </a:xfrm>
                    <a:prstGeom prst="rect">
                      <a:avLst/>
                    </a:prstGeom>
                  </pic:spPr>
                </pic:pic>
              </a:graphicData>
            </a:graphic>
          </wp:inline>
        </w:drawing>
      </w:r>
    </w:p>
    <w:p w:rsidR="00D10CCE" w:rsidRDefault="00D10CCE" w:rsidP="00D10CCE">
      <w:pPr>
        <w:pStyle w:val="10"/>
        <w:jc w:val="center"/>
      </w:pPr>
      <w:bookmarkStart w:id="34" w:name="_Ref168166205"/>
      <w:r>
        <w:t xml:space="preserve">Рисунок </w:t>
      </w:r>
      <w:fldSimple w:instr=" SEQ Рисунок \* ARABIC ">
        <w:r w:rsidR="00582AB6">
          <w:rPr>
            <w:noProof/>
          </w:rPr>
          <w:t>12</w:t>
        </w:r>
      </w:fldSimple>
      <w:bookmarkEnd w:id="34"/>
      <w:r>
        <w:t xml:space="preserve"> </w:t>
      </w:r>
      <w:r w:rsidRPr="00A00C95">
        <w:t>–</w:t>
      </w:r>
      <w:r>
        <w:t xml:space="preserve"> Внешний вид страницы «Обращения»</w:t>
      </w:r>
    </w:p>
    <w:p w:rsidR="00D10CCE" w:rsidRDefault="00D10CCE" w:rsidP="00D10CCE">
      <w:pPr>
        <w:pStyle w:val="10"/>
        <w:jc w:val="center"/>
      </w:pPr>
    </w:p>
    <w:p w:rsidR="00D10CCE" w:rsidRDefault="00555710" w:rsidP="00622371">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28C8F84B" wp14:editId="40EA25F2">
            <wp:extent cx="330200" cy="25619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rsidR="008A7CF4">
        <w:fldChar w:fldCharType="begin"/>
      </w:r>
      <w:r w:rsidR="008A7CF4">
        <w:instrText xml:space="preserve"> REF _Ref168166213 \h </w:instrText>
      </w:r>
      <w:r w:rsidR="008A7CF4">
        <w:fldChar w:fldCharType="separate"/>
      </w:r>
      <w:r w:rsidR="00582AB6">
        <w:t xml:space="preserve">Рисунок </w:t>
      </w:r>
      <w:r w:rsidR="00582AB6">
        <w:rPr>
          <w:noProof/>
        </w:rPr>
        <w:t>13</w:t>
      </w:r>
      <w:r w:rsidR="008A7CF4">
        <w:fldChar w:fldCharType="end"/>
      </w:r>
      <w:r>
        <w:t>).</w:t>
      </w:r>
    </w:p>
    <w:p w:rsidR="00555710" w:rsidRDefault="00555710" w:rsidP="00555710">
      <w:pPr>
        <w:pStyle w:val="10"/>
        <w:jc w:val="center"/>
      </w:pPr>
      <w:r w:rsidRPr="00555710">
        <w:rPr>
          <w:noProof/>
        </w:rPr>
        <w:drawing>
          <wp:inline distT="0" distB="0" distL="0" distR="0" wp14:anchorId="71146CC1" wp14:editId="07F362FE">
            <wp:extent cx="5733415" cy="2308860"/>
            <wp:effectExtent l="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3415" cy="2308860"/>
                    </a:xfrm>
                    <a:prstGeom prst="rect">
                      <a:avLst/>
                    </a:prstGeom>
                  </pic:spPr>
                </pic:pic>
              </a:graphicData>
            </a:graphic>
          </wp:inline>
        </w:drawing>
      </w:r>
    </w:p>
    <w:p w:rsidR="00555710" w:rsidRDefault="00555710" w:rsidP="00555710">
      <w:pPr>
        <w:pStyle w:val="10"/>
        <w:jc w:val="center"/>
      </w:pPr>
      <w:bookmarkStart w:id="35" w:name="_Ref168166213"/>
      <w:r>
        <w:t xml:space="preserve">Рисунок </w:t>
      </w:r>
      <w:fldSimple w:instr=" SEQ Рисунок \* ARABIC ">
        <w:r w:rsidR="00582AB6">
          <w:rPr>
            <w:noProof/>
          </w:rPr>
          <w:t>13</w:t>
        </w:r>
      </w:fldSimple>
      <w:bookmarkEnd w:id="35"/>
      <w:r>
        <w:t xml:space="preserve"> – Применение фильтра</w:t>
      </w:r>
      <w:r w:rsidRPr="0080794B">
        <w:t xml:space="preserve"> </w:t>
      </w:r>
      <w:r>
        <w:t xml:space="preserve">для отображения </w:t>
      </w:r>
      <w:r w:rsidR="005346C6">
        <w:t>списка обращений</w:t>
      </w:r>
    </w:p>
    <w:p w:rsidR="005C6788" w:rsidRDefault="005C6788" w:rsidP="00555710">
      <w:pPr>
        <w:pStyle w:val="10"/>
        <w:jc w:val="center"/>
      </w:pPr>
    </w:p>
    <w:p w:rsidR="005C6788" w:rsidRDefault="00622371" w:rsidP="00622371">
      <w:pPr>
        <w:pStyle w:val="10"/>
        <w:jc w:val="both"/>
      </w:pPr>
      <w:r>
        <w:t xml:space="preserve">Для создания нового обращения нажмите кнопку «Новое обращение» и на форме создания нового обращения заполните следующие обязательные поля (см. </w:t>
      </w:r>
      <w:r>
        <w:fldChar w:fldCharType="begin"/>
      </w:r>
      <w:r>
        <w:instrText xml:space="preserve"> REF _Ref168165716 \h </w:instrText>
      </w:r>
      <w:r>
        <w:fldChar w:fldCharType="separate"/>
      </w:r>
      <w:r w:rsidR="00582AB6">
        <w:t xml:space="preserve">Рисунок </w:t>
      </w:r>
      <w:r w:rsidR="00582AB6">
        <w:rPr>
          <w:noProof/>
        </w:rPr>
        <w:t>14</w:t>
      </w:r>
      <w:r>
        <w:fldChar w:fldCharType="end"/>
      </w:r>
      <w:r>
        <w:t>):</w:t>
      </w:r>
    </w:p>
    <w:p w:rsidR="00622371" w:rsidRDefault="00931113" w:rsidP="00622371">
      <w:pPr>
        <w:pStyle w:val="10"/>
        <w:numPr>
          <w:ilvl w:val="0"/>
          <w:numId w:val="1"/>
        </w:numPr>
        <w:jc w:val="both"/>
      </w:pPr>
      <w:r>
        <w:t xml:space="preserve">поле </w:t>
      </w:r>
      <w:r w:rsidR="00622371">
        <w:t>«Цель обращения».</w:t>
      </w:r>
    </w:p>
    <w:p w:rsidR="00622371" w:rsidRDefault="00931113" w:rsidP="00622371">
      <w:pPr>
        <w:pStyle w:val="10"/>
        <w:numPr>
          <w:ilvl w:val="0"/>
          <w:numId w:val="1"/>
        </w:numPr>
        <w:jc w:val="both"/>
      </w:pPr>
      <w:r>
        <w:t xml:space="preserve">поле </w:t>
      </w:r>
      <w:r w:rsidR="00622371">
        <w:t>«Источник».</w:t>
      </w:r>
    </w:p>
    <w:p w:rsidR="00622371" w:rsidRDefault="00931113" w:rsidP="00622371">
      <w:pPr>
        <w:pStyle w:val="10"/>
        <w:numPr>
          <w:ilvl w:val="0"/>
          <w:numId w:val="1"/>
        </w:numPr>
        <w:jc w:val="both"/>
      </w:pPr>
      <w:r>
        <w:t xml:space="preserve">поле </w:t>
      </w:r>
      <w:r w:rsidR="00622371">
        <w:t>«Имя».</w:t>
      </w:r>
    </w:p>
    <w:p w:rsidR="00622371" w:rsidRDefault="00931113" w:rsidP="00622371">
      <w:pPr>
        <w:pStyle w:val="10"/>
        <w:numPr>
          <w:ilvl w:val="0"/>
          <w:numId w:val="1"/>
        </w:numPr>
        <w:jc w:val="both"/>
      </w:pPr>
      <w:r>
        <w:t xml:space="preserve">поле </w:t>
      </w:r>
      <w:r w:rsidR="00622371">
        <w:t>«Фамилия».</w:t>
      </w:r>
    </w:p>
    <w:p w:rsidR="009F2380" w:rsidRDefault="009F2380" w:rsidP="009F2380">
      <w:pPr>
        <w:pStyle w:val="10"/>
        <w:jc w:val="both"/>
      </w:pPr>
      <w:r>
        <w:t xml:space="preserve">При необходимости заполните другие поля формы, </w:t>
      </w:r>
      <w:r w:rsidR="00C93905">
        <w:t>необходимые</w:t>
      </w:r>
      <w:r>
        <w:t xml:space="preserve"> </w:t>
      </w:r>
      <w:proofErr w:type="spellStart"/>
      <w:r>
        <w:t>чекбоксы</w:t>
      </w:r>
      <w:proofErr w:type="spellEnd"/>
      <w:r w:rsidR="00C93905">
        <w:t xml:space="preserve"> внизу формы и нажмите кнопку «Сохранить» (см. </w:t>
      </w:r>
      <w:r w:rsidR="00C93905">
        <w:fldChar w:fldCharType="begin"/>
      </w:r>
      <w:r w:rsidR="00C93905">
        <w:instrText xml:space="preserve"> REF _Ref168165954 \h </w:instrText>
      </w:r>
      <w:r w:rsidR="00C93905">
        <w:fldChar w:fldCharType="separate"/>
      </w:r>
      <w:r w:rsidR="00582AB6">
        <w:t xml:space="preserve">Рисунок </w:t>
      </w:r>
      <w:r w:rsidR="00582AB6">
        <w:rPr>
          <w:noProof/>
        </w:rPr>
        <w:t>15</w:t>
      </w:r>
      <w:r w:rsidR="00C93905">
        <w:fldChar w:fldCharType="end"/>
      </w:r>
      <w:r w:rsidR="00C93905">
        <w:t>)</w:t>
      </w:r>
      <w:r w:rsidR="003C4EE8">
        <w:t>.</w:t>
      </w:r>
    </w:p>
    <w:p w:rsidR="00622371" w:rsidRDefault="00622371" w:rsidP="00622371">
      <w:pPr>
        <w:pStyle w:val="10"/>
        <w:jc w:val="center"/>
      </w:pPr>
      <w:r w:rsidRPr="00622371">
        <w:rPr>
          <w:noProof/>
        </w:rPr>
        <w:drawing>
          <wp:inline distT="0" distB="0" distL="0" distR="0" wp14:anchorId="3B0C657F" wp14:editId="75594061">
            <wp:extent cx="5733415" cy="2965450"/>
            <wp:effectExtent l="0" t="0" r="635"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3415" cy="2965450"/>
                    </a:xfrm>
                    <a:prstGeom prst="rect">
                      <a:avLst/>
                    </a:prstGeom>
                  </pic:spPr>
                </pic:pic>
              </a:graphicData>
            </a:graphic>
          </wp:inline>
        </w:drawing>
      </w:r>
    </w:p>
    <w:p w:rsidR="00622371" w:rsidRDefault="00622371" w:rsidP="00622371">
      <w:pPr>
        <w:pStyle w:val="10"/>
        <w:jc w:val="center"/>
      </w:pPr>
      <w:bookmarkStart w:id="36" w:name="_Ref168165716"/>
      <w:r>
        <w:t xml:space="preserve">Рисунок </w:t>
      </w:r>
      <w:fldSimple w:instr=" SEQ Рисунок \* ARABIC ">
        <w:r w:rsidR="00582AB6">
          <w:rPr>
            <w:noProof/>
          </w:rPr>
          <w:t>14</w:t>
        </w:r>
      </w:fldSimple>
      <w:bookmarkEnd w:id="36"/>
      <w:r>
        <w:t xml:space="preserve"> – Форма создания нового обращения</w:t>
      </w:r>
      <w:r w:rsidR="009F2380">
        <w:t xml:space="preserve"> (лист 1 из 2)</w:t>
      </w:r>
    </w:p>
    <w:p w:rsidR="00622371" w:rsidRDefault="00622371" w:rsidP="00622371">
      <w:pPr>
        <w:pStyle w:val="10"/>
        <w:jc w:val="center"/>
      </w:pPr>
    </w:p>
    <w:p w:rsidR="009F2380" w:rsidRDefault="00C93905" w:rsidP="00622371">
      <w:pPr>
        <w:pStyle w:val="10"/>
        <w:jc w:val="center"/>
      </w:pPr>
      <w:r w:rsidRPr="00C93905">
        <w:rPr>
          <w:noProof/>
        </w:rPr>
        <w:drawing>
          <wp:inline distT="0" distB="0" distL="0" distR="0" wp14:anchorId="5FE8993E" wp14:editId="60246063">
            <wp:extent cx="5733415" cy="3173730"/>
            <wp:effectExtent l="0" t="0" r="635"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3415" cy="3173730"/>
                    </a:xfrm>
                    <a:prstGeom prst="rect">
                      <a:avLst/>
                    </a:prstGeom>
                  </pic:spPr>
                </pic:pic>
              </a:graphicData>
            </a:graphic>
          </wp:inline>
        </w:drawing>
      </w:r>
    </w:p>
    <w:p w:rsidR="00622371" w:rsidRDefault="00C93905" w:rsidP="00C93905">
      <w:pPr>
        <w:pStyle w:val="10"/>
        <w:jc w:val="center"/>
      </w:pPr>
      <w:bookmarkStart w:id="37" w:name="_Ref168165954"/>
      <w:r>
        <w:t xml:space="preserve">Рисунок </w:t>
      </w:r>
      <w:fldSimple w:instr=" SEQ Рисунок \* ARABIC ">
        <w:r w:rsidR="00582AB6">
          <w:rPr>
            <w:noProof/>
          </w:rPr>
          <w:t>15</w:t>
        </w:r>
      </w:fldSimple>
      <w:bookmarkEnd w:id="37"/>
      <w:r>
        <w:t xml:space="preserve"> – Форма создания нового обращения (лист 2 из 2)</w:t>
      </w:r>
    </w:p>
    <w:p w:rsidR="004C7303" w:rsidRDefault="008A7CF4" w:rsidP="008A7CF4">
      <w:pPr>
        <w:pStyle w:val="4"/>
      </w:pPr>
      <w:bookmarkStart w:id="38" w:name="_Toc168776438"/>
      <w:r>
        <w:t>Страница «Лиды»</w:t>
      </w:r>
      <w:bookmarkEnd w:id="38"/>
    </w:p>
    <w:p w:rsidR="008A7CF4" w:rsidRDefault="001F0075" w:rsidP="008A7CF4">
      <w:pPr>
        <w:pStyle w:val="10"/>
        <w:jc w:val="both"/>
      </w:pPr>
      <w:r>
        <w:t xml:space="preserve">На странице «Лиды» отображается список </w:t>
      </w:r>
      <w:proofErr w:type="spellStart"/>
      <w:r>
        <w:t>лидов</w:t>
      </w:r>
      <w:proofErr w:type="spellEnd"/>
      <w:r>
        <w:t xml:space="preserve"> в виде таблицы. </w:t>
      </w:r>
      <w:r w:rsidR="008A7CF4">
        <w:t xml:space="preserve">Внешний вид страницы представлен ниже (см. </w:t>
      </w:r>
      <w:r>
        <w:fldChar w:fldCharType="begin"/>
      </w:r>
      <w:r>
        <w:instrText xml:space="preserve"> REF _Ref168166372 \h </w:instrText>
      </w:r>
      <w:r>
        <w:fldChar w:fldCharType="separate"/>
      </w:r>
      <w:r w:rsidR="00582AB6">
        <w:t xml:space="preserve">Рисунок </w:t>
      </w:r>
      <w:r w:rsidR="00582AB6">
        <w:rPr>
          <w:noProof/>
        </w:rPr>
        <w:t>16</w:t>
      </w:r>
      <w:r>
        <w:fldChar w:fldCharType="end"/>
      </w:r>
      <w:r w:rsidR="008A7CF4">
        <w:t>).</w:t>
      </w:r>
    </w:p>
    <w:p w:rsidR="008A7CF4" w:rsidRDefault="008A7CF4" w:rsidP="008A7CF4">
      <w:pPr>
        <w:pStyle w:val="10"/>
        <w:jc w:val="center"/>
      </w:pPr>
      <w:r w:rsidRPr="008A7CF4">
        <w:rPr>
          <w:noProof/>
        </w:rPr>
        <w:drawing>
          <wp:inline distT="0" distB="0" distL="0" distR="0" wp14:anchorId="3F173817" wp14:editId="64D704ED">
            <wp:extent cx="5733415" cy="2802890"/>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3415" cy="2802890"/>
                    </a:xfrm>
                    <a:prstGeom prst="rect">
                      <a:avLst/>
                    </a:prstGeom>
                  </pic:spPr>
                </pic:pic>
              </a:graphicData>
            </a:graphic>
          </wp:inline>
        </w:drawing>
      </w:r>
    </w:p>
    <w:p w:rsidR="008A7CF4" w:rsidRDefault="008A7CF4" w:rsidP="008A7CF4">
      <w:pPr>
        <w:pStyle w:val="10"/>
        <w:jc w:val="center"/>
      </w:pPr>
      <w:bookmarkStart w:id="39" w:name="_Ref168166372"/>
      <w:r>
        <w:t xml:space="preserve">Рисунок </w:t>
      </w:r>
      <w:fldSimple w:instr=" SEQ Рисунок \* ARABIC ">
        <w:r w:rsidR="00582AB6">
          <w:rPr>
            <w:noProof/>
          </w:rPr>
          <w:t>16</w:t>
        </w:r>
      </w:fldSimple>
      <w:bookmarkEnd w:id="39"/>
      <w:r>
        <w:t xml:space="preserve"> – Внешний вид страницы «Лиды»</w:t>
      </w:r>
    </w:p>
    <w:p w:rsidR="008A7CF4" w:rsidRDefault="008A7CF4" w:rsidP="008A7CF4">
      <w:pPr>
        <w:pStyle w:val="10"/>
        <w:jc w:val="center"/>
      </w:pPr>
    </w:p>
    <w:p w:rsidR="008A7CF4" w:rsidRDefault="001F0075" w:rsidP="008A7CF4">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1ED30621" wp14:editId="209EE06E">
            <wp:extent cx="330200" cy="25619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(см.</w:t>
      </w:r>
      <w:r w:rsidR="005346C6">
        <w:t xml:space="preserve"> </w:t>
      </w:r>
      <w:r w:rsidR="002E5FF3">
        <w:fldChar w:fldCharType="begin"/>
      </w:r>
      <w:r w:rsidR="002E5FF3">
        <w:instrText xml:space="preserve"> REF _Ref168166735 \h </w:instrText>
      </w:r>
      <w:r w:rsidR="002E5FF3">
        <w:fldChar w:fldCharType="separate"/>
      </w:r>
      <w:r w:rsidR="00582AB6">
        <w:t xml:space="preserve">Рисунок </w:t>
      </w:r>
      <w:r w:rsidR="00582AB6">
        <w:rPr>
          <w:noProof/>
        </w:rPr>
        <w:t>17</w:t>
      </w:r>
      <w:r w:rsidR="002E5FF3">
        <w:fldChar w:fldCharType="end"/>
      </w:r>
      <w:r w:rsidR="002E5FF3">
        <w:t xml:space="preserve">, </w:t>
      </w:r>
      <w:r w:rsidR="002E5FF3">
        <w:fldChar w:fldCharType="begin"/>
      </w:r>
      <w:r w:rsidR="002E5FF3">
        <w:instrText xml:space="preserve"> REF _Ref168166738 \h </w:instrText>
      </w:r>
      <w:r w:rsidR="002E5FF3">
        <w:fldChar w:fldCharType="separate"/>
      </w:r>
      <w:r w:rsidR="00582AB6">
        <w:t xml:space="preserve">Рисунок </w:t>
      </w:r>
      <w:r w:rsidR="00582AB6">
        <w:rPr>
          <w:noProof/>
        </w:rPr>
        <w:t>18</w:t>
      </w:r>
      <w:r w:rsidR="002E5FF3">
        <w:fldChar w:fldCharType="end"/>
      </w:r>
      <w:r w:rsidR="005346C6">
        <w:t>).</w:t>
      </w:r>
    </w:p>
    <w:p w:rsidR="005346C6" w:rsidRDefault="005346C6" w:rsidP="005346C6">
      <w:pPr>
        <w:pStyle w:val="10"/>
        <w:jc w:val="center"/>
      </w:pPr>
      <w:r w:rsidRPr="005346C6">
        <w:rPr>
          <w:noProof/>
        </w:rPr>
        <w:drawing>
          <wp:inline distT="0" distB="0" distL="0" distR="0" wp14:anchorId="3D26F0E2" wp14:editId="5B5C62D4">
            <wp:extent cx="5733415" cy="3287395"/>
            <wp:effectExtent l="0" t="0" r="635"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3415" cy="3287395"/>
                    </a:xfrm>
                    <a:prstGeom prst="rect">
                      <a:avLst/>
                    </a:prstGeom>
                  </pic:spPr>
                </pic:pic>
              </a:graphicData>
            </a:graphic>
          </wp:inline>
        </w:drawing>
      </w:r>
    </w:p>
    <w:p w:rsidR="005346C6" w:rsidRDefault="005346C6" w:rsidP="005346C6">
      <w:pPr>
        <w:pStyle w:val="10"/>
        <w:jc w:val="center"/>
      </w:pPr>
      <w:bookmarkStart w:id="40" w:name="_Ref168166735"/>
      <w:r>
        <w:t xml:space="preserve">Рисунок </w:t>
      </w:r>
      <w:fldSimple w:instr=" SEQ Рисунок \* ARABIC ">
        <w:r w:rsidR="00582AB6">
          <w:rPr>
            <w:noProof/>
          </w:rPr>
          <w:t>17</w:t>
        </w:r>
      </w:fldSimple>
      <w:bookmarkEnd w:id="40"/>
      <w:r>
        <w:t xml:space="preserve"> – Применение фильтра</w:t>
      </w:r>
      <w:r w:rsidRPr="0080794B">
        <w:t xml:space="preserve"> </w:t>
      </w:r>
      <w:r>
        <w:t xml:space="preserve">для отображения списка </w:t>
      </w:r>
      <w:proofErr w:type="spellStart"/>
      <w:r>
        <w:t>лидов</w:t>
      </w:r>
      <w:proofErr w:type="spellEnd"/>
      <w:r>
        <w:t xml:space="preserve"> (лист 1 из 2)</w:t>
      </w:r>
    </w:p>
    <w:p w:rsidR="005346C6" w:rsidRDefault="005346C6" w:rsidP="005346C6">
      <w:pPr>
        <w:pStyle w:val="10"/>
        <w:jc w:val="center"/>
      </w:pPr>
    </w:p>
    <w:p w:rsidR="005346C6" w:rsidRDefault="005346C6" w:rsidP="005346C6">
      <w:pPr>
        <w:pStyle w:val="10"/>
        <w:jc w:val="center"/>
      </w:pPr>
      <w:r w:rsidRPr="005346C6">
        <w:rPr>
          <w:noProof/>
        </w:rPr>
        <w:drawing>
          <wp:inline distT="0" distB="0" distL="0" distR="0" wp14:anchorId="3E374953" wp14:editId="7E141C91">
            <wp:extent cx="5733415" cy="2004695"/>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3415" cy="2004695"/>
                    </a:xfrm>
                    <a:prstGeom prst="rect">
                      <a:avLst/>
                    </a:prstGeom>
                  </pic:spPr>
                </pic:pic>
              </a:graphicData>
            </a:graphic>
          </wp:inline>
        </w:drawing>
      </w:r>
    </w:p>
    <w:p w:rsidR="005346C6" w:rsidRDefault="005346C6" w:rsidP="005346C6">
      <w:pPr>
        <w:pStyle w:val="10"/>
        <w:jc w:val="center"/>
      </w:pPr>
      <w:bookmarkStart w:id="41" w:name="_Ref168166738"/>
      <w:r>
        <w:t xml:space="preserve">Рисунок </w:t>
      </w:r>
      <w:fldSimple w:instr=" SEQ Рисунок \* ARABIC ">
        <w:r w:rsidR="00582AB6">
          <w:rPr>
            <w:noProof/>
          </w:rPr>
          <w:t>18</w:t>
        </w:r>
      </w:fldSimple>
      <w:bookmarkEnd w:id="41"/>
      <w:r>
        <w:t xml:space="preserve"> – Применение фильтра</w:t>
      </w:r>
      <w:r w:rsidRPr="0080794B">
        <w:t xml:space="preserve"> </w:t>
      </w:r>
      <w:r>
        <w:t xml:space="preserve">для отображения списка </w:t>
      </w:r>
      <w:proofErr w:type="spellStart"/>
      <w:r>
        <w:t>лидов</w:t>
      </w:r>
      <w:proofErr w:type="spellEnd"/>
      <w:r>
        <w:t xml:space="preserve"> (лист 2 из 2)</w:t>
      </w:r>
    </w:p>
    <w:p w:rsidR="005346C6" w:rsidRDefault="005346C6" w:rsidP="005346C6">
      <w:pPr>
        <w:pStyle w:val="10"/>
        <w:jc w:val="center"/>
      </w:pPr>
    </w:p>
    <w:p w:rsidR="005346C6" w:rsidRDefault="002E5FF3" w:rsidP="002E5FF3">
      <w:pPr>
        <w:pStyle w:val="4"/>
      </w:pPr>
      <w:bookmarkStart w:id="42" w:name="_Toc168776439"/>
      <w:r>
        <w:t>Страница «</w:t>
      </w:r>
      <w:proofErr w:type="spellStart"/>
      <w:r>
        <w:t>Неназначенные</w:t>
      </w:r>
      <w:proofErr w:type="spellEnd"/>
      <w:r>
        <w:t xml:space="preserve"> </w:t>
      </w:r>
      <w:proofErr w:type="spellStart"/>
      <w:r>
        <w:t>лиды</w:t>
      </w:r>
      <w:proofErr w:type="spellEnd"/>
      <w:r>
        <w:t>»</w:t>
      </w:r>
      <w:bookmarkEnd w:id="42"/>
    </w:p>
    <w:p w:rsidR="002E5FF3" w:rsidRDefault="000250DE" w:rsidP="002E5FF3">
      <w:pPr>
        <w:pStyle w:val="10"/>
        <w:jc w:val="both"/>
      </w:pPr>
      <w:r>
        <w:t>На странице «</w:t>
      </w:r>
      <w:proofErr w:type="spellStart"/>
      <w:r>
        <w:t>Неназначенные</w:t>
      </w:r>
      <w:proofErr w:type="spellEnd"/>
      <w:r>
        <w:t xml:space="preserve"> </w:t>
      </w:r>
      <w:proofErr w:type="spellStart"/>
      <w:r>
        <w:t>лиды</w:t>
      </w:r>
      <w:proofErr w:type="spellEnd"/>
      <w:r>
        <w:t xml:space="preserve">» отображается список </w:t>
      </w:r>
      <w:proofErr w:type="spellStart"/>
      <w:r>
        <w:t>неназначенных</w:t>
      </w:r>
      <w:proofErr w:type="spellEnd"/>
      <w:r>
        <w:t xml:space="preserve"> </w:t>
      </w:r>
      <w:proofErr w:type="spellStart"/>
      <w:r>
        <w:t>лидов</w:t>
      </w:r>
      <w:proofErr w:type="spellEnd"/>
      <w:r>
        <w:t xml:space="preserve"> в виде таблицы. Внешний вид страницы представлен ниже (см. </w:t>
      </w:r>
      <w:r>
        <w:fldChar w:fldCharType="begin"/>
      </w:r>
      <w:r>
        <w:instrText xml:space="preserve"> REF _Ref168166871 \h </w:instrText>
      </w:r>
      <w:r>
        <w:fldChar w:fldCharType="separate"/>
      </w:r>
      <w:r w:rsidR="00582AB6">
        <w:t xml:space="preserve">Рисунок </w:t>
      </w:r>
      <w:r w:rsidR="00582AB6">
        <w:rPr>
          <w:noProof/>
        </w:rPr>
        <w:t>19</w:t>
      </w:r>
      <w:r>
        <w:fldChar w:fldCharType="end"/>
      </w:r>
      <w:r>
        <w:t>).</w:t>
      </w:r>
    </w:p>
    <w:p w:rsidR="000250DE" w:rsidRDefault="000250DE" w:rsidP="000250DE">
      <w:pPr>
        <w:pStyle w:val="10"/>
        <w:jc w:val="center"/>
      </w:pPr>
      <w:r w:rsidRPr="000250DE">
        <w:rPr>
          <w:noProof/>
        </w:rPr>
        <w:drawing>
          <wp:inline distT="0" distB="0" distL="0" distR="0" wp14:anchorId="15D2ABD6" wp14:editId="4357C437">
            <wp:extent cx="5733415" cy="650240"/>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3415" cy="650240"/>
                    </a:xfrm>
                    <a:prstGeom prst="rect">
                      <a:avLst/>
                    </a:prstGeom>
                  </pic:spPr>
                </pic:pic>
              </a:graphicData>
            </a:graphic>
          </wp:inline>
        </w:drawing>
      </w:r>
    </w:p>
    <w:p w:rsidR="000250DE" w:rsidRDefault="000250DE" w:rsidP="000250DE">
      <w:pPr>
        <w:pStyle w:val="10"/>
        <w:jc w:val="center"/>
      </w:pPr>
      <w:bookmarkStart w:id="43" w:name="_Ref168166871"/>
      <w:r>
        <w:t xml:space="preserve">Рисунок </w:t>
      </w:r>
      <w:fldSimple w:instr=" SEQ Рисунок \* ARABIC ">
        <w:r w:rsidR="00582AB6">
          <w:rPr>
            <w:noProof/>
          </w:rPr>
          <w:t>19</w:t>
        </w:r>
      </w:fldSimple>
      <w:bookmarkEnd w:id="43"/>
      <w:r>
        <w:t xml:space="preserve"> – Внешний вид страницы «</w:t>
      </w:r>
      <w:proofErr w:type="spellStart"/>
      <w:r>
        <w:t>Неназначенные</w:t>
      </w:r>
      <w:proofErr w:type="spellEnd"/>
      <w:r>
        <w:t xml:space="preserve"> </w:t>
      </w:r>
      <w:proofErr w:type="spellStart"/>
      <w:r>
        <w:t>лиды</w:t>
      </w:r>
      <w:proofErr w:type="spellEnd"/>
      <w:r>
        <w:t>»</w:t>
      </w:r>
    </w:p>
    <w:p w:rsidR="000250DE" w:rsidRDefault="000250DE" w:rsidP="000250DE">
      <w:pPr>
        <w:pStyle w:val="10"/>
        <w:jc w:val="center"/>
      </w:pPr>
    </w:p>
    <w:p w:rsidR="000250DE" w:rsidRDefault="000250DE" w:rsidP="002E5FF3">
      <w:pPr>
        <w:pStyle w:val="10"/>
        <w:jc w:val="both"/>
      </w:pPr>
      <w:r>
        <w:t xml:space="preserve">Для использования фильтра нажмите </w:t>
      </w:r>
      <w:proofErr w:type="gramStart"/>
      <w:r>
        <w:t xml:space="preserve">кнопку </w:t>
      </w:r>
      <w:r w:rsidRPr="0080794B">
        <w:rPr>
          <w:noProof/>
        </w:rPr>
        <w:drawing>
          <wp:inline distT="0" distB="0" distL="0" distR="0" wp14:anchorId="02A95C1C" wp14:editId="363F406A">
            <wp:extent cx="330200" cy="25619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fldChar w:fldCharType="begin"/>
      </w:r>
      <w:r>
        <w:instrText xml:space="preserve"> REF _Ref168166939 \h </w:instrText>
      </w:r>
      <w:r>
        <w:fldChar w:fldCharType="separate"/>
      </w:r>
      <w:r w:rsidR="00582AB6">
        <w:t xml:space="preserve">Рисунок </w:t>
      </w:r>
      <w:r w:rsidR="00582AB6">
        <w:rPr>
          <w:noProof/>
        </w:rPr>
        <w:t>20</w:t>
      </w:r>
      <w:r>
        <w:fldChar w:fldCharType="end"/>
      </w:r>
      <w:r>
        <w:t>).</w:t>
      </w:r>
    </w:p>
    <w:p w:rsidR="000250DE" w:rsidRDefault="000250DE" w:rsidP="000250DE">
      <w:pPr>
        <w:pStyle w:val="10"/>
        <w:jc w:val="center"/>
      </w:pPr>
      <w:r w:rsidRPr="000250DE">
        <w:rPr>
          <w:noProof/>
        </w:rPr>
        <w:drawing>
          <wp:inline distT="0" distB="0" distL="0" distR="0" wp14:anchorId="441DE325" wp14:editId="11B88020">
            <wp:extent cx="5733415" cy="1487805"/>
            <wp:effectExtent l="0" t="0" r="63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3415" cy="1487805"/>
                    </a:xfrm>
                    <a:prstGeom prst="rect">
                      <a:avLst/>
                    </a:prstGeom>
                  </pic:spPr>
                </pic:pic>
              </a:graphicData>
            </a:graphic>
          </wp:inline>
        </w:drawing>
      </w:r>
    </w:p>
    <w:p w:rsidR="000250DE" w:rsidRDefault="000250DE" w:rsidP="003C4EE8">
      <w:pPr>
        <w:pStyle w:val="10"/>
        <w:jc w:val="center"/>
      </w:pPr>
      <w:bookmarkStart w:id="44" w:name="_Ref168166939"/>
      <w:r>
        <w:t xml:space="preserve">Рисунок </w:t>
      </w:r>
      <w:fldSimple w:instr=" SEQ Рисунок \* ARABIC ">
        <w:r w:rsidR="00582AB6">
          <w:rPr>
            <w:noProof/>
          </w:rPr>
          <w:t>20</w:t>
        </w:r>
      </w:fldSimple>
      <w:bookmarkEnd w:id="44"/>
      <w:r>
        <w:t xml:space="preserve"> – Применение фильтра</w:t>
      </w:r>
      <w:r w:rsidRPr="0080794B">
        <w:t xml:space="preserve"> </w:t>
      </w:r>
      <w:r>
        <w:t xml:space="preserve">для отображения списка </w:t>
      </w:r>
      <w:proofErr w:type="spellStart"/>
      <w:r>
        <w:t>неназначенных</w:t>
      </w:r>
      <w:proofErr w:type="spellEnd"/>
      <w:r>
        <w:t xml:space="preserve"> </w:t>
      </w:r>
      <w:proofErr w:type="spellStart"/>
      <w:r>
        <w:t>лидов</w:t>
      </w:r>
      <w:proofErr w:type="spellEnd"/>
    </w:p>
    <w:p w:rsidR="000250DE" w:rsidRDefault="008E40EE" w:rsidP="008E40EE">
      <w:pPr>
        <w:pStyle w:val="4"/>
      </w:pPr>
      <w:bookmarkStart w:id="45" w:name="_Toc168776440"/>
      <w:r>
        <w:t>Страница «Импорт»</w:t>
      </w:r>
      <w:bookmarkEnd w:id="45"/>
    </w:p>
    <w:p w:rsidR="008E40EE" w:rsidRDefault="00281C8E" w:rsidP="008E40EE">
      <w:pPr>
        <w:pStyle w:val="10"/>
        <w:jc w:val="both"/>
      </w:pPr>
      <w:r>
        <w:t xml:space="preserve">На странице «Импорт» предусмотрена функция импорта обращений. Внешний вид страницы представлен ниже (см. </w:t>
      </w:r>
      <w:r w:rsidR="00D40A79">
        <w:fldChar w:fldCharType="begin"/>
      </w:r>
      <w:r w:rsidR="00D40A79">
        <w:instrText xml:space="preserve"> REF _Ref168167355 \h </w:instrText>
      </w:r>
      <w:r w:rsidR="00D40A79">
        <w:fldChar w:fldCharType="separate"/>
      </w:r>
      <w:r w:rsidR="00582AB6">
        <w:t xml:space="preserve">Рисунок </w:t>
      </w:r>
      <w:r w:rsidR="00582AB6">
        <w:rPr>
          <w:noProof/>
        </w:rPr>
        <w:t>21</w:t>
      </w:r>
      <w:r w:rsidR="00D40A79">
        <w:fldChar w:fldCharType="end"/>
      </w:r>
      <w:r>
        <w:t>).</w:t>
      </w:r>
    </w:p>
    <w:p w:rsidR="00281C8E" w:rsidRDefault="00281C8E" w:rsidP="00281C8E">
      <w:pPr>
        <w:pStyle w:val="10"/>
        <w:jc w:val="center"/>
      </w:pPr>
      <w:r w:rsidRPr="00281C8E">
        <w:rPr>
          <w:noProof/>
        </w:rPr>
        <w:drawing>
          <wp:inline distT="0" distB="0" distL="0" distR="0" wp14:anchorId="7D3829F3" wp14:editId="5FDAB5DA">
            <wp:extent cx="5733415" cy="808355"/>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3415" cy="808355"/>
                    </a:xfrm>
                    <a:prstGeom prst="rect">
                      <a:avLst/>
                    </a:prstGeom>
                  </pic:spPr>
                </pic:pic>
              </a:graphicData>
            </a:graphic>
          </wp:inline>
        </w:drawing>
      </w:r>
    </w:p>
    <w:p w:rsidR="00281C8E" w:rsidRDefault="00281C8E" w:rsidP="00281C8E">
      <w:pPr>
        <w:pStyle w:val="10"/>
        <w:jc w:val="center"/>
      </w:pPr>
      <w:bookmarkStart w:id="46" w:name="_Ref168167355"/>
      <w:r>
        <w:t xml:space="preserve">Рисунок </w:t>
      </w:r>
      <w:fldSimple w:instr=" SEQ Рисунок \* ARABIC ">
        <w:r w:rsidR="00582AB6">
          <w:rPr>
            <w:noProof/>
          </w:rPr>
          <w:t>21</w:t>
        </w:r>
      </w:fldSimple>
      <w:bookmarkEnd w:id="46"/>
      <w:r>
        <w:t xml:space="preserve"> – Внешний вид страницы «Импорт»</w:t>
      </w:r>
    </w:p>
    <w:p w:rsidR="00D40A79" w:rsidRDefault="00D40A79" w:rsidP="00281C8E">
      <w:pPr>
        <w:pStyle w:val="10"/>
        <w:jc w:val="center"/>
      </w:pPr>
    </w:p>
    <w:p w:rsidR="00281C8E" w:rsidRDefault="002B3912" w:rsidP="008E40EE">
      <w:pPr>
        <w:pStyle w:val="10"/>
        <w:jc w:val="both"/>
      </w:pPr>
      <w:r>
        <w:t>Для</w:t>
      </w:r>
      <w:r w:rsidR="005B7AE9">
        <w:t xml:space="preserve"> скач</w:t>
      </w:r>
      <w:r>
        <w:t>ивания</w:t>
      </w:r>
      <w:r w:rsidR="005B7AE9">
        <w:t xml:space="preserve"> шаблон</w:t>
      </w:r>
      <w:r>
        <w:t>а</w:t>
      </w:r>
      <w:r w:rsidR="005B7AE9">
        <w:t xml:space="preserve"> для заполнения и дальнейшего импорта обращений</w:t>
      </w:r>
      <w:r>
        <w:t xml:space="preserve"> нажмите кнопку «Скачать шаблон»</w:t>
      </w:r>
      <w:r w:rsidR="005B7AE9">
        <w:t>.</w:t>
      </w:r>
    </w:p>
    <w:p w:rsidR="005B7AE9" w:rsidRDefault="005B7AE9" w:rsidP="008E40EE">
      <w:pPr>
        <w:pStyle w:val="10"/>
        <w:jc w:val="both"/>
      </w:pPr>
      <w:r>
        <w:t xml:space="preserve">Для импорта обращений нажмите кнопку «Выберите файл» и выберите файл для импорта. При необходимости снимите или установите флажок в </w:t>
      </w:r>
      <w:proofErr w:type="spellStart"/>
      <w:r>
        <w:t>чекбоксе</w:t>
      </w:r>
      <w:proofErr w:type="spellEnd"/>
      <w:r>
        <w:t xml:space="preserve"> «Отправлять уведомления пользователям». После добавления файла для импорта нажмите кнопку «Импортировать». Начнется процесс импорта обращений (см. </w:t>
      </w:r>
      <w:r w:rsidR="00436F16">
        <w:fldChar w:fldCharType="begin"/>
      </w:r>
      <w:r w:rsidR="00436F16">
        <w:instrText xml:space="preserve"> REF _Ref168241420 \h </w:instrText>
      </w:r>
      <w:r w:rsidR="00436F16">
        <w:fldChar w:fldCharType="separate"/>
      </w:r>
      <w:r w:rsidR="00582AB6">
        <w:t xml:space="preserve">Рисунок </w:t>
      </w:r>
      <w:r w:rsidR="00582AB6">
        <w:rPr>
          <w:noProof/>
        </w:rPr>
        <w:t>22</w:t>
      </w:r>
      <w:r w:rsidR="00436F16">
        <w:fldChar w:fldCharType="end"/>
      </w:r>
      <w:r>
        <w:t>).</w:t>
      </w:r>
    </w:p>
    <w:p w:rsidR="005B7AE9" w:rsidRDefault="00B73589" w:rsidP="005B7AE9">
      <w:pPr>
        <w:pStyle w:val="10"/>
        <w:jc w:val="center"/>
      </w:pPr>
      <w:r w:rsidRPr="00B73589">
        <w:rPr>
          <w:noProof/>
        </w:rPr>
        <w:drawing>
          <wp:inline distT="0" distB="0" distL="0" distR="0" wp14:anchorId="46FCA912" wp14:editId="68466FE4">
            <wp:extent cx="2870200" cy="918968"/>
            <wp:effectExtent l="0" t="0" r="635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96245" cy="927307"/>
                    </a:xfrm>
                    <a:prstGeom prst="rect">
                      <a:avLst/>
                    </a:prstGeom>
                  </pic:spPr>
                </pic:pic>
              </a:graphicData>
            </a:graphic>
          </wp:inline>
        </w:drawing>
      </w:r>
    </w:p>
    <w:p w:rsidR="005B7AE9" w:rsidRDefault="00B73589" w:rsidP="00B73589">
      <w:pPr>
        <w:pStyle w:val="10"/>
        <w:jc w:val="center"/>
      </w:pPr>
      <w:bookmarkStart w:id="47" w:name="_Ref168241420"/>
      <w:r>
        <w:t xml:space="preserve">Рисунок </w:t>
      </w:r>
      <w:fldSimple w:instr=" SEQ Рисунок \* ARABIC ">
        <w:r w:rsidR="00582AB6">
          <w:rPr>
            <w:noProof/>
          </w:rPr>
          <w:t>22</w:t>
        </w:r>
      </w:fldSimple>
      <w:bookmarkEnd w:id="47"/>
      <w:r>
        <w:t xml:space="preserve"> – Процесс импорта обращений</w:t>
      </w:r>
    </w:p>
    <w:p w:rsidR="00B73589" w:rsidRDefault="00B73589" w:rsidP="00B73589">
      <w:pPr>
        <w:pStyle w:val="10"/>
        <w:jc w:val="center"/>
      </w:pPr>
    </w:p>
    <w:p w:rsidR="005B7AE9" w:rsidRDefault="00C8411A" w:rsidP="008E40EE">
      <w:pPr>
        <w:pStyle w:val="10"/>
        <w:jc w:val="both"/>
      </w:pPr>
      <w:r>
        <w:t xml:space="preserve">После завершения процесса импорта отображается страница с импортированными обращениями (см. </w:t>
      </w:r>
      <w:r w:rsidR="00436F16">
        <w:fldChar w:fldCharType="begin"/>
      </w:r>
      <w:r w:rsidR="00436F16">
        <w:instrText xml:space="preserve"> REF _Ref168241415 \h </w:instrText>
      </w:r>
      <w:r w:rsidR="00436F16">
        <w:fldChar w:fldCharType="separate"/>
      </w:r>
      <w:r w:rsidR="00582AB6">
        <w:t xml:space="preserve">Рисунок </w:t>
      </w:r>
      <w:r w:rsidR="00582AB6">
        <w:rPr>
          <w:noProof/>
        </w:rPr>
        <w:t>23</w:t>
      </w:r>
      <w:r w:rsidR="00436F16">
        <w:fldChar w:fldCharType="end"/>
      </w:r>
      <w:r>
        <w:t>).</w:t>
      </w:r>
    </w:p>
    <w:p w:rsidR="00C8411A" w:rsidRDefault="00C8411A" w:rsidP="00C8411A">
      <w:pPr>
        <w:pStyle w:val="10"/>
        <w:jc w:val="center"/>
      </w:pPr>
      <w:r w:rsidRPr="00C8411A">
        <w:rPr>
          <w:noProof/>
        </w:rPr>
        <w:drawing>
          <wp:inline distT="0" distB="0" distL="0" distR="0" wp14:anchorId="7681F607" wp14:editId="094A93DF">
            <wp:extent cx="5733415" cy="1319530"/>
            <wp:effectExtent l="0" t="0" r="63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3415" cy="1319530"/>
                    </a:xfrm>
                    <a:prstGeom prst="rect">
                      <a:avLst/>
                    </a:prstGeom>
                  </pic:spPr>
                </pic:pic>
              </a:graphicData>
            </a:graphic>
          </wp:inline>
        </w:drawing>
      </w:r>
    </w:p>
    <w:p w:rsidR="00C8411A" w:rsidRDefault="00C8411A" w:rsidP="00C8411A">
      <w:pPr>
        <w:pStyle w:val="10"/>
        <w:jc w:val="center"/>
      </w:pPr>
      <w:bookmarkStart w:id="48" w:name="_Ref168241415"/>
      <w:r>
        <w:t xml:space="preserve">Рисунок </w:t>
      </w:r>
      <w:fldSimple w:instr=" SEQ Рисунок \* ARABIC ">
        <w:r w:rsidR="00582AB6">
          <w:rPr>
            <w:noProof/>
          </w:rPr>
          <w:t>23</w:t>
        </w:r>
      </w:fldSimple>
      <w:bookmarkEnd w:id="48"/>
      <w:r>
        <w:t xml:space="preserve"> – Страница с импортированными обращениями</w:t>
      </w:r>
    </w:p>
    <w:p w:rsidR="00C8411A" w:rsidRDefault="00C8411A" w:rsidP="00C8411A">
      <w:pPr>
        <w:pStyle w:val="10"/>
        <w:jc w:val="center"/>
      </w:pPr>
    </w:p>
    <w:p w:rsidR="00C8411A" w:rsidRDefault="00C8411A" w:rsidP="008E40EE">
      <w:pPr>
        <w:pStyle w:val="10"/>
        <w:jc w:val="both"/>
      </w:pPr>
      <w:r>
        <w:t>Для выгрузки отчета об ошибках нажмите кнопку «Выгрузить отчет об ошибках».</w:t>
      </w:r>
    </w:p>
    <w:p w:rsidR="00D34415" w:rsidRDefault="00D34415" w:rsidP="00D34415">
      <w:pPr>
        <w:pStyle w:val="4"/>
      </w:pPr>
      <w:bookmarkStart w:id="49" w:name="_Toc168776441"/>
      <w:r>
        <w:t xml:space="preserve">Страница «Дублированные </w:t>
      </w:r>
      <w:proofErr w:type="spellStart"/>
      <w:r>
        <w:t>лиды</w:t>
      </w:r>
      <w:proofErr w:type="spellEnd"/>
      <w:r>
        <w:t>»</w:t>
      </w:r>
      <w:bookmarkEnd w:id="49"/>
    </w:p>
    <w:p w:rsidR="00D34415" w:rsidRDefault="00D34415" w:rsidP="00436F16">
      <w:pPr>
        <w:pStyle w:val="10"/>
        <w:jc w:val="both"/>
      </w:pPr>
      <w:r>
        <w:t xml:space="preserve">На странице «Дублированные </w:t>
      </w:r>
      <w:proofErr w:type="spellStart"/>
      <w:r>
        <w:t>лиды</w:t>
      </w:r>
      <w:proofErr w:type="spellEnd"/>
      <w:r>
        <w:t xml:space="preserve">» отображается список дублированных </w:t>
      </w:r>
      <w:proofErr w:type="spellStart"/>
      <w:r>
        <w:t>лидов</w:t>
      </w:r>
      <w:proofErr w:type="spellEnd"/>
      <w:r>
        <w:t xml:space="preserve"> в виде таблицы. Внешний вид страницы представлен ниже (см. </w:t>
      </w:r>
      <w:r>
        <w:fldChar w:fldCharType="begin"/>
      </w:r>
      <w:r>
        <w:instrText xml:space="preserve"> REF _Ref168240861 \h </w:instrText>
      </w:r>
      <w:r>
        <w:fldChar w:fldCharType="separate"/>
      </w:r>
      <w:r w:rsidR="00582AB6">
        <w:t xml:space="preserve">Рисунок </w:t>
      </w:r>
      <w:r w:rsidR="00582AB6">
        <w:rPr>
          <w:noProof/>
        </w:rPr>
        <w:t>24</w:t>
      </w:r>
      <w:r>
        <w:fldChar w:fldCharType="end"/>
      </w:r>
      <w:r>
        <w:t>).</w:t>
      </w:r>
    </w:p>
    <w:p w:rsidR="00D34415" w:rsidRDefault="00D34415" w:rsidP="00D34415">
      <w:pPr>
        <w:pStyle w:val="10"/>
        <w:jc w:val="center"/>
      </w:pPr>
      <w:r w:rsidRPr="00D34415">
        <w:rPr>
          <w:noProof/>
        </w:rPr>
        <w:drawing>
          <wp:inline distT="0" distB="0" distL="0" distR="0" wp14:anchorId="041E4551" wp14:editId="16B05EBA">
            <wp:extent cx="5733415" cy="638810"/>
            <wp:effectExtent l="0" t="0" r="635"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3415" cy="638810"/>
                    </a:xfrm>
                    <a:prstGeom prst="rect">
                      <a:avLst/>
                    </a:prstGeom>
                  </pic:spPr>
                </pic:pic>
              </a:graphicData>
            </a:graphic>
          </wp:inline>
        </w:drawing>
      </w:r>
    </w:p>
    <w:p w:rsidR="00D34415" w:rsidRDefault="00D34415" w:rsidP="00D34415">
      <w:pPr>
        <w:pStyle w:val="10"/>
        <w:jc w:val="center"/>
      </w:pPr>
      <w:bookmarkStart w:id="50" w:name="_Ref168240861"/>
      <w:r>
        <w:t xml:space="preserve">Рисунок </w:t>
      </w:r>
      <w:fldSimple w:instr=" SEQ Рисунок \* ARABIC ">
        <w:r w:rsidR="00582AB6">
          <w:rPr>
            <w:noProof/>
          </w:rPr>
          <w:t>24</w:t>
        </w:r>
      </w:fldSimple>
      <w:bookmarkEnd w:id="50"/>
      <w:r>
        <w:t xml:space="preserve"> – Внешний вид страницы «Дублированные </w:t>
      </w:r>
      <w:proofErr w:type="spellStart"/>
      <w:r>
        <w:t>лиды</w:t>
      </w:r>
      <w:proofErr w:type="spellEnd"/>
      <w:r>
        <w:t>»</w:t>
      </w:r>
    </w:p>
    <w:p w:rsidR="00D34415" w:rsidRDefault="00D34415" w:rsidP="00D34415">
      <w:pPr>
        <w:pStyle w:val="10"/>
        <w:jc w:val="center"/>
      </w:pPr>
    </w:p>
    <w:p w:rsidR="00D34415" w:rsidRDefault="00674886" w:rsidP="00436F16">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7D5025FF" wp14:editId="06CEB2A2">
            <wp:extent cx="330200" cy="25619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rsidR="00436F16">
        <w:fldChar w:fldCharType="begin"/>
      </w:r>
      <w:r w:rsidR="00436F16">
        <w:instrText xml:space="preserve"> REF _Ref168241405 \h </w:instrText>
      </w:r>
      <w:r w:rsidR="00436F16">
        <w:fldChar w:fldCharType="separate"/>
      </w:r>
      <w:r w:rsidR="00582AB6">
        <w:t xml:space="preserve">Рисунок </w:t>
      </w:r>
      <w:r w:rsidR="00582AB6">
        <w:rPr>
          <w:noProof/>
        </w:rPr>
        <w:t>25</w:t>
      </w:r>
      <w:r w:rsidR="00436F16">
        <w:fldChar w:fldCharType="end"/>
      </w:r>
      <w:r>
        <w:t>).</w:t>
      </w:r>
    </w:p>
    <w:p w:rsidR="00674886" w:rsidRDefault="00674886" w:rsidP="00674886">
      <w:pPr>
        <w:pStyle w:val="10"/>
        <w:jc w:val="center"/>
      </w:pPr>
      <w:r w:rsidRPr="00674886">
        <w:rPr>
          <w:noProof/>
        </w:rPr>
        <w:drawing>
          <wp:inline distT="0" distB="0" distL="0" distR="0" wp14:anchorId="235FB726" wp14:editId="3628F973">
            <wp:extent cx="5733415" cy="746125"/>
            <wp:effectExtent l="0" t="0" r="63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3415" cy="746125"/>
                    </a:xfrm>
                    <a:prstGeom prst="rect">
                      <a:avLst/>
                    </a:prstGeom>
                  </pic:spPr>
                </pic:pic>
              </a:graphicData>
            </a:graphic>
          </wp:inline>
        </w:drawing>
      </w:r>
    </w:p>
    <w:p w:rsidR="00674886" w:rsidRDefault="00674886" w:rsidP="00674886">
      <w:pPr>
        <w:pStyle w:val="10"/>
        <w:jc w:val="center"/>
      </w:pPr>
      <w:bookmarkStart w:id="51" w:name="_Ref168241405"/>
      <w:r>
        <w:t xml:space="preserve">Рисунок </w:t>
      </w:r>
      <w:fldSimple w:instr=" SEQ Рисунок \* ARABIC ">
        <w:r w:rsidR="00582AB6">
          <w:rPr>
            <w:noProof/>
          </w:rPr>
          <w:t>25</w:t>
        </w:r>
      </w:fldSimple>
      <w:bookmarkEnd w:id="51"/>
      <w:r>
        <w:t xml:space="preserve"> – Применение фильтра</w:t>
      </w:r>
      <w:r w:rsidRPr="0080794B">
        <w:t xml:space="preserve"> </w:t>
      </w:r>
      <w:r>
        <w:t xml:space="preserve">для отображения списка дублированных </w:t>
      </w:r>
      <w:proofErr w:type="spellStart"/>
      <w:r>
        <w:t>лидов</w:t>
      </w:r>
      <w:proofErr w:type="spellEnd"/>
    </w:p>
    <w:p w:rsidR="00674886" w:rsidRDefault="00674886" w:rsidP="00674886">
      <w:pPr>
        <w:pStyle w:val="10"/>
        <w:jc w:val="center"/>
      </w:pPr>
    </w:p>
    <w:p w:rsidR="00436F16" w:rsidRDefault="00436F16" w:rsidP="00436F16">
      <w:pPr>
        <w:pStyle w:val="4"/>
      </w:pPr>
      <w:bookmarkStart w:id="52" w:name="_Toc168776442"/>
      <w:r>
        <w:t>Страница «Журнал звонков»</w:t>
      </w:r>
      <w:bookmarkEnd w:id="52"/>
    </w:p>
    <w:p w:rsidR="00436F16" w:rsidRDefault="00436F16" w:rsidP="00436F16">
      <w:pPr>
        <w:pStyle w:val="10"/>
        <w:jc w:val="both"/>
      </w:pPr>
      <w:r>
        <w:t xml:space="preserve">На странице «Журнал звонков» отображается список звонков. Внешний вид страницы представлен ниже (см. </w:t>
      </w:r>
      <w:r w:rsidR="00CC11E6">
        <w:fldChar w:fldCharType="begin"/>
      </w:r>
      <w:r w:rsidR="00CC11E6">
        <w:instrText xml:space="preserve"> REF _Ref168241637 \h </w:instrText>
      </w:r>
      <w:r w:rsidR="00CC11E6">
        <w:fldChar w:fldCharType="separate"/>
      </w:r>
      <w:r w:rsidR="00582AB6">
        <w:t xml:space="preserve">Рисунок </w:t>
      </w:r>
      <w:r w:rsidR="00582AB6">
        <w:rPr>
          <w:noProof/>
        </w:rPr>
        <w:t>26</w:t>
      </w:r>
      <w:r w:rsidR="00CC11E6">
        <w:fldChar w:fldCharType="end"/>
      </w:r>
      <w:r>
        <w:t>).</w:t>
      </w:r>
    </w:p>
    <w:p w:rsidR="00436F16" w:rsidRDefault="00436F16" w:rsidP="00436F16">
      <w:pPr>
        <w:pStyle w:val="10"/>
        <w:jc w:val="center"/>
      </w:pPr>
      <w:r w:rsidRPr="00436F16">
        <w:rPr>
          <w:noProof/>
        </w:rPr>
        <w:drawing>
          <wp:inline distT="0" distB="0" distL="0" distR="0" wp14:anchorId="42BE22EE" wp14:editId="0C00B09F">
            <wp:extent cx="5733415" cy="748665"/>
            <wp:effectExtent l="0" t="0" r="63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3415" cy="748665"/>
                    </a:xfrm>
                    <a:prstGeom prst="rect">
                      <a:avLst/>
                    </a:prstGeom>
                  </pic:spPr>
                </pic:pic>
              </a:graphicData>
            </a:graphic>
          </wp:inline>
        </w:drawing>
      </w:r>
    </w:p>
    <w:p w:rsidR="00436F16" w:rsidRDefault="00436F16" w:rsidP="00436F16">
      <w:pPr>
        <w:pStyle w:val="10"/>
        <w:jc w:val="center"/>
      </w:pPr>
      <w:bookmarkStart w:id="53" w:name="_Ref168241637"/>
      <w:r>
        <w:t xml:space="preserve">Рисунок </w:t>
      </w:r>
      <w:fldSimple w:instr=" SEQ Рисунок \* ARABIC ">
        <w:r w:rsidR="00582AB6">
          <w:rPr>
            <w:noProof/>
          </w:rPr>
          <w:t>26</w:t>
        </w:r>
      </w:fldSimple>
      <w:bookmarkEnd w:id="53"/>
      <w:r>
        <w:t xml:space="preserve"> – Внешний вид страницы «Журнал звонков»</w:t>
      </w:r>
    </w:p>
    <w:p w:rsidR="00436F16" w:rsidRDefault="00436F16" w:rsidP="00436F16">
      <w:pPr>
        <w:pStyle w:val="10"/>
        <w:jc w:val="center"/>
      </w:pPr>
    </w:p>
    <w:p w:rsidR="00436F16" w:rsidRDefault="005E489C" w:rsidP="00436F16">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5B4F5912" wp14:editId="0E18FF6D">
            <wp:extent cx="330200" cy="25619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rsidR="00CC11E6">
        <w:fldChar w:fldCharType="begin"/>
      </w:r>
      <w:r w:rsidR="00CC11E6">
        <w:instrText xml:space="preserve"> REF _Ref168241643 \h </w:instrText>
      </w:r>
      <w:r w:rsidR="00CC11E6">
        <w:fldChar w:fldCharType="separate"/>
      </w:r>
      <w:r w:rsidR="00582AB6">
        <w:t xml:space="preserve">Рисунок </w:t>
      </w:r>
      <w:r w:rsidR="00582AB6">
        <w:rPr>
          <w:noProof/>
        </w:rPr>
        <w:t>27</w:t>
      </w:r>
      <w:r w:rsidR="00CC11E6">
        <w:fldChar w:fldCharType="end"/>
      </w:r>
      <w:r>
        <w:t>).</w:t>
      </w:r>
    </w:p>
    <w:p w:rsidR="005E489C" w:rsidRDefault="005E489C" w:rsidP="005E489C">
      <w:pPr>
        <w:pStyle w:val="10"/>
        <w:jc w:val="center"/>
      </w:pPr>
      <w:r w:rsidRPr="005E489C">
        <w:rPr>
          <w:noProof/>
        </w:rPr>
        <w:drawing>
          <wp:inline distT="0" distB="0" distL="0" distR="0" wp14:anchorId="21A4F0AE" wp14:editId="2EE6B69C">
            <wp:extent cx="5733415" cy="1280795"/>
            <wp:effectExtent l="0" t="0" r="63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3415" cy="1280795"/>
                    </a:xfrm>
                    <a:prstGeom prst="rect">
                      <a:avLst/>
                    </a:prstGeom>
                  </pic:spPr>
                </pic:pic>
              </a:graphicData>
            </a:graphic>
          </wp:inline>
        </w:drawing>
      </w:r>
    </w:p>
    <w:p w:rsidR="005E489C" w:rsidRDefault="005E489C" w:rsidP="005E489C">
      <w:pPr>
        <w:pStyle w:val="10"/>
        <w:jc w:val="center"/>
      </w:pPr>
      <w:bookmarkStart w:id="54" w:name="_Ref168241643"/>
      <w:r>
        <w:t xml:space="preserve">Рисунок </w:t>
      </w:r>
      <w:fldSimple w:instr=" SEQ Рисунок \* ARABIC ">
        <w:r w:rsidR="00582AB6">
          <w:rPr>
            <w:noProof/>
          </w:rPr>
          <w:t>27</w:t>
        </w:r>
      </w:fldSimple>
      <w:bookmarkEnd w:id="54"/>
      <w:r>
        <w:t xml:space="preserve"> – Применение фильтра</w:t>
      </w:r>
      <w:r w:rsidRPr="0080794B">
        <w:t xml:space="preserve"> </w:t>
      </w:r>
      <w:r>
        <w:t>для отображения списка звонков</w:t>
      </w:r>
    </w:p>
    <w:p w:rsidR="005E489C" w:rsidRDefault="005E489C" w:rsidP="005E489C">
      <w:pPr>
        <w:pStyle w:val="10"/>
        <w:jc w:val="center"/>
      </w:pPr>
    </w:p>
    <w:p w:rsidR="005E489C" w:rsidRDefault="006316F2" w:rsidP="005E489C">
      <w:pPr>
        <w:pStyle w:val="10"/>
        <w:jc w:val="both"/>
      </w:pPr>
      <w:r>
        <w:t xml:space="preserve">Для создания нового звонка нажмите кнопку «Новый звонок» и на форме создания нового звонка заполните следующие обязательные поля (см. </w:t>
      </w:r>
      <w:r>
        <w:fldChar w:fldCharType="begin"/>
      </w:r>
      <w:r>
        <w:instrText xml:space="preserve"> REF _Ref168242093 \h </w:instrText>
      </w:r>
      <w:r>
        <w:fldChar w:fldCharType="separate"/>
      </w:r>
      <w:r w:rsidR="00582AB6">
        <w:t xml:space="preserve">Рисунок </w:t>
      </w:r>
      <w:r w:rsidR="00582AB6">
        <w:rPr>
          <w:noProof/>
        </w:rPr>
        <w:t>28</w:t>
      </w:r>
      <w:r>
        <w:fldChar w:fldCharType="end"/>
      </w:r>
      <w:r>
        <w:t>):</w:t>
      </w:r>
    </w:p>
    <w:p w:rsidR="006316F2" w:rsidRDefault="00931113" w:rsidP="006316F2">
      <w:pPr>
        <w:pStyle w:val="10"/>
        <w:numPr>
          <w:ilvl w:val="0"/>
          <w:numId w:val="1"/>
        </w:numPr>
        <w:jc w:val="both"/>
      </w:pPr>
      <w:r>
        <w:t xml:space="preserve">поле </w:t>
      </w:r>
      <w:r w:rsidR="006316F2">
        <w:t>«Кто звонит».</w:t>
      </w:r>
    </w:p>
    <w:p w:rsidR="006316F2" w:rsidRDefault="00931113" w:rsidP="006316F2">
      <w:pPr>
        <w:pStyle w:val="10"/>
        <w:numPr>
          <w:ilvl w:val="0"/>
          <w:numId w:val="1"/>
        </w:numPr>
        <w:jc w:val="both"/>
      </w:pPr>
      <w:r>
        <w:t xml:space="preserve">поле </w:t>
      </w:r>
      <w:r w:rsidR="006316F2">
        <w:t>«Кому звонят».</w:t>
      </w:r>
    </w:p>
    <w:p w:rsidR="006316F2" w:rsidRDefault="00931113" w:rsidP="006316F2">
      <w:pPr>
        <w:pStyle w:val="10"/>
        <w:numPr>
          <w:ilvl w:val="0"/>
          <w:numId w:val="1"/>
        </w:numPr>
        <w:jc w:val="both"/>
      </w:pPr>
      <w:r>
        <w:t xml:space="preserve">поле </w:t>
      </w:r>
      <w:r w:rsidR="006316F2">
        <w:t>«Время начала звонка».</w:t>
      </w:r>
    </w:p>
    <w:p w:rsidR="006316F2" w:rsidRDefault="006316F2" w:rsidP="006316F2">
      <w:pPr>
        <w:pStyle w:val="10"/>
        <w:jc w:val="both"/>
      </w:pPr>
      <w:r>
        <w:t xml:space="preserve">При необходимости заполните другие поля формы и нажмите кнопку «Добавить» </w:t>
      </w:r>
      <w:r>
        <w:br/>
        <w:t xml:space="preserve">(см. </w:t>
      </w:r>
      <w:r>
        <w:fldChar w:fldCharType="begin"/>
      </w:r>
      <w:r>
        <w:instrText xml:space="preserve"> REF _Ref168242093 \h </w:instrText>
      </w:r>
      <w:r>
        <w:fldChar w:fldCharType="separate"/>
      </w:r>
      <w:r w:rsidR="00582AB6">
        <w:t xml:space="preserve">Рисунок </w:t>
      </w:r>
      <w:r w:rsidR="00582AB6">
        <w:rPr>
          <w:noProof/>
        </w:rPr>
        <w:t>28</w:t>
      </w:r>
      <w:r>
        <w:fldChar w:fldCharType="end"/>
      </w:r>
      <w:r>
        <w:t>).</w:t>
      </w:r>
    </w:p>
    <w:p w:rsidR="006316F2" w:rsidRDefault="006316F2" w:rsidP="006316F2">
      <w:pPr>
        <w:pStyle w:val="10"/>
        <w:jc w:val="center"/>
      </w:pPr>
      <w:r w:rsidRPr="006316F2">
        <w:rPr>
          <w:noProof/>
        </w:rPr>
        <w:drawing>
          <wp:inline distT="0" distB="0" distL="0" distR="0" wp14:anchorId="6DB5E39C" wp14:editId="0859E79F">
            <wp:extent cx="3454400" cy="2450868"/>
            <wp:effectExtent l="0" t="0" r="0" b="698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468882" cy="2461143"/>
                    </a:xfrm>
                    <a:prstGeom prst="rect">
                      <a:avLst/>
                    </a:prstGeom>
                  </pic:spPr>
                </pic:pic>
              </a:graphicData>
            </a:graphic>
          </wp:inline>
        </w:drawing>
      </w:r>
    </w:p>
    <w:p w:rsidR="006316F2" w:rsidRDefault="006316F2" w:rsidP="006316F2">
      <w:pPr>
        <w:pStyle w:val="10"/>
        <w:jc w:val="center"/>
      </w:pPr>
      <w:bookmarkStart w:id="55" w:name="_Ref168242093"/>
      <w:r>
        <w:t xml:space="preserve">Рисунок </w:t>
      </w:r>
      <w:fldSimple w:instr=" SEQ Рисунок \* ARABIC ">
        <w:r w:rsidR="00582AB6">
          <w:rPr>
            <w:noProof/>
          </w:rPr>
          <w:t>28</w:t>
        </w:r>
      </w:fldSimple>
      <w:bookmarkEnd w:id="55"/>
      <w:r>
        <w:t xml:space="preserve"> – Форма создания нового звонка</w:t>
      </w:r>
    </w:p>
    <w:p w:rsidR="007C1C86" w:rsidRDefault="007C1C86" w:rsidP="007C1C86">
      <w:pPr>
        <w:pStyle w:val="3"/>
      </w:pPr>
      <w:bookmarkStart w:id="56" w:name="_Toc168776443"/>
      <w:r>
        <w:t>Раздел «Дилеры»</w:t>
      </w:r>
      <w:bookmarkEnd w:id="56"/>
    </w:p>
    <w:p w:rsidR="00BC78A7" w:rsidRDefault="00BC78A7" w:rsidP="00BC78A7">
      <w:pPr>
        <w:pStyle w:val="10"/>
        <w:jc w:val="both"/>
      </w:pPr>
      <w:r>
        <w:t>Раздел «Дилеры» разделен на следующие страницы:</w:t>
      </w:r>
    </w:p>
    <w:p w:rsidR="00BC78A7" w:rsidRDefault="00BC78A7" w:rsidP="00BC78A7">
      <w:pPr>
        <w:pStyle w:val="10"/>
        <w:numPr>
          <w:ilvl w:val="0"/>
          <w:numId w:val="1"/>
        </w:numPr>
        <w:jc w:val="both"/>
      </w:pPr>
      <w:r>
        <w:t>страница «Список».</w:t>
      </w:r>
    </w:p>
    <w:p w:rsidR="00BC78A7" w:rsidRDefault="00BC78A7" w:rsidP="00BC78A7">
      <w:pPr>
        <w:pStyle w:val="10"/>
        <w:numPr>
          <w:ilvl w:val="0"/>
          <w:numId w:val="1"/>
        </w:numPr>
        <w:jc w:val="both"/>
      </w:pPr>
      <w:r>
        <w:t>страница «Чек-листы».</w:t>
      </w:r>
    </w:p>
    <w:p w:rsidR="007C1C86" w:rsidRDefault="00BC78A7" w:rsidP="00492E92">
      <w:pPr>
        <w:pStyle w:val="10"/>
        <w:jc w:val="both"/>
      </w:pPr>
      <w:r>
        <w:t xml:space="preserve">Для перехода на необходимую страницу нажмите на раздел «Дилеры» и в выпадающем списке выберите страницу (см. </w:t>
      </w:r>
      <w:r w:rsidR="00F36588">
        <w:fldChar w:fldCharType="begin"/>
      </w:r>
      <w:r w:rsidR="00F36588">
        <w:instrText xml:space="preserve"> REF _Ref168243727 \h </w:instrText>
      </w:r>
      <w:r w:rsidR="00F36588">
        <w:fldChar w:fldCharType="separate"/>
      </w:r>
      <w:r w:rsidR="00582AB6">
        <w:t xml:space="preserve">Рисунок </w:t>
      </w:r>
      <w:r w:rsidR="00582AB6">
        <w:rPr>
          <w:noProof/>
        </w:rPr>
        <w:t>29</w:t>
      </w:r>
      <w:r w:rsidR="00F36588">
        <w:fldChar w:fldCharType="end"/>
      </w:r>
      <w:r>
        <w:t>).</w:t>
      </w:r>
    </w:p>
    <w:p w:rsidR="007C1C86" w:rsidRDefault="00BC78A7" w:rsidP="00BC78A7">
      <w:pPr>
        <w:pStyle w:val="10"/>
        <w:jc w:val="center"/>
      </w:pPr>
      <w:r w:rsidRPr="00BC78A7">
        <w:rPr>
          <w:noProof/>
        </w:rPr>
        <w:drawing>
          <wp:inline distT="0" distB="0" distL="0" distR="0" wp14:anchorId="31BF27C3" wp14:editId="44A68A6E">
            <wp:extent cx="2139950" cy="1199884"/>
            <wp:effectExtent l="0" t="0" r="0"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56809" cy="1209337"/>
                    </a:xfrm>
                    <a:prstGeom prst="rect">
                      <a:avLst/>
                    </a:prstGeom>
                  </pic:spPr>
                </pic:pic>
              </a:graphicData>
            </a:graphic>
          </wp:inline>
        </w:drawing>
      </w:r>
    </w:p>
    <w:p w:rsidR="00BC78A7" w:rsidRDefault="00BC78A7" w:rsidP="00BC78A7">
      <w:pPr>
        <w:pStyle w:val="10"/>
        <w:jc w:val="center"/>
      </w:pPr>
      <w:bookmarkStart w:id="57" w:name="_Ref168243727"/>
      <w:r>
        <w:t xml:space="preserve">Рисунок </w:t>
      </w:r>
      <w:fldSimple w:instr=" SEQ Рисунок \* ARABIC ">
        <w:r w:rsidR="00582AB6">
          <w:rPr>
            <w:noProof/>
          </w:rPr>
          <w:t>29</w:t>
        </w:r>
      </w:fldSimple>
      <w:bookmarkEnd w:id="57"/>
      <w:r>
        <w:t xml:space="preserve"> – Выпадающий список страниц раздела «Дилеры»</w:t>
      </w:r>
    </w:p>
    <w:p w:rsidR="00BC78A7" w:rsidRDefault="004945A0" w:rsidP="004945A0">
      <w:pPr>
        <w:pStyle w:val="4"/>
      </w:pPr>
      <w:bookmarkStart w:id="58" w:name="_Toc168776444"/>
      <w:r>
        <w:t>Страница «Список»</w:t>
      </w:r>
      <w:bookmarkEnd w:id="58"/>
    </w:p>
    <w:p w:rsidR="004945A0" w:rsidRDefault="004945A0" w:rsidP="004945A0">
      <w:pPr>
        <w:pStyle w:val="10"/>
        <w:jc w:val="both"/>
      </w:pPr>
      <w:r>
        <w:t xml:space="preserve">На странице «Список» отображается список дилеров. Внешний вид страницы представлен ниже (см. </w:t>
      </w:r>
      <w:r w:rsidR="003542F2">
        <w:fldChar w:fldCharType="begin"/>
      </w:r>
      <w:r w:rsidR="003542F2">
        <w:instrText xml:space="preserve"> REF _Ref168242640 \h </w:instrText>
      </w:r>
      <w:r w:rsidR="003542F2">
        <w:fldChar w:fldCharType="separate"/>
      </w:r>
      <w:r w:rsidR="00582AB6">
        <w:t xml:space="preserve">Рисунок </w:t>
      </w:r>
      <w:r w:rsidR="00582AB6">
        <w:rPr>
          <w:noProof/>
        </w:rPr>
        <w:t>30</w:t>
      </w:r>
      <w:r w:rsidR="003542F2">
        <w:fldChar w:fldCharType="end"/>
      </w:r>
      <w:r>
        <w:t>).</w:t>
      </w:r>
    </w:p>
    <w:p w:rsidR="004945A0" w:rsidRDefault="004945A0" w:rsidP="004945A0">
      <w:pPr>
        <w:pStyle w:val="10"/>
        <w:jc w:val="center"/>
      </w:pPr>
      <w:r w:rsidRPr="004945A0">
        <w:rPr>
          <w:noProof/>
        </w:rPr>
        <w:drawing>
          <wp:inline distT="0" distB="0" distL="0" distR="0" wp14:anchorId="7CAF0CD5" wp14:editId="5DE34C8B">
            <wp:extent cx="5733415" cy="2971165"/>
            <wp:effectExtent l="0" t="0" r="635"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3415" cy="2971165"/>
                    </a:xfrm>
                    <a:prstGeom prst="rect">
                      <a:avLst/>
                    </a:prstGeom>
                  </pic:spPr>
                </pic:pic>
              </a:graphicData>
            </a:graphic>
          </wp:inline>
        </w:drawing>
      </w:r>
    </w:p>
    <w:p w:rsidR="004945A0" w:rsidRDefault="004945A0" w:rsidP="004945A0">
      <w:pPr>
        <w:pStyle w:val="10"/>
        <w:jc w:val="center"/>
      </w:pPr>
      <w:bookmarkStart w:id="59" w:name="_Ref168242640"/>
      <w:r>
        <w:t xml:space="preserve">Рисунок </w:t>
      </w:r>
      <w:fldSimple w:instr=" SEQ Рисунок \* ARABIC ">
        <w:r w:rsidR="00582AB6">
          <w:rPr>
            <w:noProof/>
          </w:rPr>
          <w:t>30</w:t>
        </w:r>
      </w:fldSimple>
      <w:bookmarkEnd w:id="59"/>
      <w:r>
        <w:t xml:space="preserve"> – Внешний вид страницы «Список»</w:t>
      </w:r>
    </w:p>
    <w:p w:rsidR="004945A0" w:rsidRDefault="004945A0" w:rsidP="004945A0">
      <w:pPr>
        <w:pStyle w:val="10"/>
        <w:jc w:val="center"/>
      </w:pPr>
    </w:p>
    <w:p w:rsidR="004945A0" w:rsidRDefault="0051420C" w:rsidP="004945A0">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417BDF04" wp14:editId="48276895">
            <wp:extent cx="330200" cy="25619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rsidR="003542F2">
        <w:fldChar w:fldCharType="begin"/>
      </w:r>
      <w:r w:rsidR="003542F2">
        <w:instrText xml:space="preserve"> REF _Ref168242646 \h </w:instrText>
      </w:r>
      <w:r w:rsidR="003542F2">
        <w:fldChar w:fldCharType="separate"/>
      </w:r>
      <w:r w:rsidR="00582AB6">
        <w:t xml:space="preserve">Рисунок </w:t>
      </w:r>
      <w:r w:rsidR="00582AB6">
        <w:rPr>
          <w:noProof/>
        </w:rPr>
        <w:t>31</w:t>
      </w:r>
      <w:r w:rsidR="003542F2">
        <w:fldChar w:fldCharType="end"/>
      </w:r>
      <w:r>
        <w:t>).</w:t>
      </w:r>
    </w:p>
    <w:p w:rsidR="0051420C" w:rsidRDefault="0051420C" w:rsidP="0051420C">
      <w:pPr>
        <w:pStyle w:val="10"/>
        <w:jc w:val="center"/>
      </w:pPr>
      <w:r w:rsidRPr="0051420C">
        <w:rPr>
          <w:noProof/>
        </w:rPr>
        <w:drawing>
          <wp:inline distT="0" distB="0" distL="0" distR="0" wp14:anchorId="777A14B1" wp14:editId="4CC912A3">
            <wp:extent cx="5733415" cy="2022475"/>
            <wp:effectExtent l="0" t="0" r="63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3415" cy="2022475"/>
                    </a:xfrm>
                    <a:prstGeom prst="rect">
                      <a:avLst/>
                    </a:prstGeom>
                  </pic:spPr>
                </pic:pic>
              </a:graphicData>
            </a:graphic>
          </wp:inline>
        </w:drawing>
      </w:r>
    </w:p>
    <w:p w:rsidR="0051420C" w:rsidRDefault="0051420C" w:rsidP="0051420C">
      <w:pPr>
        <w:pStyle w:val="10"/>
        <w:jc w:val="center"/>
      </w:pPr>
      <w:bookmarkStart w:id="60" w:name="_Ref168242646"/>
      <w:r>
        <w:t xml:space="preserve">Рисунок </w:t>
      </w:r>
      <w:fldSimple w:instr=" SEQ Рисунок \* ARABIC ">
        <w:r w:rsidR="00582AB6">
          <w:rPr>
            <w:noProof/>
          </w:rPr>
          <w:t>31</w:t>
        </w:r>
      </w:fldSimple>
      <w:bookmarkEnd w:id="60"/>
      <w:r>
        <w:t xml:space="preserve"> – Применение фильтра</w:t>
      </w:r>
      <w:r w:rsidRPr="0080794B">
        <w:t xml:space="preserve"> </w:t>
      </w:r>
      <w:r>
        <w:t>для отображения списка дилеров</w:t>
      </w:r>
    </w:p>
    <w:p w:rsidR="0051420C" w:rsidRDefault="0051420C" w:rsidP="0051420C">
      <w:pPr>
        <w:pStyle w:val="10"/>
        <w:jc w:val="center"/>
      </w:pPr>
    </w:p>
    <w:p w:rsidR="0051420C" w:rsidRDefault="00784584" w:rsidP="004945A0">
      <w:pPr>
        <w:pStyle w:val="10"/>
        <w:jc w:val="both"/>
      </w:pPr>
      <w:r>
        <w:t xml:space="preserve">Для создания нового дилера нажмите кнопку «Новый дилер» и на форме создания нового дилера заполните следующие обязательные поля (см. </w:t>
      </w:r>
      <w:r>
        <w:fldChar w:fldCharType="begin"/>
      </w:r>
      <w:r>
        <w:instrText xml:space="preserve"> REF _Ref168243254 \h </w:instrText>
      </w:r>
      <w:r>
        <w:fldChar w:fldCharType="separate"/>
      </w:r>
      <w:r w:rsidR="00582AB6">
        <w:t xml:space="preserve">Рисунок </w:t>
      </w:r>
      <w:r w:rsidR="00582AB6">
        <w:rPr>
          <w:noProof/>
        </w:rPr>
        <w:t>32</w:t>
      </w:r>
      <w:r>
        <w:fldChar w:fldCharType="end"/>
      </w:r>
      <w:r>
        <w:t>):</w:t>
      </w:r>
    </w:p>
    <w:p w:rsidR="00784584" w:rsidRDefault="00931113" w:rsidP="00784584">
      <w:pPr>
        <w:pStyle w:val="10"/>
        <w:numPr>
          <w:ilvl w:val="0"/>
          <w:numId w:val="1"/>
        </w:numPr>
        <w:jc w:val="both"/>
      </w:pPr>
      <w:r>
        <w:t xml:space="preserve">поле </w:t>
      </w:r>
      <w:r w:rsidR="00784584">
        <w:t>«Наименование юридическое».</w:t>
      </w:r>
    </w:p>
    <w:p w:rsidR="00784584" w:rsidRDefault="00931113" w:rsidP="00784584">
      <w:pPr>
        <w:pStyle w:val="10"/>
        <w:numPr>
          <w:ilvl w:val="0"/>
          <w:numId w:val="1"/>
        </w:numPr>
        <w:jc w:val="both"/>
      </w:pPr>
      <w:r>
        <w:t xml:space="preserve">поле </w:t>
      </w:r>
      <w:r w:rsidR="00784584">
        <w:t xml:space="preserve">«Код </w:t>
      </w:r>
      <w:proofErr w:type="spellStart"/>
      <w:r w:rsidR="00784584">
        <w:t>шоурума</w:t>
      </w:r>
      <w:proofErr w:type="spellEnd"/>
      <w:r w:rsidR="00784584">
        <w:t>».</w:t>
      </w:r>
    </w:p>
    <w:p w:rsidR="00784584" w:rsidRDefault="00931113" w:rsidP="00784584">
      <w:pPr>
        <w:pStyle w:val="10"/>
        <w:numPr>
          <w:ilvl w:val="0"/>
          <w:numId w:val="1"/>
        </w:numPr>
        <w:jc w:val="both"/>
      </w:pPr>
      <w:r>
        <w:t xml:space="preserve">поле </w:t>
      </w:r>
      <w:r w:rsidR="00784584">
        <w:t>«Регион».</w:t>
      </w:r>
    </w:p>
    <w:p w:rsidR="00784584" w:rsidRDefault="00931113" w:rsidP="00784584">
      <w:pPr>
        <w:pStyle w:val="10"/>
        <w:numPr>
          <w:ilvl w:val="0"/>
          <w:numId w:val="1"/>
        </w:numPr>
        <w:jc w:val="both"/>
      </w:pPr>
      <w:r>
        <w:t xml:space="preserve">поле </w:t>
      </w:r>
      <w:r w:rsidR="00784584">
        <w:t>«Город».</w:t>
      </w:r>
    </w:p>
    <w:p w:rsidR="00784584" w:rsidRDefault="00931113" w:rsidP="00784584">
      <w:pPr>
        <w:pStyle w:val="10"/>
        <w:numPr>
          <w:ilvl w:val="0"/>
          <w:numId w:val="1"/>
        </w:numPr>
        <w:jc w:val="both"/>
      </w:pPr>
      <w:r>
        <w:t xml:space="preserve">поле </w:t>
      </w:r>
      <w:r w:rsidR="00784584">
        <w:t>«Адрес ОП».</w:t>
      </w:r>
    </w:p>
    <w:p w:rsidR="00784584" w:rsidRDefault="00931113" w:rsidP="00784584">
      <w:pPr>
        <w:pStyle w:val="10"/>
        <w:numPr>
          <w:ilvl w:val="0"/>
          <w:numId w:val="1"/>
        </w:numPr>
        <w:jc w:val="both"/>
      </w:pPr>
      <w:r>
        <w:t xml:space="preserve">поле </w:t>
      </w:r>
      <w:r w:rsidR="00784584">
        <w:t>«Адрес СТО».</w:t>
      </w:r>
    </w:p>
    <w:p w:rsidR="00784584" w:rsidRDefault="00931113" w:rsidP="00784584">
      <w:pPr>
        <w:pStyle w:val="10"/>
        <w:numPr>
          <w:ilvl w:val="0"/>
          <w:numId w:val="1"/>
        </w:numPr>
        <w:jc w:val="both"/>
      </w:pPr>
      <w:r>
        <w:t xml:space="preserve">поле </w:t>
      </w:r>
      <w:r w:rsidR="00784584">
        <w:t xml:space="preserve">«Адрес </w:t>
      </w:r>
      <w:r w:rsidR="00784584">
        <w:rPr>
          <w:lang w:val="en-US"/>
        </w:rPr>
        <w:t>CRM</w:t>
      </w:r>
      <w:r w:rsidR="00784584">
        <w:t>».</w:t>
      </w:r>
    </w:p>
    <w:p w:rsidR="00784584" w:rsidRDefault="00931113" w:rsidP="00784584">
      <w:pPr>
        <w:pStyle w:val="10"/>
        <w:numPr>
          <w:ilvl w:val="0"/>
          <w:numId w:val="1"/>
        </w:numPr>
        <w:jc w:val="both"/>
      </w:pPr>
      <w:r>
        <w:t xml:space="preserve">поле </w:t>
      </w:r>
      <w:r w:rsidR="00784584">
        <w:t>«</w:t>
      </w:r>
      <w:r w:rsidR="00784584" w:rsidRPr="00784584">
        <w:t>Дистрибьютор</w:t>
      </w:r>
      <w:r w:rsidR="00784584">
        <w:t>».</w:t>
      </w:r>
    </w:p>
    <w:p w:rsidR="00784584" w:rsidRDefault="00784584" w:rsidP="004945A0">
      <w:pPr>
        <w:pStyle w:val="10"/>
        <w:jc w:val="both"/>
      </w:pPr>
      <w:r>
        <w:t xml:space="preserve">При необходимости заполните другие поля формы и нажмите кнопку «Добавить» </w:t>
      </w:r>
      <w:r>
        <w:br/>
        <w:t xml:space="preserve">(см. </w:t>
      </w:r>
      <w:r>
        <w:fldChar w:fldCharType="begin"/>
      </w:r>
      <w:r>
        <w:instrText xml:space="preserve"> REF _Ref168243259 \h </w:instrText>
      </w:r>
      <w:r>
        <w:fldChar w:fldCharType="separate"/>
      </w:r>
      <w:r w:rsidR="00582AB6">
        <w:t xml:space="preserve">Рисунок </w:t>
      </w:r>
      <w:r w:rsidR="00582AB6">
        <w:rPr>
          <w:noProof/>
        </w:rPr>
        <w:t>33</w:t>
      </w:r>
      <w:r>
        <w:fldChar w:fldCharType="end"/>
      </w:r>
      <w:r>
        <w:t>).</w:t>
      </w:r>
    </w:p>
    <w:p w:rsidR="00784584" w:rsidRDefault="00784584" w:rsidP="00784584">
      <w:pPr>
        <w:pStyle w:val="10"/>
        <w:jc w:val="center"/>
      </w:pPr>
      <w:r w:rsidRPr="00784584">
        <w:rPr>
          <w:noProof/>
        </w:rPr>
        <w:drawing>
          <wp:inline distT="0" distB="0" distL="0" distR="0" wp14:anchorId="3A232F4A" wp14:editId="6F707AEE">
            <wp:extent cx="5733415" cy="2994025"/>
            <wp:effectExtent l="0" t="0" r="63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3415" cy="2994025"/>
                    </a:xfrm>
                    <a:prstGeom prst="rect">
                      <a:avLst/>
                    </a:prstGeom>
                  </pic:spPr>
                </pic:pic>
              </a:graphicData>
            </a:graphic>
          </wp:inline>
        </w:drawing>
      </w:r>
    </w:p>
    <w:p w:rsidR="00784584" w:rsidRDefault="00784584" w:rsidP="00784584">
      <w:pPr>
        <w:pStyle w:val="10"/>
        <w:jc w:val="center"/>
      </w:pPr>
      <w:bookmarkStart w:id="61" w:name="_Ref168243254"/>
      <w:r>
        <w:t xml:space="preserve">Рисунок </w:t>
      </w:r>
      <w:fldSimple w:instr=" SEQ Рисунок \* ARABIC ">
        <w:r w:rsidR="00582AB6">
          <w:rPr>
            <w:noProof/>
          </w:rPr>
          <w:t>32</w:t>
        </w:r>
      </w:fldSimple>
      <w:bookmarkEnd w:id="61"/>
      <w:r>
        <w:t xml:space="preserve"> – Форма создания нового дилера (лист 1 из 2)</w:t>
      </w:r>
    </w:p>
    <w:p w:rsidR="00784584" w:rsidRDefault="00784584" w:rsidP="00784584">
      <w:pPr>
        <w:pStyle w:val="10"/>
        <w:jc w:val="center"/>
      </w:pPr>
    </w:p>
    <w:p w:rsidR="00784584" w:rsidRDefault="00784584" w:rsidP="00784584">
      <w:pPr>
        <w:pStyle w:val="10"/>
        <w:jc w:val="center"/>
      </w:pPr>
      <w:r w:rsidRPr="00784584">
        <w:rPr>
          <w:noProof/>
        </w:rPr>
        <w:drawing>
          <wp:inline distT="0" distB="0" distL="0" distR="0" wp14:anchorId="57B6DE5F" wp14:editId="53078CF4">
            <wp:extent cx="5733415" cy="3623310"/>
            <wp:effectExtent l="0" t="0" r="63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3415" cy="3623310"/>
                    </a:xfrm>
                    <a:prstGeom prst="rect">
                      <a:avLst/>
                    </a:prstGeom>
                  </pic:spPr>
                </pic:pic>
              </a:graphicData>
            </a:graphic>
          </wp:inline>
        </w:drawing>
      </w:r>
    </w:p>
    <w:p w:rsidR="00784584" w:rsidRDefault="00784584" w:rsidP="00784584">
      <w:pPr>
        <w:pStyle w:val="10"/>
        <w:jc w:val="center"/>
      </w:pPr>
      <w:bookmarkStart w:id="62" w:name="_Ref168243259"/>
      <w:r>
        <w:t xml:space="preserve">Рисунок </w:t>
      </w:r>
      <w:fldSimple w:instr=" SEQ Рисунок \* ARABIC ">
        <w:r w:rsidR="00582AB6">
          <w:rPr>
            <w:noProof/>
          </w:rPr>
          <w:t>33</w:t>
        </w:r>
      </w:fldSimple>
      <w:bookmarkEnd w:id="62"/>
      <w:r>
        <w:t xml:space="preserve"> – Форма создания нового дилера (лист 2 из 2)</w:t>
      </w:r>
    </w:p>
    <w:p w:rsidR="00A633DC" w:rsidRDefault="00A633DC" w:rsidP="00A633DC">
      <w:pPr>
        <w:pStyle w:val="4"/>
      </w:pPr>
      <w:bookmarkStart w:id="63" w:name="_Toc168776445"/>
      <w:r>
        <w:t>Страница «Чек-листы»</w:t>
      </w:r>
      <w:bookmarkEnd w:id="63"/>
    </w:p>
    <w:p w:rsidR="00A633DC" w:rsidRDefault="00BE0AE9" w:rsidP="00BE0AE9">
      <w:pPr>
        <w:pStyle w:val="10"/>
        <w:jc w:val="both"/>
      </w:pPr>
      <w:r>
        <w:t xml:space="preserve">На странице «Чек-листы» отображается список чек-листов в виде таблицы. Внешний вид страницы представлен ниже (см. </w:t>
      </w:r>
      <w:r>
        <w:fldChar w:fldCharType="begin"/>
      </w:r>
      <w:r>
        <w:instrText xml:space="preserve"> REF _Ref168243469 \h </w:instrText>
      </w:r>
      <w:r>
        <w:fldChar w:fldCharType="separate"/>
      </w:r>
      <w:r w:rsidR="00582AB6">
        <w:t xml:space="preserve">Рисунок </w:t>
      </w:r>
      <w:r w:rsidR="00582AB6">
        <w:rPr>
          <w:noProof/>
        </w:rPr>
        <w:t>34</w:t>
      </w:r>
      <w:r>
        <w:fldChar w:fldCharType="end"/>
      </w:r>
      <w:r>
        <w:t>).</w:t>
      </w:r>
    </w:p>
    <w:p w:rsidR="00BE0AE9" w:rsidRDefault="00BE0AE9" w:rsidP="00BE0AE9">
      <w:pPr>
        <w:pStyle w:val="10"/>
        <w:jc w:val="center"/>
      </w:pPr>
      <w:r w:rsidRPr="00BE0AE9">
        <w:rPr>
          <w:noProof/>
        </w:rPr>
        <w:drawing>
          <wp:inline distT="0" distB="0" distL="0" distR="0" wp14:anchorId="6CE1FA2F" wp14:editId="3BF5D935">
            <wp:extent cx="5733415" cy="2983230"/>
            <wp:effectExtent l="0" t="0" r="635"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3415" cy="2983230"/>
                    </a:xfrm>
                    <a:prstGeom prst="rect">
                      <a:avLst/>
                    </a:prstGeom>
                  </pic:spPr>
                </pic:pic>
              </a:graphicData>
            </a:graphic>
          </wp:inline>
        </w:drawing>
      </w:r>
    </w:p>
    <w:p w:rsidR="00BE0AE9" w:rsidRDefault="00BE0AE9" w:rsidP="00BE0AE9">
      <w:pPr>
        <w:pStyle w:val="10"/>
        <w:jc w:val="center"/>
      </w:pPr>
      <w:bookmarkStart w:id="64" w:name="_Ref168243469"/>
      <w:r>
        <w:t xml:space="preserve">Рисунок </w:t>
      </w:r>
      <w:fldSimple w:instr=" SEQ Рисунок \* ARABIC ">
        <w:r w:rsidR="00582AB6">
          <w:rPr>
            <w:noProof/>
          </w:rPr>
          <w:t>34</w:t>
        </w:r>
      </w:fldSimple>
      <w:bookmarkEnd w:id="64"/>
      <w:r>
        <w:t xml:space="preserve"> – Внешний вид страницы «</w:t>
      </w:r>
      <w:r w:rsidR="00EC6178">
        <w:t>Чек-листы</w:t>
      </w:r>
      <w:r>
        <w:t>»</w:t>
      </w:r>
      <w:r w:rsidRPr="00BE0AE9">
        <w:t xml:space="preserve"> </w:t>
      </w:r>
    </w:p>
    <w:p w:rsidR="00BE0AE9" w:rsidRDefault="00BE0AE9" w:rsidP="00BE0AE9">
      <w:pPr>
        <w:pStyle w:val="10"/>
        <w:jc w:val="center"/>
      </w:pPr>
    </w:p>
    <w:p w:rsidR="00BE0AE9" w:rsidRDefault="0048568E" w:rsidP="00BE0AE9">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3B7D7722" wp14:editId="575018CF">
            <wp:extent cx="330200" cy="25619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fldChar w:fldCharType="begin"/>
      </w:r>
      <w:r>
        <w:instrText xml:space="preserve"> REF _Ref168243561 \h </w:instrText>
      </w:r>
      <w:r>
        <w:fldChar w:fldCharType="separate"/>
      </w:r>
      <w:r w:rsidR="00582AB6">
        <w:t xml:space="preserve">Рисунок </w:t>
      </w:r>
      <w:r w:rsidR="00582AB6">
        <w:rPr>
          <w:noProof/>
        </w:rPr>
        <w:t>35</w:t>
      </w:r>
      <w:r>
        <w:fldChar w:fldCharType="end"/>
      </w:r>
      <w:r>
        <w:t>).</w:t>
      </w:r>
    </w:p>
    <w:p w:rsidR="0048568E" w:rsidRDefault="0048568E" w:rsidP="0048568E">
      <w:pPr>
        <w:pStyle w:val="10"/>
        <w:jc w:val="center"/>
      </w:pPr>
      <w:r w:rsidRPr="0048568E">
        <w:rPr>
          <w:noProof/>
        </w:rPr>
        <w:drawing>
          <wp:inline distT="0" distB="0" distL="0" distR="0" wp14:anchorId="41F3670C" wp14:editId="38459717">
            <wp:extent cx="5733415" cy="1248410"/>
            <wp:effectExtent l="0" t="0" r="635" b="889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3415" cy="1248410"/>
                    </a:xfrm>
                    <a:prstGeom prst="rect">
                      <a:avLst/>
                    </a:prstGeom>
                  </pic:spPr>
                </pic:pic>
              </a:graphicData>
            </a:graphic>
          </wp:inline>
        </w:drawing>
      </w:r>
    </w:p>
    <w:p w:rsidR="0048568E" w:rsidRDefault="0048568E" w:rsidP="0048568E">
      <w:pPr>
        <w:pStyle w:val="10"/>
        <w:jc w:val="center"/>
      </w:pPr>
      <w:bookmarkStart w:id="65" w:name="_Ref168243561"/>
      <w:r>
        <w:t xml:space="preserve">Рисунок </w:t>
      </w:r>
      <w:fldSimple w:instr=" SEQ Рисунок \* ARABIC ">
        <w:r w:rsidR="00582AB6">
          <w:rPr>
            <w:noProof/>
          </w:rPr>
          <w:t>35</w:t>
        </w:r>
      </w:fldSimple>
      <w:bookmarkEnd w:id="65"/>
      <w:r>
        <w:t xml:space="preserve"> – Применение фильтра</w:t>
      </w:r>
      <w:r w:rsidRPr="0080794B">
        <w:t xml:space="preserve"> </w:t>
      </w:r>
      <w:r>
        <w:t>для отображения списка чек-листов</w:t>
      </w:r>
    </w:p>
    <w:p w:rsidR="0048568E" w:rsidRPr="00A633DC" w:rsidRDefault="0048568E" w:rsidP="0048568E">
      <w:pPr>
        <w:pStyle w:val="10"/>
        <w:jc w:val="center"/>
      </w:pPr>
    </w:p>
    <w:p w:rsidR="007C1C86" w:rsidRDefault="007C1C86" w:rsidP="007C1C86">
      <w:pPr>
        <w:pStyle w:val="3"/>
      </w:pPr>
      <w:bookmarkStart w:id="66" w:name="_Toc168776446"/>
      <w:r>
        <w:t>Раздел «Маркетинг»</w:t>
      </w:r>
      <w:bookmarkEnd w:id="66"/>
    </w:p>
    <w:p w:rsidR="00F36588" w:rsidRDefault="00F36588" w:rsidP="00F36588">
      <w:pPr>
        <w:pStyle w:val="10"/>
        <w:jc w:val="both"/>
      </w:pPr>
      <w:r>
        <w:t>Раздел «Маркетинг» разделен на следующие страницы:</w:t>
      </w:r>
    </w:p>
    <w:p w:rsidR="00F36588" w:rsidRDefault="00F36588" w:rsidP="00F36588">
      <w:pPr>
        <w:pStyle w:val="10"/>
        <w:numPr>
          <w:ilvl w:val="0"/>
          <w:numId w:val="1"/>
        </w:numPr>
        <w:jc w:val="both"/>
      </w:pPr>
      <w:r>
        <w:t>страница «Главная».</w:t>
      </w:r>
    </w:p>
    <w:p w:rsidR="00F36588" w:rsidRDefault="00F36588" w:rsidP="00F36588">
      <w:pPr>
        <w:pStyle w:val="10"/>
        <w:numPr>
          <w:ilvl w:val="0"/>
          <w:numId w:val="1"/>
        </w:numPr>
        <w:jc w:val="both"/>
      </w:pPr>
      <w:r>
        <w:t>страница «Планирование».</w:t>
      </w:r>
    </w:p>
    <w:p w:rsidR="00F36588" w:rsidRDefault="00F36588" w:rsidP="00F36588">
      <w:pPr>
        <w:pStyle w:val="10"/>
        <w:numPr>
          <w:ilvl w:val="0"/>
          <w:numId w:val="1"/>
        </w:numPr>
        <w:jc w:val="both"/>
      </w:pPr>
      <w:r>
        <w:t>страница «Отчеты».</w:t>
      </w:r>
    </w:p>
    <w:p w:rsidR="00F36588" w:rsidRDefault="00F36588" w:rsidP="00F36588">
      <w:pPr>
        <w:pStyle w:val="10"/>
        <w:numPr>
          <w:ilvl w:val="0"/>
          <w:numId w:val="1"/>
        </w:numPr>
        <w:jc w:val="both"/>
      </w:pPr>
      <w:r>
        <w:t>страница «Настройки».</w:t>
      </w:r>
    </w:p>
    <w:p w:rsidR="00F36588" w:rsidRPr="00F36588" w:rsidRDefault="00F36588" w:rsidP="00F36588">
      <w:pPr>
        <w:pStyle w:val="10"/>
        <w:jc w:val="both"/>
      </w:pPr>
      <w:r>
        <w:t>Для перехода на необходимую страницу нажмите на раздел «Маркетинг» и в выпадающем списке выберите страницу (см.</w:t>
      </w:r>
      <w:r w:rsidRPr="00F36588">
        <w:t xml:space="preserve"> </w:t>
      </w:r>
      <w:r>
        <w:fldChar w:fldCharType="begin"/>
      </w:r>
      <w:r>
        <w:instrText xml:space="preserve"> REF _Ref168243893 \h </w:instrText>
      </w:r>
      <w:r>
        <w:fldChar w:fldCharType="separate"/>
      </w:r>
      <w:r w:rsidR="00582AB6">
        <w:t xml:space="preserve">Рисунок </w:t>
      </w:r>
      <w:r w:rsidR="00582AB6">
        <w:rPr>
          <w:noProof/>
        </w:rPr>
        <w:t>36</w:t>
      </w:r>
      <w:r>
        <w:fldChar w:fldCharType="end"/>
      </w:r>
      <w:r w:rsidRPr="00F36588">
        <w:t>)</w:t>
      </w:r>
      <w:r>
        <w:t>.</w:t>
      </w:r>
    </w:p>
    <w:p w:rsidR="007C1C86" w:rsidRDefault="00F36588" w:rsidP="00F36588">
      <w:pPr>
        <w:pStyle w:val="10"/>
        <w:jc w:val="center"/>
        <w:rPr>
          <w:lang w:val="en-US"/>
        </w:rPr>
      </w:pPr>
      <w:r>
        <w:rPr>
          <w:noProof/>
        </w:rPr>
        <w:drawing>
          <wp:inline distT="0" distB="0" distL="0" distR="0" wp14:anchorId="1D2469D7" wp14:editId="00155BC5">
            <wp:extent cx="3232150" cy="2247900"/>
            <wp:effectExtent l="0" t="0" r="635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32150" cy="2247900"/>
                    </a:xfrm>
                    <a:prstGeom prst="rect">
                      <a:avLst/>
                    </a:prstGeom>
                    <a:noFill/>
                    <a:ln>
                      <a:noFill/>
                    </a:ln>
                  </pic:spPr>
                </pic:pic>
              </a:graphicData>
            </a:graphic>
          </wp:inline>
        </w:drawing>
      </w:r>
    </w:p>
    <w:p w:rsidR="00F36588" w:rsidRDefault="00F36588" w:rsidP="00F36588">
      <w:pPr>
        <w:pStyle w:val="10"/>
        <w:jc w:val="center"/>
      </w:pPr>
      <w:bookmarkStart w:id="67" w:name="_Ref168243893"/>
      <w:r>
        <w:t xml:space="preserve">Рисунок </w:t>
      </w:r>
      <w:fldSimple w:instr=" SEQ Рисунок \* ARABIC ">
        <w:r w:rsidR="00582AB6">
          <w:rPr>
            <w:noProof/>
          </w:rPr>
          <w:t>36</w:t>
        </w:r>
      </w:fldSimple>
      <w:bookmarkEnd w:id="67"/>
      <w:r>
        <w:t xml:space="preserve"> – Выпадающий список страниц раздела «Маркетинг»</w:t>
      </w:r>
    </w:p>
    <w:p w:rsidR="00F36588" w:rsidRPr="00F36588" w:rsidRDefault="00F36588" w:rsidP="00F36588">
      <w:pPr>
        <w:pStyle w:val="10"/>
        <w:jc w:val="center"/>
      </w:pPr>
    </w:p>
    <w:p w:rsidR="007C1C86" w:rsidRDefault="00D61437" w:rsidP="00D61437">
      <w:pPr>
        <w:pStyle w:val="4"/>
      </w:pPr>
      <w:bookmarkStart w:id="68" w:name="_Toc168776447"/>
      <w:r>
        <w:t>Страница «Главная»</w:t>
      </w:r>
      <w:bookmarkEnd w:id="68"/>
    </w:p>
    <w:p w:rsidR="00D61437" w:rsidRDefault="00EC6178" w:rsidP="00576EAF">
      <w:pPr>
        <w:pStyle w:val="10"/>
        <w:jc w:val="both"/>
      </w:pPr>
      <w:r>
        <w:t xml:space="preserve">На странице «Главная» отображается отчет по дилерской сети. Внешний вид страницы представлен ниже (см. </w:t>
      </w:r>
      <w:r>
        <w:fldChar w:fldCharType="begin"/>
      </w:r>
      <w:r>
        <w:instrText xml:space="preserve"> REF _Ref168244073 \h </w:instrText>
      </w:r>
      <w:r>
        <w:fldChar w:fldCharType="separate"/>
      </w:r>
      <w:r w:rsidR="00582AB6">
        <w:t xml:space="preserve">Рисунок </w:t>
      </w:r>
      <w:r w:rsidR="00582AB6">
        <w:rPr>
          <w:noProof/>
        </w:rPr>
        <w:t>37</w:t>
      </w:r>
      <w:r>
        <w:fldChar w:fldCharType="end"/>
      </w:r>
      <w:r>
        <w:t>).</w:t>
      </w:r>
    </w:p>
    <w:p w:rsidR="00EC6178" w:rsidRDefault="00EC6178" w:rsidP="00EC6178">
      <w:pPr>
        <w:pStyle w:val="10"/>
        <w:jc w:val="center"/>
      </w:pPr>
      <w:r w:rsidRPr="00EC6178">
        <w:rPr>
          <w:noProof/>
        </w:rPr>
        <w:drawing>
          <wp:inline distT="0" distB="0" distL="0" distR="0" wp14:anchorId="6B9631BE" wp14:editId="59041F5E">
            <wp:extent cx="5733415" cy="3061335"/>
            <wp:effectExtent l="0" t="0" r="635" b="571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3415" cy="3061335"/>
                    </a:xfrm>
                    <a:prstGeom prst="rect">
                      <a:avLst/>
                    </a:prstGeom>
                  </pic:spPr>
                </pic:pic>
              </a:graphicData>
            </a:graphic>
          </wp:inline>
        </w:drawing>
      </w:r>
    </w:p>
    <w:p w:rsidR="00EC6178" w:rsidRDefault="00EC6178" w:rsidP="00EC6178">
      <w:pPr>
        <w:pStyle w:val="10"/>
        <w:jc w:val="center"/>
      </w:pPr>
      <w:bookmarkStart w:id="69" w:name="_Ref168244073"/>
      <w:r>
        <w:t xml:space="preserve">Рисунок </w:t>
      </w:r>
      <w:fldSimple w:instr=" SEQ Рисунок \* ARABIC ">
        <w:r w:rsidR="00582AB6">
          <w:rPr>
            <w:noProof/>
          </w:rPr>
          <w:t>37</w:t>
        </w:r>
      </w:fldSimple>
      <w:bookmarkEnd w:id="69"/>
      <w:r>
        <w:t xml:space="preserve"> – Внешний вид страницы «Главная»</w:t>
      </w:r>
    </w:p>
    <w:p w:rsidR="00EC6178" w:rsidRDefault="00EC6178" w:rsidP="00EC6178">
      <w:pPr>
        <w:pStyle w:val="10"/>
        <w:jc w:val="center"/>
      </w:pPr>
    </w:p>
    <w:p w:rsidR="00EC6178" w:rsidRDefault="0095126C" w:rsidP="00576EAF">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784429FE" wp14:editId="6A0BFBD8">
            <wp:extent cx="330200" cy="25619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rsidR="00790416">
        <w:fldChar w:fldCharType="begin"/>
      </w:r>
      <w:r w:rsidR="00790416">
        <w:instrText xml:space="preserve"> REF _Ref168244165 \h </w:instrText>
      </w:r>
      <w:r w:rsidR="00790416">
        <w:fldChar w:fldCharType="separate"/>
      </w:r>
      <w:r w:rsidR="00582AB6">
        <w:t xml:space="preserve">Рисунок </w:t>
      </w:r>
      <w:r w:rsidR="00582AB6">
        <w:rPr>
          <w:noProof/>
        </w:rPr>
        <w:t>38</w:t>
      </w:r>
      <w:r w:rsidR="00790416">
        <w:fldChar w:fldCharType="end"/>
      </w:r>
      <w:r>
        <w:t>).</w:t>
      </w:r>
    </w:p>
    <w:p w:rsidR="0095126C" w:rsidRDefault="0095126C" w:rsidP="0095126C">
      <w:pPr>
        <w:pStyle w:val="10"/>
        <w:jc w:val="center"/>
      </w:pPr>
      <w:r w:rsidRPr="0095126C">
        <w:rPr>
          <w:noProof/>
        </w:rPr>
        <w:drawing>
          <wp:inline distT="0" distB="0" distL="0" distR="0" wp14:anchorId="700356EA" wp14:editId="4F5F985B">
            <wp:extent cx="5733415" cy="1604010"/>
            <wp:effectExtent l="0" t="0" r="63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3415" cy="1604010"/>
                    </a:xfrm>
                    <a:prstGeom prst="rect">
                      <a:avLst/>
                    </a:prstGeom>
                  </pic:spPr>
                </pic:pic>
              </a:graphicData>
            </a:graphic>
          </wp:inline>
        </w:drawing>
      </w:r>
    </w:p>
    <w:p w:rsidR="0095126C" w:rsidRDefault="0095126C" w:rsidP="0095126C">
      <w:pPr>
        <w:pStyle w:val="10"/>
        <w:jc w:val="center"/>
      </w:pPr>
      <w:bookmarkStart w:id="70" w:name="_Ref168244165"/>
      <w:r>
        <w:t xml:space="preserve">Рисунок </w:t>
      </w:r>
      <w:fldSimple w:instr=" SEQ Рисунок \* ARABIC ">
        <w:r w:rsidR="00582AB6">
          <w:rPr>
            <w:noProof/>
          </w:rPr>
          <w:t>38</w:t>
        </w:r>
      </w:fldSimple>
      <w:bookmarkEnd w:id="70"/>
      <w:r>
        <w:t xml:space="preserve"> – Применение фильтра</w:t>
      </w:r>
      <w:r w:rsidRPr="0080794B">
        <w:t xml:space="preserve"> </w:t>
      </w:r>
      <w:r>
        <w:t>для отображения отчета по дилерской сети</w:t>
      </w:r>
    </w:p>
    <w:p w:rsidR="0095126C" w:rsidRDefault="0095126C" w:rsidP="0095126C">
      <w:pPr>
        <w:pStyle w:val="10"/>
        <w:jc w:val="center"/>
      </w:pPr>
    </w:p>
    <w:p w:rsidR="0095126C" w:rsidRDefault="004C053F" w:rsidP="00576EAF">
      <w:pPr>
        <w:pStyle w:val="10"/>
        <w:jc w:val="both"/>
      </w:pPr>
      <w:r>
        <w:t>На странице «Главная» отображаются следующие вкладки:</w:t>
      </w:r>
    </w:p>
    <w:p w:rsidR="004C053F" w:rsidRDefault="004C053F" w:rsidP="004C053F">
      <w:pPr>
        <w:pStyle w:val="10"/>
        <w:numPr>
          <w:ilvl w:val="0"/>
          <w:numId w:val="1"/>
        </w:numPr>
        <w:jc w:val="both"/>
      </w:pPr>
      <w:r>
        <w:t>«Главная».</w:t>
      </w:r>
    </w:p>
    <w:p w:rsidR="004C053F" w:rsidRDefault="004C053F" w:rsidP="004C053F">
      <w:pPr>
        <w:pStyle w:val="10"/>
        <w:numPr>
          <w:ilvl w:val="0"/>
          <w:numId w:val="1"/>
        </w:numPr>
        <w:jc w:val="both"/>
      </w:pPr>
      <w:r>
        <w:t>«По моделям».</w:t>
      </w:r>
    </w:p>
    <w:p w:rsidR="004C053F" w:rsidRDefault="004C053F" w:rsidP="004C053F">
      <w:pPr>
        <w:pStyle w:val="10"/>
        <w:numPr>
          <w:ilvl w:val="0"/>
          <w:numId w:val="1"/>
        </w:numPr>
        <w:jc w:val="both"/>
      </w:pPr>
      <w:r>
        <w:t>«Маркетинг».</w:t>
      </w:r>
    </w:p>
    <w:p w:rsidR="004C053F" w:rsidRDefault="004C053F" w:rsidP="004C053F">
      <w:pPr>
        <w:pStyle w:val="10"/>
        <w:jc w:val="both"/>
      </w:pPr>
      <w:r>
        <w:t xml:space="preserve">Для перехода на необходимую вкладку нажмите на </w:t>
      </w:r>
      <w:r w:rsidR="003C4EE8">
        <w:t>нее</w:t>
      </w:r>
      <w:r>
        <w:t>.</w:t>
      </w:r>
    </w:p>
    <w:p w:rsidR="004C053F" w:rsidRDefault="004C053F" w:rsidP="004C053F">
      <w:pPr>
        <w:pStyle w:val="10"/>
        <w:jc w:val="both"/>
      </w:pPr>
      <w:r>
        <w:t>На странице присутствует возможность отображения графика в отчете по дилерской сети в двух режимах: «По дням» и «Нарастающим итогом». Для выбора режима отображения графика в отчете нажмите на соответствующий режим.</w:t>
      </w:r>
    </w:p>
    <w:p w:rsidR="00401A4A" w:rsidRDefault="00401A4A" w:rsidP="00401A4A">
      <w:pPr>
        <w:pStyle w:val="4"/>
      </w:pPr>
      <w:bookmarkStart w:id="71" w:name="_Toc168776448"/>
      <w:r>
        <w:t>Страница «Планирование»</w:t>
      </w:r>
      <w:bookmarkEnd w:id="71"/>
    </w:p>
    <w:p w:rsidR="00401A4A" w:rsidRDefault="00522D30" w:rsidP="00401A4A">
      <w:pPr>
        <w:pStyle w:val="10"/>
        <w:jc w:val="both"/>
      </w:pPr>
      <w:r>
        <w:t>Страница «Планирование» состоит из следующих вкладок:</w:t>
      </w:r>
    </w:p>
    <w:p w:rsidR="00522D30" w:rsidRDefault="00522D30" w:rsidP="00522D30">
      <w:pPr>
        <w:pStyle w:val="10"/>
        <w:numPr>
          <w:ilvl w:val="0"/>
          <w:numId w:val="1"/>
        </w:numPr>
        <w:jc w:val="both"/>
      </w:pPr>
      <w:r>
        <w:t>«Годовое».</w:t>
      </w:r>
    </w:p>
    <w:p w:rsidR="00522D30" w:rsidRDefault="00522D30" w:rsidP="00522D30">
      <w:pPr>
        <w:pStyle w:val="10"/>
        <w:numPr>
          <w:ilvl w:val="0"/>
          <w:numId w:val="1"/>
        </w:numPr>
        <w:jc w:val="both"/>
      </w:pPr>
      <w:r>
        <w:t>«Квартальное».</w:t>
      </w:r>
    </w:p>
    <w:p w:rsidR="00522D30" w:rsidRDefault="00522D30" w:rsidP="00522D30">
      <w:pPr>
        <w:pStyle w:val="10"/>
        <w:numPr>
          <w:ilvl w:val="0"/>
          <w:numId w:val="1"/>
        </w:numPr>
        <w:jc w:val="both"/>
      </w:pPr>
      <w:r>
        <w:t>«Размещения».</w:t>
      </w:r>
    </w:p>
    <w:p w:rsidR="00522D30" w:rsidRDefault="00522D30" w:rsidP="00522D30">
      <w:pPr>
        <w:pStyle w:val="10"/>
        <w:numPr>
          <w:ilvl w:val="0"/>
          <w:numId w:val="1"/>
        </w:numPr>
        <w:jc w:val="both"/>
      </w:pPr>
      <w:r>
        <w:t>«</w:t>
      </w:r>
      <w:r>
        <w:rPr>
          <w:lang w:val="en-US"/>
        </w:rPr>
        <w:t>BTL</w:t>
      </w:r>
      <w:r>
        <w:t>».</w:t>
      </w:r>
    </w:p>
    <w:p w:rsidR="00522D30" w:rsidRDefault="00522D30" w:rsidP="00522D30">
      <w:pPr>
        <w:pStyle w:val="10"/>
        <w:jc w:val="both"/>
      </w:pPr>
      <w:r>
        <w:t xml:space="preserve">Для перехода на необходимую вкладку нажмите на страницу «Планирование» и в выпадающем списке выберите вкладку (см. </w:t>
      </w:r>
      <w:r>
        <w:fldChar w:fldCharType="begin"/>
      </w:r>
      <w:r>
        <w:instrText xml:space="preserve"> REF _Ref168250296 \h </w:instrText>
      </w:r>
      <w:r>
        <w:fldChar w:fldCharType="separate"/>
      </w:r>
      <w:r w:rsidR="00582AB6">
        <w:t xml:space="preserve">Рисунок </w:t>
      </w:r>
      <w:r w:rsidR="00582AB6">
        <w:rPr>
          <w:noProof/>
        </w:rPr>
        <w:t>39</w:t>
      </w:r>
      <w:r>
        <w:fldChar w:fldCharType="end"/>
      </w:r>
      <w:r>
        <w:t>).</w:t>
      </w:r>
    </w:p>
    <w:p w:rsidR="00522D30" w:rsidRDefault="00522D30" w:rsidP="00522D30">
      <w:pPr>
        <w:pStyle w:val="10"/>
        <w:jc w:val="center"/>
      </w:pPr>
      <w:r w:rsidRPr="00522D30">
        <w:rPr>
          <w:noProof/>
        </w:rPr>
        <w:drawing>
          <wp:inline distT="0" distB="0" distL="0" distR="0" wp14:anchorId="1719B36C" wp14:editId="167CC933">
            <wp:extent cx="2647950" cy="2047443"/>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59701" cy="2056529"/>
                    </a:xfrm>
                    <a:prstGeom prst="rect">
                      <a:avLst/>
                    </a:prstGeom>
                  </pic:spPr>
                </pic:pic>
              </a:graphicData>
            </a:graphic>
          </wp:inline>
        </w:drawing>
      </w:r>
    </w:p>
    <w:p w:rsidR="00522D30" w:rsidRDefault="00522D30" w:rsidP="00522D30">
      <w:pPr>
        <w:pStyle w:val="10"/>
        <w:jc w:val="center"/>
      </w:pPr>
      <w:bookmarkStart w:id="72" w:name="_Ref168250296"/>
      <w:r>
        <w:t xml:space="preserve">Рисунок </w:t>
      </w:r>
      <w:fldSimple w:instr=" SEQ Рисунок \* ARABIC ">
        <w:r w:rsidR="00582AB6">
          <w:rPr>
            <w:noProof/>
          </w:rPr>
          <w:t>39</w:t>
        </w:r>
      </w:fldSimple>
      <w:bookmarkEnd w:id="72"/>
      <w:r>
        <w:t xml:space="preserve"> – Выпадающий список вкладок страницы «Планирование»</w:t>
      </w:r>
    </w:p>
    <w:p w:rsidR="00522D30" w:rsidRDefault="00522D30" w:rsidP="00522D30">
      <w:pPr>
        <w:pStyle w:val="10"/>
        <w:jc w:val="center"/>
      </w:pPr>
    </w:p>
    <w:p w:rsidR="00522D30" w:rsidRDefault="00F33E9A" w:rsidP="00522D30">
      <w:pPr>
        <w:pStyle w:val="10"/>
        <w:jc w:val="both"/>
      </w:pPr>
      <w:r>
        <w:t xml:space="preserve">На вкладке «Годовое» отображается годовое планирование в виде таблицы. Внешний вид вкладки представлен ниже (см. </w:t>
      </w:r>
      <w:r w:rsidR="00FE14BA">
        <w:fldChar w:fldCharType="begin"/>
      </w:r>
      <w:r w:rsidR="00FE14BA">
        <w:instrText xml:space="preserve"> REF _Ref168250449 \h </w:instrText>
      </w:r>
      <w:r w:rsidR="00FE14BA">
        <w:fldChar w:fldCharType="separate"/>
      </w:r>
      <w:r w:rsidR="00582AB6">
        <w:t xml:space="preserve">Рисунок </w:t>
      </w:r>
      <w:r w:rsidR="00582AB6">
        <w:rPr>
          <w:noProof/>
        </w:rPr>
        <w:t>40</w:t>
      </w:r>
      <w:r w:rsidR="00FE14BA">
        <w:fldChar w:fldCharType="end"/>
      </w:r>
      <w:r>
        <w:t>)</w:t>
      </w:r>
      <w:r w:rsidR="004F3E1F">
        <w:t>.</w:t>
      </w:r>
    </w:p>
    <w:p w:rsidR="00F33E9A" w:rsidRDefault="00F33E9A" w:rsidP="00F33E9A">
      <w:pPr>
        <w:pStyle w:val="10"/>
        <w:jc w:val="center"/>
      </w:pPr>
      <w:r w:rsidRPr="00F33E9A">
        <w:rPr>
          <w:noProof/>
        </w:rPr>
        <w:drawing>
          <wp:inline distT="0" distB="0" distL="0" distR="0" wp14:anchorId="355A7B2E" wp14:editId="6AC0F94E">
            <wp:extent cx="5733415" cy="507365"/>
            <wp:effectExtent l="0" t="0" r="635" b="698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3415" cy="507365"/>
                    </a:xfrm>
                    <a:prstGeom prst="rect">
                      <a:avLst/>
                    </a:prstGeom>
                  </pic:spPr>
                </pic:pic>
              </a:graphicData>
            </a:graphic>
          </wp:inline>
        </w:drawing>
      </w:r>
    </w:p>
    <w:p w:rsidR="00F33E9A" w:rsidRDefault="00F33E9A" w:rsidP="00F33E9A">
      <w:pPr>
        <w:pStyle w:val="10"/>
        <w:jc w:val="center"/>
      </w:pPr>
      <w:bookmarkStart w:id="73" w:name="_Ref168250449"/>
      <w:r>
        <w:t xml:space="preserve">Рисунок </w:t>
      </w:r>
      <w:fldSimple w:instr=" SEQ Рисунок \* ARABIC ">
        <w:r w:rsidR="00582AB6">
          <w:rPr>
            <w:noProof/>
          </w:rPr>
          <w:t>40</w:t>
        </w:r>
      </w:fldSimple>
      <w:bookmarkEnd w:id="73"/>
      <w:r>
        <w:t xml:space="preserve"> – Внешний вид вкладки «Годовое»</w:t>
      </w:r>
    </w:p>
    <w:p w:rsidR="00F33E9A" w:rsidRDefault="00F33E9A" w:rsidP="00F33E9A">
      <w:pPr>
        <w:pStyle w:val="10"/>
        <w:jc w:val="center"/>
      </w:pPr>
    </w:p>
    <w:p w:rsidR="00F33E9A" w:rsidRDefault="00FE14BA" w:rsidP="00522D30">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15F6B20A" wp14:editId="3418E102">
            <wp:extent cx="330200" cy="256190"/>
            <wp:effectExtent l="0" t="0" r="0" b="0"/>
            <wp:docPr id="1982733761" name="Рисунок 198273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fldChar w:fldCharType="begin"/>
      </w:r>
      <w:r>
        <w:instrText xml:space="preserve"> REF _Ref168250526 \h </w:instrText>
      </w:r>
      <w:r>
        <w:fldChar w:fldCharType="separate"/>
      </w:r>
      <w:r w:rsidR="00582AB6">
        <w:t xml:space="preserve">Рисунок </w:t>
      </w:r>
      <w:r w:rsidR="00582AB6">
        <w:rPr>
          <w:noProof/>
        </w:rPr>
        <w:t>41</w:t>
      </w:r>
      <w:r>
        <w:fldChar w:fldCharType="end"/>
      </w:r>
      <w:r>
        <w:t>).</w:t>
      </w:r>
    </w:p>
    <w:p w:rsidR="00FE14BA" w:rsidRDefault="00FE14BA" w:rsidP="00FE14BA">
      <w:pPr>
        <w:pStyle w:val="10"/>
        <w:jc w:val="center"/>
      </w:pPr>
      <w:r w:rsidRPr="00FE14BA">
        <w:rPr>
          <w:noProof/>
        </w:rPr>
        <w:drawing>
          <wp:inline distT="0" distB="0" distL="0" distR="0" wp14:anchorId="5CB33D28" wp14:editId="252EB806">
            <wp:extent cx="5733415" cy="847725"/>
            <wp:effectExtent l="0" t="0" r="635" b="9525"/>
            <wp:docPr id="1982733762" name="Рисунок 1982733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3415" cy="847725"/>
                    </a:xfrm>
                    <a:prstGeom prst="rect">
                      <a:avLst/>
                    </a:prstGeom>
                  </pic:spPr>
                </pic:pic>
              </a:graphicData>
            </a:graphic>
          </wp:inline>
        </w:drawing>
      </w:r>
    </w:p>
    <w:p w:rsidR="00FE14BA" w:rsidRDefault="00FE14BA" w:rsidP="00FE14BA">
      <w:pPr>
        <w:pStyle w:val="10"/>
        <w:jc w:val="center"/>
      </w:pPr>
      <w:bookmarkStart w:id="74" w:name="_Ref168250526"/>
      <w:r>
        <w:t xml:space="preserve">Рисунок </w:t>
      </w:r>
      <w:fldSimple w:instr=" SEQ Рисунок \* ARABIC ">
        <w:r w:rsidR="00582AB6">
          <w:rPr>
            <w:noProof/>
          </w:rPr>
          <w:t>41</w:t>
        </w:r>
      </w:fldSimple>
      <w:bookmarkEnd w:id="74"/>
      <w:r>
        <w:t xml:space="preserve"> – Применение фильтра</w:t>
      </w:r>
      <w:r w:rsidRPr="0080794B">
        <w:t xml:space="preserve"> </w:t>
      </w:r>
      <w:r>
        <w:t>для отображения годового планирования</w:t>
      </w:r>
    </w:p>
    <w:p w:rsidR="00FE14BA" w:rsidRDefault="00FE14BA" w:rsidP="00FE14BA">
      <w:pPr>
        <w:pStyle w:val="10"/>
        <w:jc w:val="center"/>
      </w:pPr>
    </w:p>
    <w:p w:rsidR="00FE14BA" w:rsidRDefault="00F332E9" w:rsidP="00522D30">
      <w:pPr>
        <w:pStyle w:val="10"/>
        <w:jc w:val="both"/>
      </w:pPr>
      <w:r>
        <w:t xml:space="preserve">На вкладке «Квартальное» отображается квартальное планирование в виде таблицы. Внешний вид вкладки представлен ниже (см. </w:t>
      </w:r>
      <w:r>
        <w:fldChar w:fldCharType="begin"/>
      </w:r>
      <w:r>
        <w:instrText xml:space="preserve"> REF _Ref168250616 \h </w:instrText>
      </w:r>
      <w:r>
        <w:fldChar w:fldCharType="separate"/>
      </w:r>
      <w:r w:rsidR="00582AB6">
        <w:t xml:space="preserve">Рисунок </w:t>
      </w:r>
      <w:r w:rsidR="00582AB6">
        <w:rPr>
          <w:noProof/>
        </w:rPr>
        <w:t>42</w:t>
      </w:r>
      <w:r>
        <w:fldChar w:fldCharType="end"/>
      </w:r>
      <w:r>
        <w:t>).</w:t>
      </w:r>
    </w:p>
    <w:p w:rsidR="00F332E9" w:rsidRDefault="00F332E9" w:rsidP="00F332E9">
      <w:pPr>
        <w:pStyle w:val="10"/>
        <w:jc w:val="center"/>
      </w:pPr>
      <w:r w:rsidRPr="00F332E9">
        <w:rPr>
          <w:noProof/>
        </w:rPr>
        <w:drawing>
          <wp:inline distT="0" distB="0" distL="0" distR="0" wp14:anchorId="64281F67" wp14:editId="69A67352">
            <wp:extent cx="5733415" cy="1548765"/>
            <wp:effectExtent l="0" t="0" r="635" b="0"/>
            <wp:docPr id="1982733763" name="Рисунок 1982733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3415" cy="1548765"/>
                    </a:xfrm>
                    <a:prstGeom prst="rect">
                      <a:avLst/>
                    </a:prstGeom>
                  </pic:spPr>
                </pic:pic>
              </a:graphicData>
            </a:graphic>
          </wp:inline>
        </w:drawing>
      </w:r>
    </w:p>
    <w:p w:rsidR="00F332E9" w:rsidRDefault="00F332E9" w:rsidP="00F332E9">
      <w:pPr>
        <w:pStyle w:val="10"/>
        <w:jc w:val="center"/>
      </w:pPr>
      <w:bookmarkStart w:id="75" w:name="_Ref168250616"/>
      <w:r>
        <w:t xml:space="preserve">Рисунок </w:t>
      </w:r>
      <w:fldSimple w:instr=" SEQ Рисунок \* ARABIC ">
        <w:r w:rsidR="00582AB6">
          <w:rPr>
            <w:noProof/>
          </w:rPr>
          <w:t>42</w:t>
        </w:r>
      </w:fldSimple>
      <w:bookmarkEnd w:id="75"/>
      <w:r>
        <w:t xml:space="preserve"> – Внешний вид вкладки «Квартальное»</w:t>
      </w:r>
    </w:p>
    <w:p w:rsidR="00F332E9" w:rsidRDefault="00F332E9" w:rsidP="00F332E9">
      <w:pPr>
        <w:pStyle w:val="10"/>
        <w:jc w:val="center"/>
      </w:pPr>
    </w:p>
    <w:p w:rsidR="00F332E9" w:rsidRDefault="00F332E9" w:rsidP="00522D30">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5826DC17" wp14:editId="65D6345F">
            <wp:extent cx="330200" cy="256190"/>
            <wp:effectExtent l="0" t="0" r="0" b="0"/>
            <wp:docPr id="1982733765" name="Рисунок 1982733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fldChar w:fldCharType="begin"/>
      </w:r>
      <w:r>
        <w:instrText xml:space="preserve"> REF _Ref168250732 \h </w:instrText>
      </w:r>
      <w:r>
        <w:fldChar w:fldCharType="separate"/>
      </w:r>
      <w:r w:rsidR="00582AB6">
        <w:t xml:space="preserve">Рисунок </w:t>
      </w:r>
      <w:r w:rsidR="00582AB6">
        <w:rPr>
          <w:noProof/>
        </w:rPr>
        <w:t>43</w:t>
      </w:r>
      <w:r>
        <w:fldChar w:fldCharType="end"/>
      </w:r>
      <w:r>
        <w:t>).</w:t>
      </w:r>
    </w:p>
    <w:p w:rsidR="00F332E9" w:rsidRDefault="00F332E9" w:rsidP="00F332E9">
      <w:pPr>
        <w:pStyle w:val="10"/>
        <w:jc w:val="center"/>
      </w:pPr>
      <w:r w:rsidRPr="00F332E9">
        <w:rPr>
          <w:noProof/>
        </w:rPr>
        <w:drawing>
          <wp:inline distT="0" distB="0" distL="0" distR="0" wp14:anchorId="170DC9FE" wp14:editId="23C79BFF">
            <wp:extent cx="5733415" cy="1040765"/>
            <wp:effectExtent l="0" t="0" r="635" b="6985"/>
            <wp:docPr id="1982733766" name="Рисунок 198273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3415" cy="1040765"/>
                    </a:xfrm>
                    <a:prstGeom prst="rect">
                      <a:avLst/>
                    </a:prstGeom>
                  </pic:spPr>
                </pic:pic>
              </a:graphicData>
            </a:graphic>
          </wp:inline>
        </w:drawing>
      </w:r>
    </w:p>
    <w:p w:rsidR="00F332E9" w:rsidRDefault="00F332E9" w:rsidP="00F332E9">
      <w:pPr>
        <w:pStyle w:val="10"/>
        <w:jc w:val="center"/>
      </w:pPr>
      <w:bookmarkStart w:id="76" w:name="_Ref168250732"/>
      <w:r>
        <w:t xml:space="preserve">Рисунок </w:t>
      </w:r>
      <w:fldSimple w:instr=" SEQ Рисунок \* ARABIC ">
        <w:r w:rsidR="00582AB6">
          <w:rPr>
            <w:noProof/>
          </w:rPr>
          <w:t>43</w:t>
        </w:r>
      </w:fldSimple>
      <w:bookmarkEnd w:id="76"/>
      <w:r>
        <w:t xml:space="preserve"> – Применение фильтра</w:t>
      </w:r>
      <w:r w:rsidRPr="0080794B">
        <w:t xml:space="preserve"> </w:t>
      </w:r>
      <w:r>
        <w:t>для отображения квартального планирования</w:t>
      </w:r>
    </w:p>
    <w:p w:rsidR="00F332E9" w:rsidRDefault="00F332E9" w:rsidP="00F332E9">
      <w:pPr>
        <w:pStyle w:val="10"/>
        <w:jc w:val="center"/>
      </w:pPr>
    </w:p>
    <w:p w:rsidR="00F332E9" w:rsidRDefault="0085283B" w:rsidP="00522D30">
      <w:pPr>
        <w:pStyle w:val="10"/>
        <w:jc w:val="both"/>
      </w:pPr>
      <w:r>
        <w:t xml:space="preserve">На вкладке «Размещения» отображается список размещений в виде таблицы. Внешний вид вкладки представлен ниже (см. </w:t>
      </w:r>
      <w:r w:rsidR="003D004A">
        <w:fldChar w:fldCharType="begin"/>
      </w:r>
      <w:r w:rsidR="003D004A">
        <w:instrText xml:space="preserve"> REF _Ref168251103 \h </w:instrText>
      </w:r>
      <w:r w:rsidR="003D004A">
        <w:fldChar w:fldCharType="separate"/>
      </w:r>
      <w:r w:rsidR="00582AB6">
        <w:t xml:space="preserve">Рисунок </w:t>
      </w:r>
      <w:r w:rsidR="00582AB6">
        <w:rPr>
          <w:noProof/>
        </w:rPr>
        <w:t>44</w:t>
      </w:r>
      <w:r w:rsidR="003D004A">
        <w:fldChar w:fldCharType="end"/>
      </w:r>
      <w:r>
        <w:t>).</w:t>
      </w:r>
    </w:p>
    <w:p w:rsidR="0085283B" w:rsidRDefault="0085283B" w:rsidP="0085283B">
      <w:pPr>
        <w:pStyle w:val="10"/>
        <w:jc w:val="center"/>
      </w:pPr>
      <w:r w:rsidRPr="0085283B">
        <w:rPr>
          <w:noProof/>
        </w:rPr>
        <w:drawing>
          <wp:inline distT="0" distB="0" distL="0" distR="0" wp14:anchorId="66610C99" wp14:editId="4772023D">
            <wp:extent cx="5733415" cy="510540"/>
            <wp:effectExtent l="0" t="0" r="635" b="3810"/>
            <wp:docPr id="1982733767" name="Рисунок 198273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3415" cy="510540"/>
                    </a:xfrm>
                    <a:prstGeom prst="rect">
                      <a:avLst/>
                    </a:prstGeom>
                  </pic:spPr>
                </pic:pic>
              </a:graphicData>
            </a:graphic>
          </wp:inline>
        </w:drawing>
      </w:r>
    </w:p>
    <w:p w:rsidR="0085283B" w:rsidRDefault="0085283B" w:rsidP="0085283B">
      <w:pPr>
        <w:pStyle w:val="10"/>
        <w:jc w:val="center"/>
      </w:pPr>
      <w:bookmarkStart w:id="77" w:name="_Ref168251103"/>
      <w:r>
        <w:t xml:space="preserve">Рисунок </w:t>
      </w:r>
      <w:fldSimple w:instr=" SEQ Рисунок \* ARABIC ">
        <w:r w:rsidR="00582AB6">
          <w:rPr>
            <w:noProof/>
          </w:rPr>
          <w:t>44</w:t>
        </w:r>
      </w:fldSimple>
      <w:bookmarkEnd w:id="77"/>
      <w:r>
        <w:t xml:space="preserve"> – Внешний вид вкладки «Размещения»</w:t>
      </w:r>
    </w:p>
    <w:p w:rsidR="0085283B" w:rsidRDefault="0085283B" w:rsidP="0085283B">
      <w:pPr>
        <w:pStyle w:val="10"/>
        <w:jc w:val="center"/>
      </w:pPr>
    </w:p>
    <w:p w:rsidR="0085283B" w:rsidRDefault="0085283B" w:rsidP="00522D30">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7D74CA4A" wp14:editId="048169BB">
            <wp:extent cx="330200" cy="256190"/>
            <wp:effectExtent l="0" t="0" r="0" b="0"/>
            <wp:docPr id="1982733769" name="Рисунок 198273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rsidR="003D004A">
        <w:fldChar w:fldCharType="begin"/>
      </w:r>
      <w:r w:rsidR="003D004A">
        <w:instrText xml:space="preserve"> REF _Ref168251096 \h </w:instrText>
      </w:r>
      <w:r w:rsidR="003D004A">
        <w:fldChar w:fldCharType="separate"/>
      </w:r>
      <w:r w:rsidR="00582AB6">
        <w:t xml:space="preserve">Рисунок </w:t>
      </w:r>
      <w:r w:rsidR="00582AB6">
        <w:rPr>
          <w:noProof/>
        </w:rPr>
        <w:t>45</w:t>
      </w:r>
      <w:r w:rsidR="003D004A">
        <w:fldChar w:fldCharType="end"/>
      </w:r>
      <w:r>
        <w:t>).</w:t>
      </w:r>
    </w:p>
    <w:p w:rsidR="0085283B" w:rsidRDefault="0085283B" w:rsidP="0085283B">
      <w:pPr>
        <w:pStyle w:val="10"/>
        <w:jc w:val="center"/>
      </w:pPr>
      <w:r w:rsidRPr="0085283B">
        <w:rPr>
          <w:noProof/>
        </w:rPr>
        <w:drawing>
          <wp:inline distT="0" distB="0" distL="0" distR="0" wp14:anchorId="318BD569" wp14:editId="3055B28B">
            <wp:extent cx="5733415" cy="1043940"/>
            <wp:effectExtent l="0" t="0" r="635" b="3810"/>
            <wp:docPr id="1982733770" name="Рисунок 198273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3415" cy="1043940"/>
                    </a:xfrm>
                    <a:prstGeom prst="rect">
                      <a:avLst/>
                    </a:prstGeom>
                  </pic:spPr>
                </pic:pic>
              </a:graphicData>
            </a:graphic>
          </wp:inline>
        </w:drawing>
      </w:r>
    </w:p>
    <w:p w:rsidR="0085283B" w:rsidRDefault="0085283B" w:rsidP="0085283B">
      <w:pPr>
        <w:pStyle w:val="10"/>
        <w:jc w:val="center"/>
      </w:pPr>
      <w:bookmarkStart w:id="78" w:name="_Ref168251096"/>
      <w:r>
        <w:t xml:space="preserve">Рисунок </w:t>
      </w:r>
      <w:fldSimple w:instr=" SEQ Рисунок \* ARABIC ">
        <w:r w:rsidR="00582AB6">
          <w:rPr>
            <w:noProof/>
          </w:rPr>
          <w:t>45</w:t>
        </w:r>
      </w:fldSimple>
      <w:bookmarkEnd w:id="78"/>
      <w:r>
        <w:t xml:space="preserve"> – Применение фильтра</w:t>
      </w:r>
      <w:r w:rsidRPr="0080794B">
        <w:t xml:space="preserve"> </w:t>
      </w:r>
      <w:r>
        <w:t>для отображения списка размещений</w:t>
      </w:r>
    </w:p>
    <w:p w:rsidR="0085283B" w:rsidRDefault="0085283B" w:rsidP="0085283B">
      <w:pPr>
        <w:pStyle w:val="10"/>
        <w:jc w:val="center"/>
      </w:pPr>
    </w:p>
    <w:p w:rsidR="0085283B" w:rsidRDefault="003D004A" w:rsidP="00522D30">
      <w:pPr>
        <w:pStyle w:val="10"/>
        <w:jc w:val="both"/>
      </w:pPr>
      <w:r>
        <w:t>Для создания новой заявки на размещени</w:t>
      </w:r>
      <w:r w:rsidR="00582B01">
        <w:t>е</w:t>
      </w:r>
      <w:r>
        <w:t xml:space="preserve"> нажмите кнопку «Новая заявка» и на форме создания новой заявки на размещени</w:t>
      </w:r>
      <w:r w:rsidR="00582B01">
        <w:t>е</w:t>
      </w:r>
      <w:r>
        <w:t xml:space="preserve"> заполните следующие обязательные поля (см. </w:t>
      </w:r>
      <w:r w:rsidR="00582B01">
        <w:fldChar w:fldCharType="begin"/>
      </w:r>
      <w:r w:rsidR="00582B01">
        <w:instrText xml:space="preserve"> REF _Ref168251539 \h </w:instrText>
      </w:r>
      <w:r w:rsidR="00582B01">
        <w:fldChar w:fldCharType="separate"/>
      </w:r>
      <w:r w:rsidR="00582AB6">
        <w:t xml:space="preserve">Рисунок </w:t>
      </w:r>
      <w:r w:rsidR="00582AB6">
        <w:rPr>
          <w:noProof/>
        </w:rPr>
        <w:t>46</w:t>
      </w:r>
      <w:r w:rsidR="00582B01">
        <w:fldChar w:fldCharType="end"/>
      </w:r>
      <w:r>
        <w:t>):</w:t>
      </w:r>
    </w:p>
    <w:p w:rsidR="003D004A" w:rsidRDefault="00931113" w:rsidP="003D004A">
      <w:pPr>
        <w:pStyle w:val="10"/>
        <w:numPr>
          <w:ilvl w:val="0"/>
          <w:numId w:val="1"/>
        </w:numPr>
        <w:jc w:val="both"/>
      </w:pPr>
      <w:r>
        <w:t xml:space="preserve">поле </w:t>
      </w:r>
      <w:r w:rsidR="003D004A">
        <w:t>«Дилер».</w:t>
      </w:r>
    </w:p>
    <w:p w:rsidR="003D004A" w:rsidRDefault="00931113" w:rsidP="003D004A">
      <w:pPr>
        <w:pStyle w:val="10"/>
        <w:numPr>
          <w:ilvl w:val="0"/>
          <w:numId w:val="1"/>
        </w:numPr>
        <w:jc w:val="both"/>
      </w:pPr>
      <w:r>
        <w:t xml:space="preserve">поле </w:t>
      </w:r>
      <w:r w:rsidR="003D004A">
        <w:t>«Канал».</w:t>
      </w:r>
    </w:p>
    <w:p w:rsidR="003D004A" w:rsidRDefault="00931113" w:rsidP="003D004A">
      <w:pPr>
        <w:pStyle w:val="10"/>
        <w:numPr>
          <w:ilvl w:val="0"/>
          <w:numId w:val="1"/>
        </w:numPr>
        <w:jc w:val="both"/>
      </w:pPr>
      <w:r>
        <w:t xml:space="preserve">поле </w:t>
      </w:r>
      <w:r w:rsidR="003D004A">
        <w:t>«Модель».</w:t>
      </w:r>
    </w:p>
    <w:p w:rsidR="003D004A" w:rsidRDefault="00931113" w:rsidP="003D004A">
      <w:pPr>
        <w:pStyle w:val="10"/>
        <w:numPr>
          <w:ilvl w:val="0"/>
          <w:numId w:val="1"/>
        </w:numPr>
        <w:jc w:val="both"/>
      </w:pPr>
      <w:r>
        <w:t xml:space="preserve">поле </w:t>
      </w:r>
      <w:r w:rsidR="003D004A">
        <w:t>«Период».</w:t>
      </w:r>
    </w:p>
    <w:p w:rsidR="003D004A" w:rsidRDefault="00931113" w:rsidP="003D004A">
      <w:pPr>
        <w:pStyle w:val="10"/>
        <w:numPr>
          <w:ilvl w:val="0"/>
          <w:numId w:val="1"/>
        </w:numPr>
        <w:jc w:val="both"/>
      </w:pPr>
      <w:r>
        <w:t xml:space="preserve">поле </w:t>
      </w:r>
      <w:r w:rsidR="003D004A">
        <w:t>«Стоимость по прайс листу».</w:t>
      </w:r>
    </w:p>
    <w:p w:rsidR="003D004A" w:rsidRDefault="00931113" w:rsidP="003D004A">
      <w:pPr>
        <w:pStyle w:val="10"/>
        <w:numPr>
          <w:ilvl w:val="0"/>
          <w:numId w:val="1"/>
        </w:numPr>
        <w:jc w:val="both"/>
      </w:pPr>
      <w:r>
        <w:t xml:space="preserve">поле </w:t>
      </w:r>
      <w:r w:rsidR="003D004A">
        <w:t>«Стоимость производства РИМ».</w:t>
      </w:r>
    </w:p>
    <w:p w:rsidR="003D004A" w:rsidRDefault="00582B01" w:rsidP="00582B01">
      <w:pPr>
        <w:pStyle w:val="10"/>
        <w:jc w:val="both"/>
      </w:pPr>
      <w:r>
        <w:t xml:space="preserve">При необходимости заполните другие поля формы и нажмите кнопку «Добавить» </w:t>
      </w:r>
      <w:r>
        <w:br/>
        <w:t xml:space="preserve">(см. </w:t>
      </w:r>
      <w:r>
        <w:fldChar w:fldCharType="begin"/>
      </w:r>
      <w:r>
        <w:instrText xml:space="preserve"> REF _Ref168251539 \h </w:instrText>
      </w:r>
      <w:r>
        <w:fldChar w:fldCharType="separate"/>
      </w:r>
      <w:r w:rsidR="00582AB6">
        <w:t xml:space="preserve">Рисунок </w:t>
      </w:r>
      <w:r w:rsidR="00582AB6">
        <w:rPr>
          <w:noProof/>
        </w:rPr>
        <w:t>46</w:t>
      </w:r>
      <w:r>
        <w:fldChar w:fldCharType="end"/>
      </w:r>
      <w:r>
        <w:t>).</w:t>
      </w:r>
    </w:p>
    <w:p w:rsidR="00582B01" w:rsidRDefault="00582B01" w:rsidP="00582B01">
      <w:pPr>
        <w:pStyle w:val="10"/>
        <w:jc w:val="center"/>
      </w:pPr>
      <w:r w:rsidRPr="00582B01">
        <w:rPr>
          <w:noProof/>
        </w:rPr>
        <w:drawing>
          <wp:inline distT="0" distB="0" distL="0" distR="0" wp14:anchorId="7CA33F38" wp14:editId="19F5816E">
            <wp:extent cx="5733415" cy="4578350"/>
            <wp:effectExtent l="0" t="0" r="635" b="0"/>
            <wp:docPr id="1982733772" name="Рисунок 1982733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3415" cy="4578350"/>
                    </a:xfrm>
                    <a:prstGeom prst="rect">
                      <a:avLst/>
                    </a:prstGeom>
                  </pic:spPr>
                </pic:pic>
              </a:graphicData>
            </a:graphic>
          </wp:inline>
        </w:drawing>
      </w:r>
    </w:p>
    <w:p w:rsidR="00582B01" w:rsidRDefault="00582B01" w:rsidP="00582B01">
      <w:pPr>
        <w:pStyle w:val="10"/>
        <w:jc w:val="center"/>
      </w:pPr>
      <w:bookmarkStart w:id="79" w:name="_Ref168251539"/>
      <w:r>
        <w:t xml:space="preserve">Рисунок </w:t>
      </w:r>
      <w:fldSimple w:instr=" SEQ Рисунок \* ARABIC ">
        <w:r w:rsidR="00582AB6">
          <w:rPr>
            <w:noProof/>
          </w:rPr>
          <w:t>46</w:t>
        </w:r>
      </w:fldSimple>
      <w:bookmarkEnd w:id="79"/>
      <w:r>
        <w:t xml:space="preserve"> – Форма создания новой заявки на размещение</w:t>
      </w:r>
    </w:p>
    <w:p w:rsidR="00582B01" w:rsidRDefault="00582B01" w:rsidP="00582B01">
      <w:pPr>
        <w:pStyle w:val="10"/>
        <w:jc w:val="center"/>
      </w:pPr>
    </w:p>
    <w:p w:rsidR="00582B01" w:rsidRDefault="00990FB1" w:rsidP="00582B01">
      <w:pPr>
        <w:pStyle w:val="10"/>
        <w:jc w:val="both"/>
      </w:pPr>
      <w:r>
        <w:t>На вкладке «</w:t>
      </w:r>
      <w:r>
        <w:rPr>
          <w:lang w:val="en-US"/>
        </w:rPr>
        <w:t>BTL</w:t>
      </w:r>
      <w:r>
        <w:t xml:space="preserve">» отображается список маркетинговых активностей в виде таблицы. Внешний вид вкладки представлен ниже (см. </w:t>
      </w:r>
      <w:r>
        <w:fldChar w:fldCharType="begin"/>
      </w:r>
      <w:r>
        <w:instrText xml:space="preserve"> REF _Ref168251678 \h </w:instrText>
      </w:r>
      <w:r>
        <w:fldChar w:fldCharType="separate"/>
      </w:r>
      <w:r w:rsidR="00582AB6">
        <w:t xml:space="preserve">Рисунок </w:t>
      </w:r>
      <w:r w:rsidR="00582AB6">
        <w:rPr>
          <w:noProof/>
        </w:rPr>
        <w:t>47</w:t>
      </w:r>
      <w:r>
        <w:fldChar w:fldCharType="end"/>
      </w:r>
      <w:r>
        <w:t>).</w:t>
      </w:r>
    </w:p>
    <w:p w:rsidR="00990FB1" w:rsidRDefault="00990FB1" w:rsidP="00990FB1">
      <w:pPr>
        <w:pStyle w:val="10"/>
        <w:jc w:val="center"/>
      </w:pPr>
      <w:r w:rsidRPr="00990FB1">
        <w:rPr>
          <w:noProof/>
        </w:rPr>
        <w:drawing>
          <wp:inline distT="0" distB="0" distL="0" distR="0" wp14:anchorId="2B822E7B" wp14:editId="2FF04891">
            <wp:extent cx="5733415" cy="538480"/>
            <wp:effectExtent l="0" t="0" r="635" b="0"/>
            <wp:docPr id="1982733773" name="Рисунок 198273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3415" cy="538480"/>
                    </a:xfrm>
                    <a:prstGeom prst="rect">
                      <a:avLst/>
                    </a:prstGeom>
                  </pic:spPr>
                </pic:pic>
              </a:graphicData>
            </a:graphic>
          </wp:inline>
        </w:drawing>
      </w:r>
    </w:p>
    <w:p w:rsidR="00990FB1" w:rsidRDefault="00990FB1" w:rsidP="00990FB1">
      <w:pPr>
        <w:pStyle w:val="10"/>
        <w:jc w:val="center"/>
      </w:pPr>
      <w:bookmarkStart w:id="80" w:name="_Ref168251678"/>
      <w:r>
        <w:t xml:space="preserve">Рисунок </w:t>
      </w:r>
      <w:fldSimple w:instr=" SEQ Рисунок \* ARABIC ">
        <w:r w:rsidR="00582AB6">
          <w:rPr>
            <w:noProof/>
          </w:rPr>
          <w:t>47</w:t>
        </w:r>
      </w:fldSimple>
      <w:bookmarkEnd w:id="80"/>
      <w:r>
        <w:t xml:space="preserve"> – Внешний вид вкладки «</w:t>
      </w:r>
      <w:r>
        <w:rPr>
          <w:lang w:val="en-US"/>
        </w:rPr>
        <w:t>BTL</w:t>
      </w:r>
      <w:r>
        <w:t>»</w:t>
      </w:r>
    </w:p>
    <w:p w:rsidR="00990FB1" w:rsidRDefault="00990FB1" w:rsidP="00990FB1">
      <w:pPr>
        <w:pStyle w:val="10"/>
        <w:jc w:val="center"/>
      </w:pPr>
    </w:p>
    <w:p w:rsidR="00990FB1" w:rsidRDefault="008E27D4" w:rsidP="00582B01">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342B7D91" wp14:editId="037D005E">
            <wp:extent cx="330200" cy="256190"/>
            <wp:effectExtent l="0" t="0" r="0" b="0"/>
            <wp:docPr id="1982733775" name="Рисунок 198273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rsidR="00682705">
        <w:fldChar w:fldCharType="begin"/>
      </w:r>
      <w:r w:rsidR="00682705">
        <w:instrText xml:space="preserve"> REF _Ref168758314 \h </w:instrText>
      </w:r>
      <w:r w:rsidR="00682705">
        <w:fldChar w:fldCharType="separate"/>
      </w:r>
      <w:r w:rsidR="00582AB6">
        <w:t xml:space="preserve">Рисунок </w:t>
      </w:r>
      <w:r w:rsidR="00582AB6">
        <w:rPr>
          <w:noProof/>
        </w:rPr>
        <w:t>48</w:t>
      </w:r>
      <w:r w:rsidR="00682705">
        <w:fldChar w:fldCharType="end"/>
      </w:r>
      <w:r>
        <w:t>).</w:t>
      </w:r>
    </w:p>
    <w:p w:rsidR="008E27D4" w:rsidRDefault="008E27D4" w:rsidP="008E27D4">
      <w:pPr>
        <w:pStyle w:val="10"/>
        <w:jc w:val="center"/>
      </w:pPr>
      <w:r w:rsidRPr="008E27D4">
        <w:rPr>
          <w:noProof/>
        </w:rPr>
        <w:drawing>
          <wp:inline distT="0" distB="0" distL="0" distR="0" wp14:anchorId="2E11D7CF" wp14:editId="166AF5DF">
            <wp:extent cx="5733415" cy="1033145"/>
            <wp:effectExtent l="0" t="0" r="635" b="0"/>
            <wp:docPr id="1982733776" name="Рисунок 198273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3415" cy="1033145"/>
                    </a:xfrm>
                    <a:prstGeom prst="rect">
                      <a:avLst/>
                    </a:prstGeom>
                  </pic:spPr>
                </pic:pic>
              </a:graphicData>
            </a:graphic>
          </wp:inline>
        </w:drawing>
      </w:r>
    </w:p>
    <w:p w:rsidR="008E27D4" w:rsidRDefault="008E27D4" w:rsidP="008E27D4">
      <w:pPr>
        <w:pStyle w:val="10"/>
        <w:jc w:val="center"/>
      </w:pPr>
      <w:bookmarkStart w:id="81" w:name="_Ref168758314"/>
      <w:r>
        <w:t xml:space="preserve">Рисунок </w:t>
      </w:r>
      <w:fldSimple w:instr=" SEQ Рисунок \* ARABIC ">
        <w:r w:rsidR="00582AB6">
          <w:rPr>
            <w:noProof/>
          </w:rPr>
          <w:t>48</w:t>
        </w:r>
      </w:fldSimple>
      <w:bookmarkEnd w:id="81"/>
      <w:r>
        <w:t xml:space="preserve"> – Применение фильтра</w:t>
      </w:r>
      <w:r w:rsidRPr="0080794B">
        <w:t xml:space="preserve"> </w:t>
      </w:r>
      <w:r>
        <w:t>для отображения</w:t>
      </w:r>
      <w:r w:rsidRPr="008E27D4">
        <w:t xml:space="preserve"> </w:t>
      </w:r>
      <w:r>
        <w:t>списка маркетинговых активностей</w:t>
      </w:r>
    </w:p>
    <w:p w:rsidR="008E27D4" w:rsidRDefault="008E27D4" w:rsidP="008E27D4">
      <w:pPr>
        <w:pStyle w:val="10"/>
        <w:jc w:val="center"/>
      </w:pPr>
    </w:p>
    <w:p w:rsidR="008E27D4" w:rsidRDefault="008E27D4" w:rsidP="00582B01">
      <w:pPr>
        <w:pStyle w:val="10"/>
        <w:jc w:val="both"/>
      </w:pPr>
      <w:r>
        <w:t xml:space="preserve">Для создания новой заявки на маркетинговую активность нажмите кнопку «Новая заявка» и на форме создания новой заявки на маркетинговую активность заполните следующие обязательные поля (см. </w:t>
      </w:r>
      <w:r w:rsidR="001D3546">
        <w:fldChar w:fldCharType="begin"/>
      </w:r>
      <w:r w:rsidR="001D3546">
        <w:instrText xml:space="preserve"> REF _Ref168252093 \h </w:instrText>
      </w:r>
      <w:r w:rsidR="001D3546">
        <w:fldChar w:fldCharType="separate"/>
      </w:r>
      <w:r w:rsidR="00582AB6">
        <w:t xml:space="preserve">Рисунок </w:t>
      </w:r>
      <w:r w:rsidR="00582AB6">
        <w:rPr>
          <w:noProof/>
        </w:rPr>
        <w:t>49</w:t>
      </w:r>
      <w:r w:rsidR="001D3546">
        <w:fldChar w:fldCharType="end"/>
      </w:r>
      <w:r>
        <w:t>):</w:t>
      </w:r>
    </w:p>
    <w:p w:rsidR="0002134A" w:rsidRDefault="00931113" w:rsidP="0002134A">
      <w:pPr>
        <w:pStyle w:val="10"/>
        <w:numPr>
          <w:ilvl w:val="0"/>
          <w:numId w:val="1"/>
        </w:numPr>
        <w:jc w:val="both"/>
      </w:pPr>
      <w:r>
        <w:t xml:space="preserve">поле </w:t>
      </w:r>
      <w:r w:rsidR="0002134A">
        <w:t>«Дилер».</w:t>
      </w:r>
    </w:p>
    <w:p w:rsidR="0002134A" w:rsidRDefault="00931113" w:rsidP="0002134A">
      <w:pPr>
        <w:pStyle w:val="10"/>
        <w:numPr>
          <w:ilvl w:val="0"/>
          <w:numId w:val="1"/>
        </w:numPr>
        <w:jc w:val="both"/>
      </w:pPr>
      <w:r>
        <w:t xml:space="preserve">поле </w:t>
      </w:r>
      <w:r w:rsidR="0002134A">
        <w:t>«Модель».</w:t>
      </w:r>
    </w:p>
    <w:p w:rsidR="0002134A" w:rsidRDefault="00931113" w:rsidP="0002134A">
      <w:pPr>
        <w:pStyle w:val="10"/>
        <w:numPr>
          <w:ilvl w:val="0"/>
          <w:numId w:val="1"/>
        </w:numPr>
        <w:jc w:val="both"/>
      </w:pPr>
      <w:r>
        <w:t xml:space="preserve">поле </w:t>
      </w:r>
      <w:r w:rsidR="0002134A">
        <w:t>«Период».</w:t>
      </w:r>
    </w:p>
    <w:p w:rsidR="0002134A" w:rsidRDefault="00931113" w:rsidP="0002134A">
      <w:pPr>
        <w:pStyle w:val="10"/>
        <w:numPr>
          <w:ilvl w:val="0"/>
          <w:numId w:val="1"/>
        </w:numPr>
        <w:jc w:val="both"/>
      </w:pPr>
      <w:r>
        <w:t xml:space="preserve">поле </w:t>
      </w:r>
      <w:r w:rsidR="0002134A">
        <w:t>«Общая стоимость».</w:t>
      </w:r>
    </w:p>
    <w:p w:rsidR="0002134A" w:rsidRPr="0002134A" w:rsidRDefault="0002134A" w:rsidP="0002134A">
      <w:pPr>
        <w:pStyle w:val="10"/>
        <w:jc w:val="both"/>
      </w:pPr>
      <w:r>
        <w:t xml:space="preserve">Для заполнения поля «Общая стоимость» </w:t>
      </w:r>
      <w:r w:rsidR="003C4EE8">
        <w:t>нажмите</w:t>
      </w:r>
      <w:r>
        <w:t xml:space="preserve"> на кнопку «Добавить статью расходов» и вве</w:t>
      </w:r>
      <w:r w:rsidR="003C4EE8">
        <w:t>дите</w:t>
      </w:r>
      <w:r>
        <w:t xml:space="preserve"> в поле «Сумма» числовое значение. (см. </w:t>
      </w:r>
      <w:r w:rsidR="001D3546">
        <w:fldChar w:fldCharType="begin"/>
      </w:r>
      <w:r w:rsidR="001D3546">
        <w:instrText xml:space="preserve"> REF _Ref168252093 \h </w:instrText>
      </w:r>
      <w:r w:rsidR="001D3546">
        <w:fldChar w:fldCharType="separate"/>
      </w:r>
      <w:r w:rsidR="00582AB6">
        <w:t xml:space="preserve">Рисунок </w:t>
      </w:r>
      <w:r w:rsidR="00582AB6">
        <w:rPr>
          <w:noProof/>
        </w:rPr>
        <w:t>49</w:t>
      </w:r>
      <w:r w:rsidR="001D3546">
        <w:fldChar w:fldCharType="end"/>
      </w:r>
      <w:r>
        <w:t>).</w:t>
      </w:r>
    </w:p>
    <w:p w:rsidR="008E27D4" w:rsidRDefault="0002134A" w:rsidP="00582B01">
      <w:pPr>
        <w:pStyle w:val="10"/>
        <w:jc w:val="both"/>
      </w:pPr>
      <w:r>
        <w:t xml:space="preserve">При необходимости заполните другие поля формы и нажмите кнопку «Добавить» </w:t>
      </w:r>
      <w:r w:rsidR="001D3546">
        <w:br/>
      </w:r>
      <w:r>
        <w:t xml:space="preserve">(см. </w:t>
      </w:r>
      <w:r w:rsidR="001D3546">
        <w:fldChar w:fldCharType="begin"/>
      </w:r>
      <w:r w:rsidR="001D3546">
        <w:instrText xml:space="preserve"> REF _Ref168252093 \h </w:instrText>
      </w:r>
      <w:r w:rsidR="001D3546">
        <w:fldChar w:fldCharType="separate"/>
      </w:r>
      <w:r w:rsidR="00582AB6">
        <w:t xml:space="preserve">Рисунок </w:t>
      </w:r>
      <w:r w:rsidR="00582AB6">
        <w:rPr>
          <w:noProof/>
        </w:rPr>
        <w:t>49</w:t>
      </w:r>
      <w:r w:rsidR="001D3546">
        <w:fldChar w:fldCharType="end"/>
      </w:r>
      <w:r>
        <w:t>).</w:t>
      </w:r>
    </w:p>
    <w:p w:rsidR="0002134A" w:rsidRDefault="0002134A" w:rsidP="0002134A">
      <w:pPr>
        <w:pStyle w:val="10"/>
        <w:jc w:val="center"/>
      </w:pPr>
      <w:r w:rsidRPr="0002134A">
        <w:rPr>
          <w:noProof/>
        </w:rPr>
        <w:drawing>
          <wp:inline distT="0" distB="0" distL="0" distR="0" wp14:anchorId="0303C9BC" wp14:editId="2AD44382">
            <wp:extent cx="5733415" cy="4241165"/>
            <wp:effectExtent l="0" t="0" r="635" b="6985"/>
            <wp:docPr id="1982733777" name="Рисунок 1982733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3415" cy="4241165"/>
                    </a:xfrm>
                    <a:prstGeom prst="rect">
                      <a:avLst/>
                    </a:prstGeom>
                  </pic:spPr>
                </pic:pic>
              </a:graphicData>
            </a:graphic>
          </wp:inline>
        </w:drawing>
      </w:r>
    </w:p>
    <w:p w:rsidR="0002134A" w:rsidRDefault="0002134A" w:rsidP="0002134A">
      <w:pPr>
        <w:pStyle w:val="10"/>
        <w:jc w:val="center"/>
      </w:pPr>
      <w:bookmarkStart w:id="82" w:name="_Ref168252093"/>
      <w:r>
        <w:t xml:space="preserve">Рисунок </w:t>
      </w:r>
      <w:fldSimple w:instr=" SEQ Рисунок \* ARABIC ">
        <w:r w:rsidR="00582AB6">
          <w:rPr>
            <w:noProof/>
          </w:rPr>
          <w:t>49</w:t>
        </w:r>
      </w:fldSimple>
      <w:bookmarkEnd w:id="82"/>
      <w:r>
        <w:t xml:space="preserve"> – Форма создания новой заявки на маркетинговую активность</w:t>
      </w:r>
    </w:p>
    <w:p w:rsidR="00DB6240" w:rsidRDefault="00DB6240" w:rsidP="00DB6240">
      <w:pPr>
        <w:pStyle w:val="4"/>
      </w:pPr>
      <w:bookmarkStart w:id="83" w:name="_Toc168776449"/>
      <w:r>
        <w:t>Страница «Отчеты»</w:t>
      </w:r>
      <w:bookmarkEnd w:id="83"/>
    </w:p>
    <w:p w:rsidR="00DB6240" w:rsidRDefault="00DB6240" w:rsidP="00DB6240">
      <w:pPr>
        <w:pStyle w:val="10"/>
        <w:jc w:val="both"/>
      </w:pPr>
      <w:r>
        <w:t>Страница «Отчеты» состоит из следующих вкладок:</w:t>
      </w:r>
    </w:p>
    <w:p w:rsidR="00DB6240" w:rsidRDefault="00DB6240" w:rsidP="00DB6240">
      <w:pPr>
        <w:pStyle w:val="10"/>
        <w:numPr>
          <w:ilvl w:val="0"/>
          <w:numId w:val="1"/>
        </w:numPr>
        <w:jc w:val="both"/>
      </w:pPr>
      <w:r>
        <w:t>«Квартальный».</w:t>
      </w:r>
    </w:p>
    <w:p w:rsidR="00DB6240" w:rsidRDefault="00DB6240" w:rsidP="00DB6240">
      <w:pPr>
        <w:pStyle w:val="10"/>
        <w:numPr>
          <w:ilvl w:val="0"/>
          <w:numId w:val="1"/>
        </w:numPr>
        <w:jc w:val="both"/>
      </w:pPr>
      <w:r>
        <w:t>«Эффективность маркетинговых мероприятий».</w:t>
      </w:r>
    </w:p>
    <w:p w:rsidR="00DB6240" w:rsidRDefault="00DB6240" w:rsidP="00DB6240">
      <w:pPr>
        <w:pStyle w:val="10"/>
        <w:numPr>
          <w:ilvl w:val="0"/>
          <w:numId w:val="1"/>
        </w:numPr>
        <w:jc w:val="both"/>
      </w:pPr>
      <w:r>
        <w:t xml:space="preserve">«Отчет по </w:t>
      </w:r>
      <w:r>
        <w:rPr>
          <w:lang w:val="en-US"/>
        </w:rPr>
        <w:t>BTL</w:t>
      </w:r>
      <w:r>
        <w:t>».</w:t>
      </w:r>
    </w:p>
    <w:p w:rsidR="00DB6240" w:rsidRDefault="00DB6240" w:rsidP="00DB6240">
      <w:pPr>
        <w:pStyle w:val="10"/>
        <w:numPr>
          <w:ilvl w:val="0"/>
          <w:numId w:val="1"/>
        </w:numPr>
        <w:jc w:val="both"/>
      </w:pPr>
      <w:r>
        <w:t>«Отчет по онлайн-трафику».</w:t>
      </w:r>
    </w:p>
    <w:p w:rsidR="00DB6240" w:rsidRDefault="00DB6240" w:rsidP="00DB6240">
      <w:pPr>
        <w:pStyle w:val="10"/>
        <w:jc w:val="both"/>
      </w:pPr>
      <w:r>
        <w:t xml:space="preserve">Для перехода на необходимую вкладку нажмите на страницу «Отчеты» и в выпадающем списке выберите вкладку (см. </w:t>
      </w:r>
      <w:r w:rsidR="003664C1">
        <w:fldChar w:fldCharType="begin"/>
      </w:r>
      <w:r w:rsidR="003664C1">
        <w:instrText xml:space="preserve"> REF _Ref168252486 \h </w:instrText>
      </w:r>
      <w:r w:rsidR="003664C1">
        <w:fldChar w:fldCharType="separate"/>
      </w:r>
      <w:r w:rsidR="00582AB6">
        <w:t xml:space="preserve">Рисунок </w:t>
      </w:r>
      <w:r w:rsidR="00582AB6">
        <w:rPr>
          <w:noProof/>
        </w:rPr>
        <w:t>50</w:t>
      </w:r>
      <w:r w:rsidR="003664C1">
        <w:fldChar w:fldCharType="end"/>
      </w:r>
      <w:r>
        <w:t>).</w:t>
      </w:r>
    </w:p>
    <w:p w:rsidR="00DB6240" w:rsidRDefault="00DB6240" w:rsidP="00DB6240">
      <w:pPr>
        <w:pStyle w:val="10"/>
        <w:jc w:val="center"/>
      </w:pPr>
      <w:r>
        <w:rPr>
          <w:noProof/>
        </w:rPr>
        <w:drawing>
          <wp:inline distT="0" distB="0" distL="0" distR="0" wp14:anchorId="6F6BC995" wp14:editId="7AF3F626">
            <wp:extent cx="2814526" cy="1822450"/>
            <wp:effectExtent l="0" t="0" r="5080" b="6350"/>
            <wp:docPr id="1982733778" name="Рисунок 198273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25745" cy="1829714"/>
                    </a:xfrm>
                    <a:prstGeom prst="rect">
                      <a:avLst/>
                    </a:prstGeom>
                    <a:noFill/>
                    <a:ln>
                      <a:noFill/>
                    </a:ln>
                  </pic:spPr>
                </pic:pic>
              </a:graphicData>
            </a:graphic>
          </wp:inline>
        </w:drawing>
      </w:r>
    </w:p>
    <w:p w:rsidR="00DB6240" w:rsidRDefault="00DB6240" w:rsidP="00DB6240">
      <w:pPr>
        <w:pStyle w:val="10"/>
        <w:jc w:val="center"/>
      </w:pPr>
      <w:bookmarkStart w:id="84" w:name="_Ref168252486"/>
      <w:r>
        <w:t xml:space="preserve">Рисунок </w:t>
      </w:r>
      <w:fldSimple w:instr=" SEQ Рисунок \* ARABIC ">
        <w:r w:rsidR="00582AB6">
          <w:rPr>
            <w:noProof/>
          </w:rPr>
          <w:t>50</w:t>
        </w:r>
      </w:fldSimple>
      <w:bookmarkEnd w:id="84"/>
      <w:r>
        <w:t xml:space="preserve"> – Выпадающий список вкладок страницы «Отчеты»</w:t>
      </w:r>
    </w:p>
    <w:p w:rsidR="00DB6240" w:rsidRDefault="00DB6240" w:rsidP="00DB6240">
      <w:pPr>
        <w:pStyle w:val="10"/>
        <w:jc w:val="center"/>
      </w:pPr>
    </w:p>
    <w:p w:rsidR="00DB6240" w:rsidRDefault="003664C1" w:rsidP="00DB6240">
      <w:pPr>
        <w:pStyle w:val="10"/>
        <w:jc w:val="both"/>
      </w:pPr>
      <w:r>
        <w:t xml:space="preserve">На вкладке «Квартальный» отображается квартальный отчет в виде таблицы. Внешний вид вкладки представлен ниже (см. </w:t>
      </w:r>
      <w:r>
        <w:fldChar w:fldCharType="begin"/>
      </w:r>
      <w:r>
        <w:instrText xml:space="preserve"> REF _Ref168252577 \h </w:instrText>
      </w:r>
      <w:r>
        <w:fldChar w:fldCharType="separate"/>
      </w:r>
      <w:r w:rsidR="00582AB6">
        <w:t xml:space="preserve">Рисунок </w:t>
      </w:r>
      <w:r w:rsidR="00582AB6">
        <w:rPr>
          <w:noProof/>
        </w:rPr>
        <w:t>51</w:t>
      </w:r>
      <w:r>
        <w:fldChar w:fldCharType="end"/>
      </w:r>
      <w:r>
        <w:t>).</w:t>
      </w:r>
    </w:p>
    <w:p w:rsidR="003664C1" w:rsidRDefault="003664C1" w:rsidP="003664C1">
      <w:pPr>
        <w:pStyle w:val="10"/>
        <w:jc w:val="center"/>
      </w:pPr>
      <w:r w:rsidRPr="003664C1">
        <w:rPr>
          <w:noProof/>
        </w:rPr>
        <w:drawing>
          <wp:inline distT="0" distB="0" distL="0" distR="0" wp14:anchorId="4102830F" wp14:editId="1161478E">
            <wp:extent cx="5733415" cy="1490345"/>
            <wp:effectExtent l="0" t="0" r="635" b="0"/>
            <wp:docPr id="1982733779" name="Рисунок 198273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33415" cy="1490345"/>
                    </a:xfrm>
                    <a:prstGeom prst="rect">
                      <a:avLst/>
                    </a:prstGeom>
                  </pic:spPr>
                </pic:pic>
              </a:graphicData>
            </a:graphic>
          </wp:inline>
        </w:drawing>
      </w:r>
    </w:p>
    <w:p w:rsidR="003664C1" w:rsidRDefault="003664C1" w:rsidP="003664C1">
      <w:pPr>
        <w:pStyle w:val="10"/>
        <w:jc w:val="center"/>
      </w:pPr>
      <w:bookmarkStart w:id="85" w:name="_Ref168252577"/>
      <w:r>
        <w:t xml:space="preserve">Рисунок </w:t>
      </w:r>
      <w:fldSimple w:instr=" SEQ Рисунок \* ARABIC ">
        <w:r w:rsidR="00582AB6">
          <w:rPr>
            <w:noProof/>
          </w:rPr>
          <w:t>51</w:t>
        </w:r>
      </w:fldSimple>
      <w:bookmarkEnd w:id="85"/>
      <w:r>
        <w:t xml:space="preserve"> – Внешний вид вкладки «Квартальный»</w:t>
      </w:r>
    </w:p>
    <w:p w:rsidR="003664C1" w:rsidRDefault="003664C1" w:rsidP="003664C1">
      <w:pPr>
        <w:pStyle w:val="10"/>
        <w:jc w:val="center"/>
      </w:pPr>
    </w:p>
    <w:p w:rsidR="003664C1" w:rsidRDefault="00994712" w:rsidP="00DB6240">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701F2EC4" wp14:editId="77520332">
            <wp:extent cx="330200" cy="256190"/>
            <wp:effectExtent l="0" t="0" r="0" b="0"/>
            <wp:docPr id="1982733781" name="Рисунок 198273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fldChar w:fldCharType="begin"/>
      </w:r>
      <w:r>
        <w:instrText xml:space="preserve"> REF _Ref168252671 \h </w:instrText>
      </w:r>
      <w:r>
        <w:fldChar w:fldCharType="separate"/>
      </w:r>
      <w:r w:rsidR="00582AB6">
        <w:t xml:space="preserve">Рисунок </w:t>
      </w:r>
      <w:r w:rsidR="00582AB6">
        <w:rPr>
          <w:noProof/>
        </w:rPr>
        <w:t>52</w:t>
      </w:r>
      <w:r>
        <w:fldChar w:fldCharType="end"/>
      </w:r>
      <w:r>
        <w:t>).</w:t>
      </w:r>
    </w:p>
    <w:p w:rsidR="00994712" w:rsidRDefault="00994712" w:rsidP="00994712">
      <w:pPr>
        <w:pStyle w:val="10"/>
        <w:jc w:val="center"/>
      </w:pPr>
      <w:r w:rsidRPr="00994712">
        <w:rPr>
          <w:noProof/>
        </w:rPr>
        <w:drawing>
          <wp:inline distT="0" distB="0" distL="0" distR="0" wp14:anchorId="722B9234" wp14:editId="47FC329C">
            <wp:extent cx="5733415" cy="1207770"/>
            <wp:effectExtent l="0" t="0" r="635" b="0"/>
            <wp:docPr id="1982733782" name="Рисунок 198273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3415" cy="1207770"/>
                    </a:xfrm>
                    <a:prstGeom prst="rect">
                      <a:avLst/>
                    </a:prstGeom>
                  </pic:spPr>
                </pic:pic>
              </a:graphicData>
            </a:graphic>
          </wp:inline>
        </w:drawing>
      </w:r>
    </w:p>
    <w:p w:rsidR="00994712" w:rsidRDefault="00994712" w:rsidP="00994712">
      <w:pPr>
        <w:pStyle w:val="10"/>
        <w:jc w:val="center"/>
      </w:pPr>
      <w:bookmarkStart w:id="86" w:name="_Ref168252671"/>
      <w:r>
        <w:t xml:space="preserve">Рисунок </w:t>
      </w:r>
      <w:fldSimple w:instr=" SEQ Рисунок \* ARABIC ">
        <w:r w:rsidR="00582AB6">
          <w:rPr>
            <w:noProof/>
          </w:rPr>
          <w:t>52</w:t>
        </w:r>
      </w:fldSimple>
      <w:bookmarkEnd w:id="86"/>
      <w:r>
        <w:t xml:space="preserve"> – Применение фильтра</w:t>
      </w:r>
      <w:r w:rsidRPr="0080794B">
        <w:t xml:space="preserve"> </w:t>
      </w:r>
      <w:r>
        <w:t>для отображения квартального отчета</w:t>
      </w:r>
    </w:p>
    <w:p w:rsidR="00994712" w:rsidRDefault="00994712" w:rsidP="00994712">
      <w:pPr>
        <w:pStyle w:val="10"/>
        <w:jc w:val="center"/>
      </w:pPr>
    </w:p>
    <w:p w:rsidR="00994712" w:rsidRDefault="008E7C87" w:rsidP="00DB6240">
      <w:pPr>
        <w:pStyle w:val="10"/>
        <w:jc w:val="both"/>
      </w:pPr>
      <w:r>
        <w:t xml:space="preserve">На вкладке «Эффективность маркетинговых мероприятий» отображается отчет об эффективности маркетинговых мероприятий. Внешний вид вкладки представлен ниже (см. </w:t>
      </w:r>
      <w:r>
        <w:fldChar w:fldCharType="begin"/>
      </w:r>
      <w:r>
        <w:instrText xml:space="preserve"> REF _Ref168252838 \h </w:instrText>
      </w:r>
      <w:r>
        <w:fldChar w:fldCharType="separate"/>
      </w:r>
      <w:r w:rsidR="00582AB6">
        <w:t xml:space="preserve">Рисунок </w:t>
      </w:r>
      <w:r w:rsidR="00582AB6">
        <w:rPr>
          <w:noProof/>
        </w:rPr>
        <w:t>53</w:t>
      </w:r>
      <w:r>
        <w:fldChar w:fldCharType="end"/>
      </w:r>
      <w:r>
        <w:t>).</w:t>
      </w:r>
    </w:p>
    <w:p w:rsidR="008E7C87" w:rsidRDefault="008E7C87" w:rsidP="008E7C87">
      <w:pPr>
        <w:pStyle w:val="10"/>
        <w:jc w:val="center"/>
      </w:pPr>
      <w:r w:rsidRPr="008E7C87">
        <w:rPr>
          <w:noProof/>
        </w:rPr>
        <w:drawing>
          <wp:inline distT="0" distB="0" distL="0" distR="0" wp14:anchorId="7B9B4657" wp14:editId="4CC8C800">
            <wp:extent cx="5733415" cy="2162175"/>
            <wp:effectExtent l="0" t="0" r="635" b="9525"/>
            <wp:docPr id="1982733783" name="Рисунок 198273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33415" cy="2162175"/>
                    </a:xfrm>
                    <a:prstGeom prst="rect">
                      <a:avLst/>
                    </a:prstGeom>
                  </pic:spPr>
                </pic:pic>
              </a:graphicData>
            </a:graphic>
          </wp:inline>
        </w:drawing>
      </w:r>
    </w:p>
    <w:p w:rsidR="008E7C87" w:rsidRDefault="008E7C87" w:rsidP="008E7C87">
      <w:pPr>
        <w:pStyle w:val="10"/>
        <w:jc w:val="center"/>
      </w:pPr>
      <w:bookmarkStart w:id="87" w:name="_Ref168252838"/>
      <w:r>
        <w:t xml:space="preserve">Рисунок </w:t>
      </w:r>
      <w:fldSimple w:instr=" SEQ Рисунок \* ARABIC ">
        <w:r w:rsidR="00582AB6">
          <w:rPr>
            <w:noProof/>
          </w:rPr>
          <w:t>53</w:t>
        </w:r>
      </w:fldSimple>
      <w:bookmarkEnd w:id="87"/>
      <w:r>
        <w:t xml:space="preserve"> – Внешний вид вкладки «Эффективность маркетинговых мероприятий»</w:t>
      </w:r>
    </w:p>
    <w:p w:rsidR="008E7C87" w:rsidRDefault="008E7C87" w:rsidP="008E7C87">
      <w:pPr>
        <w:pStyle w:val="10"/>
        <w:jc w:val="center"/>
      </w:pPr>
    </w:p>
    <w:p w:rsidR="008E7C87" w:rsidRDefault="004725F8" w:rsidP="00DB6240">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00CBAF84" wp14:editId="211912C7">
            <wp:extent cx="330200" cy="256190"/>
            <wp:effectExtent l="0" t="0" r="0" b="0"/>
            <wp:docPr id="1982733785" name="Рисунок 198273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rsidR="00D3304F">
        <w:fldChar w:fldCharType="begin"/>
      </w:r>
      <w:r w:rsidR="00D3304F">
        <w:instrText xml:space="preserve"> REF _Ref168253014 \h </w:instrText>
      </w:r>
      <w:r w:rsidR="00D3304F">
        <w:fldChar w:fldCharType="separate"/>
      </w:r>
      <w:r w:rsidR="00582AB6">
        <w:t xml:space="preserve">Рисунок </w:t>
      </w:r>
      <w:r w:rsidR="00582AB6">
        <w:rPr>
          <w:noProof/>
        </w:rPr>
        <w:t>54</w:t>
      </w:r>
      <w:r w:rsidR="00D3304F">
        <w:fldChar w:fldCharType="end"/>
      </w:r>
      <w:r>
        <w:t>).</w:t>
      </w:r>
    </w:p>
    <w:p w:rsidR="004725F8" w:rsidRDefault="004725F8" w:rsidP="004725F8">
      <w:pPr>
        <w:pStyle w:val="10"/>
        <w:jc w:val="center"/>
      </w:pPr>
      <w:r w:rsidRPr="004725F8">
        <w:rPr>
          <w:noProof/>
        </w:rPr>
        <w:drawing>
          <wp:inline distT="0" distB="0" distL="0" distR="0" wp14:anchorId="23F80C6D" wp14:editId="5C59F0EA">
            <wp:extent cx="5733415" cy="1400175"/>
            <wp:effectExtent l="0" t="0" r="635" b="9525"/>
            <wp:docPr id="1982733786" name="Рисунок 198273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3415" cy="1400175"/>
                    </a:xfrm>
                    <a:prstGeom prst="rect">
                      <a:avLst/>
                    </a:prstGeom>
                  </pic:spPr>
                </pic:pic>
              </a:graphicData>
            </a:graphic>
          </wp:inline>
        </w:drawing>
      </w:r>
    </w:p>
    <w:p w:rsidR="004725F8" w:rsidRDefault="004725F8" w:rsidP="004725F8">
      <w:pPr>
        <w:pStyle w:val="10"/>
        <w:jc w:val="center"/>
      </w:pPr>
      <w:bookmarkStart w:id="88" w:name="_Ref168253014"/>
      <w:r>
        <w:t xml:space="preserve">Рисунок </w:t>
      </w:r>
      <w:fldSimple w:instr=" SEQ Рисунок \* ARABIC ">
        <w:r w:rsidR="00582AB6">
          <w:rPr>
            <w:noProof/>
          </w:rPr>
          <w:t>54</w:t>
        </w:r>
      </w:fldSimple>
      <w:bookmarkEnd w:id="88"/>
      <w:r>
        <w:t xml:space="preserve"> – Применение фильтра</w:t>
      </w:r>
      <w:r w:rsidRPr="0080794B">
        <w:t xml:space="preserve"> </w:t>
      </w:r>
      <w:r>
        <w:t>для отображения</w:t>
      </w:r>
      <w:r w:rsidRPr="004725F8">
        <w:t xml:space="preserve"> </w:t>
      </w:r>
      <w:r>
        <w:t>отчета об эффективности маркетинговых мероприятий</w:t>
      </w:r>
    </w:p>
    <w:p w:rsidR="004725F8" w:rsidRDefault="004725F8" w:rsidP="004725F8">
      <w:pPr>
        <w:pStyle w:val="10"/>
        <w:jc w:val="center"/>
      </w:pPr>
    </w:p>
    <w:p w:rsidR="004725F8" w:rsidRDefault="00D3304F" w:rsidP="00DB6240">
      <w:pPr>
        <w:pStyle w:val="10"/>
        <w:jc w:val="both"/>
      </w:pPr>
      <w:r>
        <w:t xml:space="preserve">На вкладке «Отчет по </w:t>
      </w:r>
      <w:r>
        <w:rPr>
          <w:lang w:val="en-US"/>
        </w:rPr>
        <w:t>BTL</w:t>
      </w:r>
      <w:r>
        <w:t xml:space="preserve">» отображается статистика по </w:t>
      </w:r>
      <w:r>
        <w:rPr>
          <w:lang w:val="en-US"/>
        </w:rPr>
        <w:t>BTL</w:t>
      </w:r>
      <w:r>
        <w:t xml:space="preserve"> мероприятиям. Внешний вид вкладки представлен ниже (см. </w:t>
      </w:r>
      <w:r w:rsidR="00184198">
        <w:fldChar w:fldCharType="begin"/>
      </w:r>
      <w:r w:rsidR="00184198">
        <w:instrText xml:space="preserve"> REF _Ref168758446 \h </w:instrText>
      </w:r>
      <w:r w:rsidR="00184198">
        <w:fldChar w:fldCharType="separate"/>
      </w:r>
      <w:r w:rsidR="00582AB6">
        <w:t xml:space="preserve">Рисунок </w:t>
      </w:r>
      <w:r w:rsidR="00582AB6">
        <w:rPr>
          <w:noProof/>
        </w:rPr>
        <w:t>55</w:t>
      </w:r>
      <w:r w:rsidR="00184198">
        <w:fldChar w:fldCharType="end"/>
      </w:r>
      <w:r>
        <w:t>).</w:t>
      </w:r>
    </w:p>
    <w:p w:rsidR="00D3304F" w:rsidRDefault="00D3304F" w:rsidP="00D3304F">
      <w:pPr>
        <w:pStyle w:val="10"/>
        <w:jc w:val="center"/>
      </w:pPr>
      <w:r w:rsidRPr="00D3304F">
        <w:rPr>
          <w:noProof/>
        </w:rPr>
        <w:drawing>
          <wp:inline distT="0" distB="0" distL="0" distR="0" wp14:anchorId="0EFC6A6B" wp14:editId="11462F53">
            <wp:extent cx="5733415" cy="1646555"/>
            <wp:effectExtent l="0" t="0" r="635" b="0"/>
            <wp:docPr id="1982733787" name="Рисунок 1982733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3415" cy="1646555"/>
                    </a:xfrm>
                    <a:prstGeom prst="rect">
                      <a:avLst/>
                    </a:prstGeom>
                  </pic:spPr>
                </pic:pic>
              </a:graphicData>
            </a:graphic>
          </wp:inline>
        </w:drawing>
      </w:r>
    </w:p>
    <w:p w:rsidR="00D3304F" w:rsidRDefault="00D3304F" w:rsidP="00D3304F">
      <w:pPr>
        <w:pStyle w:val="10"/>
        <w:jc w:val="center"/>
      </w:pPr>
      <w:bookmarkStart w:id="89" w:name="_Ref168758446"/>
      <w:r>
        <w:t xml:space="preserve">Рисунок </w:t>
      </w:r>
      <w:fldSimple w:instr=" SEQ Рисунок \* ARABIC ">
        <w:r w:rsidR="00582AB6">
          <w:rPr>
            <w:noProof/>
          </w:rPr>
          <w:t>55</w:t>
        </w:r>
      </w:fldSimple>
      <w:bookmarkEnd w:id="89"/>
      <w:r>
        <w:t xml:space="preserve"> – Внешний вид вкладки «Отчет по </w:t>
      </w:r>
      <w:r>
        <w:rPr>
          <w:lang w:val="en-US"/>
        </w:rPr>
        <w:t>BTL</w:t>
      </w:r>
      <w:r>
        <w:t>»</w:t>
      </w:r>
    </w:p>
    <w:p w:rsidR="00D3304F" w:rsidRDefault="00D3304F" w:rsidP="00D3304F">
      <w:pPr>
        <w:pStyle w:val="10"/>
        <w:jc w:val="center"/>
      </w:pPr>
    </w:p>
    <w:p w:rsidR="00D3304F" w:rsidRDefault="00D3304F" w:rsidP="00DB6240">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35BEFAF7" wp14:editId="7AAEB902">
            <wp:extent cx="330200" cy="256190"/>
            <wp:effectExtent l="0" t="0" r="0" b="0"/>
            <wp:docPr id="1982733789" name="Рисунок 1982733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rsidR="00410065">
        <w:fldChar w:fldCharType="begin"/>
      </w:r>
      <w:r w:rsidR="00410065">
        <w:instrText xml:space="preserve"> REF _Ref168253184 \h </w:instrText>
      </w:r>
      <w:r w:rsidR="00410065">
        <w:fldChar w:fldCharType="separate"/>
      </w:r>
      <w:r w:rsidR="00582AB6">
        <w:t xml:space="preserve">Рисунок </w:t>
      </w:r>
      <w:r w:rsidR="00582AB6">
        <w:rPr>
          <w:noProof/>
        </w:rPr>
        <w:t>56</w:t>
      </w:r>
      <w:r w:rsidR="00410065">
        <w:fldChar w:fldCharType="end"/>
      </w:r>
      <w:r>
        <w:t>).</w:t>
      </w:r>
    </w:p>
    <w:p w:rsidR="00D3304F" w:rsidRDefault="00D3304F" w:rsidP="00D3304F">
      <w:pPr>
        <w:pStyle w:val="10"/>
        <w:jc w:val="center"/>
      </w:pPr>
      <w:r w:rsidRPr="00D3304F">
        <w:rPr>
          <w:noProof/>
        </w:rPr>
        <w:drawing>
          <wp:inline distT="0" distB="0" distL="0" distR="0" wp14:anchorId="24F58E54" wp14:editId="5CA19CF6">
            <wp:extent cx="5733415" cy="1151255"/>
            <wp:effectExtent l="0" t="0" r="635" b="0"/>
            <wp:docPr id="1982733790" name="Рисунок 198273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3415" cy="1151255"/>
                    </a:xfrm>
                    <a:prstGeom prst="rect">
                      <a:avLst/>
                    </a:prstGeom>
                  </pic:spPr>
                </pic:pic>
              </a:graphicData>
            </a:graphic>
          </wp:inline>
        </w:drawing>
      </w:r>
    </w:p>
    <w:p w:rsidR="00D3304F" w:rsidRDefault="00D3304F" w:rsidP="00D3304F">
      <w:pPr>
        <w:pStyle w:val="10"/>
        <w:jc w:val="center"/>
      </w:pPr>
      <w:bookmarkStart w:id="90" w:name="_Ref168253184"/>
      <w:r>
        <w:t xml:space="preserve">Рисунок </w:t>
      </w:r>
      <w:fldSimple w:instr=" SEQ Рисунок \* ARABIC ">
        <w:r w:rsidR="00582AB6">
          <w:rPr>
            <w:noProof/>
          </w:rPr>
          <w:t>56</w:t>
        </w:r>
      </w:fldSimple>
      <w:bookmarkEnd w:id="90"/>
      <w:r>
        <w:t xml:space="preserve"> – Применение фильтра</w:t>
      </w:r>
      <w:r w:rsidRPr="0080794B">
        <w:t xml:space="preserve"> </w:t>
      </w:r>
      <w:r>
        <w:t>для отображения</w:t>
      </w:r>
      <w:r w:rsidRPr="00D3304F">
        <w:t xml:space="preserve"> </w:t>
      </w:r>
      <w:r>
        <w:t xml:space="preserve">статистики по </w:t>
      </w:r>
      <w:r>
        <w:rPr>
          <w:lang w:val="en-US"/>
        </w:rPr>
        <w:t>BTL</w:t>
      </w:r>
      <w:r>
        <w:t xml:space="preserve"> мероприятиям</w:t>
      </w:r>
    </w:p>
    <w:p w:rsidR="00D3304F" w:rsidRDefault="00D3304F" w:rsidP="00D3304F">
      <w:pPr>
        <w:pStyle w:val="10"/>
        <w:jc w:val="center"/>
      </w:pPr>
    </w:p>
    <w:p w:rsidR="00D3304F" w:rsidRDefault="00410065" w:rsidP="00DB6240">
      <w:pPr>
        <w:pStyle w:val="10"/>
        <w:jc w:val="both"/>
      </w:pPr>
      <w:r>
        <w:t xml:space="preserve">На вкладке «Отчет по онлайн-трафику» отображается отчет по онлайн-трафику. Внешний вид вкладки представлен ниже (см. </w:t>
      </w:r>
      <w:r w:rsidR="00AB58E8">
        <w:fldChar w:fldCharType="begin"/>
      </w:r>
      <w:r w:rsidR="00AB58E8">
        <w:instrText xml:space="preserve"> REF _Ref168253246 \h </w:instrText>
      </w:r>
      <w:r w:rsidR="00AB58E8">
        <w:fldChar w:fldCharType="separate"/>
      </w:r>
      <w:r w:rsidR="00582AB6">
        <w:t xml:space="preserve">Рисунок </w:t>
      </w:r>
      <w:r w:rsidR="00582AB6">
        <w:rPr>
          <w:noProof/>
        </w:rPr>
        <w:t>57</w:t>
      </w:r>
      <w:r w:rsidR="00AB58E8">
        <w:fldChar w:fldCharType="end"/>
      </w:r>
      <w:r>
        <w:t>).</w:t>
      </w:r>
    </w:p>
    <w:p w:rsidR="00410065" w:rsidRDefault="00410065" w:rsidP="00410065">
      <w:pPr>
        <w:pStyle w:val="10"/>
        <w:jc w:val="center"/>
      </w:pPr>
      <w:r w:rsidRPr="00410065">
        <w:rPr>
          <w:noProof/>
        </w:rPr>
        <w:drawing>
          <wp:inline distT="0" distB="0" distL="0" distR="0" wp14:anchorId="334C18BE" wp14:editId="57E27BDA">
            <wp:extent cx="5733415" cy="549910"/>
            <wp:effectExtent l="0" t="0" r="635" b="2540"/>
            <wp:docPr id="1982733791" name="Рисунок 198273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33415" cy="549910"/>
                    </a:xfrm>
                    <a:prstGeom prst="rect">
                      <a:avLst/>
                    </a:prstGeom>
                  </pic:spPr>
                </pic:pic>
              </a:graphicData>
            </a:graphic>
          </wp:inline>
        </w:drawing>
      </w:r>
    </w:p>
    <w:p w:rsidR="00410065" w:rsidRDefault="00410065" w:rsidP="00410065">
      <w:pPr>
        <w:pStyle w:val="10"/>
        <w:jc w:val="center"/>
      </w:pPr>
      <w:bookmarkStart w:id="91" w:name="_Ref168253246"/>
      <w:r>
        <w:t xml:space="preserve">Рисунок </w:t>
      </w:r>
      <w:fldSimple w:instr=" SEQ Рисунок \* ARABIC ">
        <w:r w:rsidR="00582AB6">
          <w:rPr>
            <w:noProof/>
          </w:rPr>
          <w:t>57</w:t>
        </w:r>
      </w:fldSimple>
      <w:bookmarkEnd w:id="91"/>
      <w:r>
        <w:t xml:space="preserve"> – Внешний вид вкладки «Отчет по онлайн-трафику»</w:t>
      </w:r>
    </w:p>
    <w:p w:rsidR="00410065" w:rsidRDefault="00410065" w:rsidP="00410065">
      <w:pPr>
        <w:pStyle w:val="10"/>
        <w:jc w:val="center"/>
      </w:pPr>
    </w:p>
    <w:p w:rsidR="00410065" w:rsidRDefault="00410065" w:rsidP="00DB6240">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096EF02F" wp14:editId="0000F599">
            <wp:extent cx="330200" cy="256190"/>
            <wp:effectExtent l="0" t="0" r="0" b="0"/>
            <wp:docPr id="1982733793" name="Рисунок 198273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rsidR="00AB58E8">
        <w:fldChar w:fldCharType="begin"/>
      </w:r>
      <w:r w:rsidR="00AB58E8">
        <w:instrText xml:space="preserve"> REF _Ref168253240 \h </w:instrText>
      </w:r>
      <w:r w:rsidR="00AB58E8">
        <w:fldChar w:fldCharType="separate"/>
      </w:r>
      <w:r w:rsidR="00582AB6">
        <w:t xml:space="preserve">Рисунок </w:t>
      </w:r>
      <w:r w:rsidR="00582AB6">
        <w:rPr>
          <w:noProof/>
        </w:rPr>
        <w:t>58</w:t>
      </w:r>
      <w:r w:rsidR="00AB58E8">
        <w:fldChar w:fldCharType="end"/>
      </w:r>
      <w:r>
        <w:t>).</w:t>
      </w:r>
    </w:p>
    <w:p w:rsidR="00410065" w:rsidRDefault="00410065" w:rsidP="00410065">
      <w:pPr>
        <w:pStyle w:val="10"/>
        <w:jc w:val="center"/>
      </w:pPr>
      <w:r w:rsidRPr="00410065">
        <w:rPr>
          <w:noProof/>
        </w:rPr>
        <w:drawing>
          <wp:inline distT="0" distB="0" distL="0" distR="0" wp14:anchorId="79FA64F1" wp14:editId="79D77598">
            <wp:extent cx="5733415" cy="1049020"/>
            <wp:effectExtent l="0" t="0" r="635" b="0"/>
            <wp:docPr id="1982733794" name="Рисунок 198273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33415" cy="1049020"/>
                    </a:xfrm>
                    <a:prstGeom prst="rect">
                      <a:avLst/>
                    </a:prstGeom>
                  </pic:spPr>
                </pic:pic>
              </a:graphicData>
            </a:graphic>
          </wp:inline>
        </w:drawing>
      </w:r>
    </w:p>
    <w:p w:rsidR="00410065" w:rsidRDefault="00410065" w:rsidP="00410065">
      <w:pPr>
        <w:pStyle w:val="10"/>
        <w:jc w:val="center"/>
      </w:pPr>
      <w:bookmarkStart w:id="92" w:name="_Ref168253240"/>
      <w:r>
        <w:t xml:space="preserve">Рисунок </w:t>
      </w:r>
      <w:fldSimple w:instr=" SEQ Рисунок \* ARABIC ">
        <w:r w:rsidR="00582AB6">
          <w:rPr>
            <w:noProof/>
          </w:rPr>
          <w:t>58</w:t>
        </w:r>
      </w:fldSimple>
      <w:bookmarkEnd w:id="92"/>
      <w:r>
        <w:t xml:space="preserve"> – Применение фильтра</w:t>
      </w:r>
      <w:r w:rsidRPr="0080794B">
        <w:t xml:space="preserve"> </w:t>
      </w:r>
      <w:r>
        <w:t>для отображения</w:t>
      </w:r>
      <w:r w:rsidRPr="00410065">
        <w:t xml:space="preserve"> </w:t>
      </w:r>
      <w:r>
        <w:t>отчета по онлайн-трафику</w:t>
      </w:r>
    </w:p>
    <w:p w:rsidR="006D64DC" w:rsidRDefault="006D64DC" w:rsidP="006D64DC">
      <w:pPr>
        <w:pStyle w:val="4"/>
      </w:pPr>
      <w:bookmarkStart w:id="93" w:name="_Toc168776450"/>
      <w:r>
        <w:t>Страница «Настройки»</w:t>
      </w:r>
      <w:bookmarkEnd w:id="93"/>
    </w:p>
    <w:p w:rsidR="006D64DC" w:rsidRDefault="006D64DC" w:rsidP="006D64DC">
      <w:pPr>
        <w:pStyle w:val="10"/>
        <w:jc w:val="both"/>
      </w:pPr>
      <w:r>
        <w:t>Страница «Настройки» состоит из следующих вкладок:</w:t>
      </w:r>
    </w:p>
    <w:p w:rsidR="006D64DC" w:rsidRDefault="006D64DC" w:rsidP="006D64DC">
      <w:pPr>
        <w:pStyle w:val="10"/>
        <w:numPr>
          <w:ilvl w:val="0"/>
          <w:numId w:val="1"/>
        </w:numPr>
        <w:jc w:val="both"/>
      </w:pPr>
      <w:r>
        <w:t>«Продукты».</w:t>
      </w:r>
    </w:p>
    <w:p w:rsidR="006D64DC" w:rsidRDefault="006D64DC" w:rsidP="006D64DC">
      <w:pPr>
        <w:pStyle w:val="10"/>
        <w:numPr>
          <w:ilvl w:val="0"/>
          <w:numId w:val="1"/>
        </w:numPr>
        <w:jc w:val="both"/>
      </w:pPr>
      <w:r>
        <w:t>«Открытие периодов планирования».</w:t>
      </w:r>
    </w:p>
    <w:p w:rsidR="006D64DC" w:rsidRDefault="006D64DC" w:rsidP="006D64DC">
      <w:pPr>
        <w:pStyle w:val="10"/>
        <w:jc w:val="both"/>
      </w:pPr>
      <w:r>
        <w:t xml:space="preserve">Для перехода на необходимую вкладку нажмите на страницу «Настройки» и в выпадающем списке выберите вкладку (см. </w:t>
      </w:r>
      <w:r>
        <w:fldChar w:fldCharType="begin"/>
      </w:r>
      <w:r>
        <w:instrText xml:space="preserve"> REF _Ref168253449 \h </w:instrText>
      </w:r>
      <w:r>
        <w:fldChar w:fldCharType="separate"/>
      </w:r>
      <w:r w:rsidR="00582AB6">
        <w:t xml:space="preserve">Рисунок </w:t>
      </w:r>
      <w:r w:rsidR="00582AB6">
        <w:rPr>
          <w:noProof/>
        </w:rPr>
        <w:t>59</w:t>
      </w:r>
      <w:r>
        <w:fldChar w:fldCharType="end"/>
      </w:r>
      <w:r>
        <w:t>).</w:t>
      </w:r>
    </w:p>
    <w:p w:rsidR="006D64DC" w:rsidRDefault="006D64DC" w:rsidP="006D64DC">
      <w:pPr>
        <w:pStyle w:val="10"/>
        <w:jc w:val="center"/>
      </w:pPr>
      <w:r>
        <w:rPr>
          <w:noProof/>
        </w:rPr>
        <w:drawing>
          <wp:inline distT="0" distB="0" distL="0" distR="0" wp14:anchorId="480A575F" wp14:editId="57B3D6AC">
            <wp:extent cx="3473450" cy="2273300"/>
            <wp:effectExtent l="0" t="0" r="0" b="0"/>
            <wp:docPr id="1982733795" name="Рисунок 1982733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73450" cy="2273300"/>
                    </a:xfrm>
                    <a:prstGeom prst="rect">
                      <a:avLst/>
                    </a:prstGeom>
                    <a:noFill/>
                    <a:ln>
                      <a:noFill/>
                    </a:ln>
                  </pic:spPr>
                </pic:pic>
              </a:graphicData>
            </a:graphic>
          </wp:inline>
        </w:drawing>
      </w:r>
    </w:p>
    <w:p w:rsidR="006D64DC" w:rsidRDefault="006D64DC" w:rsidP="006D64DC">
      <w:pPr>
        <w:pStyle w:val="10"/>
        <w:jc w:val="center"/>
      </w:pPr>
      <w:bookmarkStart w:id="94" w:name="_Ref168253449"/>
      <w:r>
        <w:t xml:space="preserve">Рисунок </w:t>
      </w:r>
      <w:fldSimple w:instr=" SEQ Рисунок \* ARABIC ">
        <w:r w:rsidR="00582AB6">
          <w:rPr>
            <w:noProof/>
          </w:rPr>
          <w:t>59</w:t>
        </w:r>
      </w:fldSimple>
      <w:bookmarkEnd w:id="94"/>
      <w:r>
        <w:t xml:space="preserve"> – Выпадающий список вкладок страницы «Настройки»</w:t>
      </w:r>
    </w:p>
    <w:p w:rsidR="006D64DC" w:rsidRDefault="006D64DC" w:rsidP="006D64DC">
      <w:pPr>
        <w:pStyle w:val="10"/>
        <w:jc w:val="center"/>
      </w:pPr>
    </w:p>
    <w:p w:rsidR="006D64DC" w:rsidRDefault="006D64DC" w:rsidP="006D64DC">
      <w:pPr>
        <w:pStyle w:val="10"/>
        <w:jc w:val="both"/>
      </w:pPr>
      <w:r>
        <w:t xml:space="preserve">На вкладке «Продукты» отображается список продуктов. Внешний вид вкладки представлен ниже (см. </w:t>
      </w:r>
      <w:r>
        <w:fldChar w:fldCharType="begin"/>
      </w:r>
      <w:r>
        <w:instrText xml:space="preserve"> REF _Ref168253479 \h </w:instrText>
      </w:r>
      <w:r>
        <w:fldChar w:fldCharType="separate"/>
      </w:r>
      <w:r w:rsidR="00582AB6">
        <w:t xml:space="preserve">Рисунок </w:t>
      </w:r>
      <w:r w:rsidR="00582AB6">
        <w:rPr>
          <w:noProof/>
        </w:rPr>
        <w:t>60</w:t>
      </w:r>
      <w:r>
        <w:fldChar w:fldCharType="end"/>
      </w:r>
      <w:r>
        <w:t>).</w:t>
      </w:r>
    </w:p>
    <w:p w:rsidR="006D64DC" w:rsidRDefault="006D64DC" w:rsidP="006D64DC">
      <w:pPr>
        <w:pStyle w:val="10"/>
        <w:jc w:val="center"/>
      </w:pPr>
      <w:r w:rsidRPr="006D64DC">
        <w:rPr>
          <w:noProof/>
        </w:rPr>
        <w:drawing>
          <wp:inline distT="0" distB="0" distL="0" distR="0" wp14:anchorId="76074739" wp14:editId="7F589075">
            <wp:extent cx="5733415" cy="479425"/>
            <wp:effectExtent l="0" t="0" r="635" b="0"/>
            <wp:docPr id="1982733796" name="Рисунок 1982733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33415" cy="479425"/>
                    </a:xfrm>
                    <a:prstGeom prst="rect">
                      <a:avLst/>
                    </a:prstGeom>
                  </pic:spPr>
                </pic:pic>
              </a:graphicData>
            </a:graphic>
          </wp:inline>
        </w:drawing>
      </w:r>
    </w:p>
    <w:p w:rsidR="006D64DC" w:rsidRDefault="006D64DC" w:rsidP="006D64DC">
      <w:pPr>
        <w:pStyle w:val="10"/>
        <w:jc w:val="center"/>
      </w:pPr>
      <w:bookmarkStart w:id="95" w:name="_Ref168253479"/>
      <w:r>
        <w:t xml:space="preserve">Рисунок </w:t>
      </w:r>
      <w:fldSimple w:instr=" SEQ Рисунок \* ARABIC ">
        <w:r w:rsidR="00582AB6">
          <w:rPr>
            <w:noProof/>
          </w:rPr>
          <w:t>60</w:t>
        </w:r>
      </w:fldSimple>
      <w:bookmarkEnd w:id="95"/>
      <w:r>
        <w:t xml:space="preserve"> – Внешний вид вкладки «Продукты»</w:t>
      </w:r>
    </w:p>
    <w:p w:rsidR="006D64DC" w:rsidRDefault="006D64DC" w:rsidP="006D64DC">
      <w:pPr>
        <w:pStyle w:val="10"/>
        <w:jc w:val="center"/>
      </w:pPr>
    </w:p>
    <w:p w:rsidR="006D64DC" w:rsidRDefault="00A81DA7" w:rsidP="006D64DC">
      <w:pPr>
        <w:pStyle w:val="10"/>
        <w:jc w:val="both"/>
      </w:pPr>
      <w:r>
        <w:t xml:space="preserve">Для добавления нового продукта нажмите кнопку «Добавить» и на форме добавления нового продукта заполните следующие обязательные поля (см. </w:t>
      </w:r>
      <w:r>
        <w:fldChar w:fldCharType="begin"/>
      </w:r>
      <w:r>
        <w:instrText xml:space="preserve"> REF _Ref168253771 \h </w:instrText>
      </w:r>
      <w:r>
        <w:fldChar w:fldCharType="separate"/>
      </w:r>
      <w:r w:rsidR="00582AB6">
        <w:t xml:space="preserve">Рисунок </w:t>
      </w:r>
      <w:r w:rsidR="00582AB6">
        <w:rPr>
          <w:noProof/>
        </w:rPr>
        <w:t>61</w:t>
      </w:r>
      <w:r>
        <w:fldChar w:fldCharType="end"/>
      </w:r>
      <w:r>
        <w:t>):</w:t>
      </w:r>
    </w:p>
    <w:p w:rsidR="00A81DA7" w:rsidRDefault="00931113" w:rsidP="00A81DA7">
      <w:pPr>
        <w:pStyle w:val="10"/>
        <w:numPr>
          <w:ilvl w:val="0"/>
          <w:numId w:val="1"/>
        </w:numPr>
        <w:jc w:val="both"/>
      </w:pPr>
      <w:r>
        <w:t xml:space="preserve">поле </w:t>
      </w:r>
      <w:r w:rsidR="00A81DA7">
        <w:t>«Название».</w:t>
      </w:r>
    </w:p>
    <w:p w:rsidR="00A81DA7" w:rsidRDefault="00931113" w:rsidP="00A81DA7">
      <w:pPr>
        <w:pStyle w:val="10"/>
        <w:numPr>
          <w:ilvl w:val="0"/>
          <w:numId w:val="1"/>
        </w:numPr>
        <w:jc w:val="both"/>
      </w:pPr>
      <w:r>
        <w:t xml:space="preserve">поле </w:t>
      </w:r>
      <w:r w:rsidR="00A81DA7">
        <w:t>«Тип расчета плана продаж».</w:t>
      </w:r>
    </w:p>
    <w:p w:rsidR="00A81DA7" w:rsidRDefault="00A81DA7" w:rsidP="00A81DA7">
      <w:pPr>
        <w:pStyle w:val="10"/>
        <w:jc w:val="both"/>
      </w:pPr>
      <w:r>
        <w:t xml:space="preserve">При необходимости заполните другие поля формы и нажмите кнопку «Добавить» </w:t>
      </w:r>
      <w:r>
        <w:br/>
        <w:t xml:space="preserve">(см. </w:t>
      </w:r>
      <w:r>
        <w:fldChar w:fldCharType="begin"/>
      </w:r>
      <w:r>
        <w:instrText xml:space="preserve"> REF _Ref168253771 \h </w:instrText>
      </w:r>
      <w:r>
        <w:fldChar w:fldCharType="separate"/>
      </w:r>
      <w:r w:rsidR="00582AB6">
        <w:t xml:space="preserve">Рисунок </w:t>
      </w:r>
      <w:r w:rsidR="00582AB6">
        <w:rPr>
          <w:noProof/>
        </w:rPr>
        <w:t>61</w:t>
      </w:r>
      <w:r>
        <w:fldChar w:fldCharType="end"/>
      </w:r>
      <w:r>
        <w:t>).</w:t>
      </w:r>
    </w:p>
    <w:p w:rsidR="00A81DA7" w:rsidRDefault="00A81DA7" w:rsidP="00A81DA7">
      <w:pPr>
        <w:pStyle w:val="10"/>
        <w:jc w:val="center"/>
      </w:pPr>
      <w:r w:rsidRPr="00A81DA7">
        <w:rPr>
          <w:noProof/>
        </w:rPr>
        <w:drawing>
          <wp:inline distT="0" distB="0" distL="0" distR="0" wp14:anchorId="630696EC" wp14:editId="7CE44648">
            <wp:extent cx="4565650" cy="1900795"/>
            <wp:effectExtent l="0" t="0" r="6350" b="4445"/>
            <wp:docPr id="1982733797" name="Рисунок 198273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583482" cy="1908219"/>
                    </a:xfrm>
                    <a:prstGeom prst="rect">
                      <a:avLst/>
                    </a:prstGeom>
                  </pic:spPr>
                </pic:pic>
              </a:graphicData>
            </a:graphic>
          </wp:inline>
        </w:drawing>
      </w:r>
    </w:p>
    <w:p w:rsidR="00A81DA7" w:rsidRDefault="00A81DA7" w:rsidP="00A81DA7">
      <w:pPr>
        <w:pStyle w:val="10"/>
        <w:jc w:val="center"/>
      </w:pPr>
      <w:bookmarkStart w:id="96" w:name="_Ref168253771"/>
      <w:r>
        <w:t xml:space="preserve">Рисунок </w:t>
      </w:r>
      <w:fldSimple w:instr=" SEQ Рисунок \* ARABIC ">
        <w:r w:rsidR="00582AB6">
          <w:rPr>
            <w:noProof/>
          </w:rPr>
          <w:t>61</w:t>
        </w:r>
      </w:fldSimple>
      <w:bookmarkEnd w:id="96"/>
      <w:r>
        <w:t xml:space="preserve"> – Форма создания нового продукта</w:t>
      </w:r>
    </w:p>
    <w:p w:rsidR="00A81DA7" w:rsidRDefault="00A81DA7" w:rsidP="00A81DA7">
      <w:pPr>
        <w:pStyle w:val="10"/>
        <w:jc w:val="center"/>
      </w:pPr>
    </w:p>
    <w:p w:rsidR="00C24260" w:rsidRDefault="00C24260" w:rsidP="00C24260">
      <w:pPr>
        <w:pStyle w:val="10"/>
        <w:jc w:val="both"/>
      </w:pPr>
      <w:r>
        <w:t xml:space="preserve">На вкладке «Открытие периодов планирования» отображается открытый список периодов планирования. Внешний вид вкладки представлен ниже (см. </w:t>
      </w:r>
      <w:r>
        <w:fldChar w:fldCharType="begin"/>
      </w:r>
      <w:r>
        <w:instrText xml:space="preserve"> REF _Ref168254282 \h </w:instrText>
      </w:r>
      <w:r>
        <w:fldChar w:fldCharType="separate"/>
      </w:r>
      <w:r w:rsidR="00582AB6">
        <w:t xml:space="preserve">Рисунок </w:t>
      </w:r>
      <w:r w:rsidR="00582AB6">
        <w:rPr>
          <w:noProof/>
        </w:rPr>
        <w:t>62</w:t>
      </w:r>
      <w:r>
        <w:fldChar w:fldCharType="end"/>
      </w:r>
      <w:r>
        <w:t>).</w:t>
      </w:r>
    </w:p>
    <w:p w:rsidR="00C24260" w:rsidRDefault="00C24260" w:rsidP="00C24260">
      <w:pPr>
        <w:pStyle w:val="10"/>
        <w:jc w:val="center"/>
      </w:pPr>
      <w:r w:rsidRPr="00C24260">
        <w:rPr>
          <w:noProof/>
        </w:rPr>
        <w:drawing>
          <wp:inline distT="0" distB="0" distL="0" distR="0" wp14:anchorId="1506D806" wp14:editId="0448957D">
            <wp:extent cx="5733415" cy="462280"/>
            <wp:effectExtent l="0" t="0" r="635" b="0"/>
            <wp:docPr id="1982733799" name="Рисунок 198273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3415" cy="462280"/>
                    </a:xfrm>
                    <a:prstGeom prst="rect">
                      <a:avLst/>
                    </a:prstGeom>
                  </pic:spPr>
                </pic:pic>
              </a:graphicData>
            </a:graphic>
          </wp:inline>
        </w:drawing>
      </w:r>
    </w:p>
    <w:p w:rsidR="00C24260" w:rsidRDefault="00C24260" w:rsidP="00C24260">
      <w:pPr>
        <w:pStyle w:val="10"/>
        <w:jc w:val="center"/>
      </w:pPr>
      <w:bookmarkStart w:id="97" w:name="_Ref168254282"/>
      <w:r>
        <w:t xml:space="preserve">Рисунок </w:t>
      </w:r>
      <w:fldSimple w:instr=" SEQ Рисунок \* ARABIC ">
        <w:r w:rsidR="00582AB6">
          <w:rPr>
            <w:noProof/>
          </w:rPr>
          <w:t>62</w:t>
        </w:r>
      </w:fldSimple>
      <w:bookmarkEnd w:id="97"/>
      <w:r>
        <w:t xml:space="preserve"> – Внешний вид вкладки «Открытие периодов планирования»</w:t>
      </w:r>
    </w:p>
    <w:p w:rsidR="00C24260" w:rsidRDefault="00C24260" w:rsidP="00C24260">
      <w:pPr>
        <w:pStyle w:val="10"/>
        <w:jc w:val="center"/>
      </w:pPr>
    </w:p>
    <w:p w:rsidR="00C24260" w:rsidRDefault="00C24260" w:rsidP="00C24260">
      <w:pPr>
        <w:pStyle w:val="10"/>
        <w:jc w:val="both"/>
      </w:pPr>
      <w:r>
        <w:t xml:space="preserve">Для открытия нового периода планирования нажмите кнопку «Новый период» и на форме добавления нового периода планирования заполните следующие обязательные поля (см. </w:t>
      </w:r>
      <w:r>
        <w:fldChar w:fldCharType="begin"/>
      </w:r>
      <w:r>
        <w:instrText xml:space="preserve"> REF _Ref168254293 \h </w:instrText>
      </w:r>
      <w:r>
        <w:fldChar w:fldCharType="separate"/>
      </w:r>
      <w:r w:rsidR="00582AB6">
        <w:t xml:space="preserve">Рисунок </w:t>
      </w:r>
      <w:r w:rsidR="00582AB6">
        <w:rPr>
          <w:noProof/>
        </w:rPr>
        <w:t>63</w:t>
      </w:r>
      <w:r>
        <w:fldChar w:fldCharType="end"/>
      </w:r>
      <w:r>
        <w:t>):</w:t>
      </w:r>
    </w:p>
    <w:p w:rsidR="00C24260" w:rsidRDefault="00931113" w:rsidP="00C24260">
      <w:pPr>
        <w:pStyle w:val="10"/>
        <w:numPr>
          <w:ilvl w:val="0"/>
          <w:numId w:val="1"/>
        </w:numPr>
        <w:jc w:val="both"/>
      </w:pPr>
      <w:r>
        <w:t xml:space="preserve">поле </w:t>
      </w:r>
      <w:r w:rsidR="00C24260">
        <w:t>«Расчет по плану продаж».</w:t>
      </w:r>
    </w:p>
    <w:p w:rsidR="00C24260" w:rsidRDefault="00931113" w:rsidP="00C24260">
      <w:pPr>
        <w:pStyle w:val="10"/>
        <w:numPr>
          <w:ilvl w:val="0"/>
          <w:numId w:val="1"/>
        </w:numPr>
        <w:jc w:val="both"/>
      </w:pPr>
      <w:r>
        <w:t xml:space="preserve">поле </w:t>
      </w:r>
      <w:r w:rsidR="00C24260">
        <w:t>«Год».</w:t>
      </w:r>
    </w:p>
    <w:p w:rsidR="00C24260" w:rsidRDefault="00931113" w:rsidP="00C24260">
      <w:pPr>
        <w:pStyle w:val="10"/>
        <w:numPr>
          <w:ilvl w:val="0"/>
          <w:numId w:val="1"/>
        </w:numPr>
        <w:jc w:val="both"/>
      </w:pPr>
      <w:r>
        <w:t xml:space="preserve">поле </w:t>
      </w:r>
      <w:r w:rsidR="00C24260">
        <w:t>«Расчет минимальной суммы бюджета».</w:t>
      </w:r>
    </w:p>
    <w:p w:rsidR="00C24260" w:rsidRDefault="00931113" w:rsidP="00C24260">
      <w:pPr>
        <w:pStyle w:val="10"/>
        <w:numPr>
          <w:ilvl w:val="0"/>
          <w:numId w:val="1"/>
        </w:numPr>
        <w:jc w:val="both"/>
      </w:pPr>
      <w:r>
        <w:t xml:space="preserve">поле </w:t>
      </w:r>
      <w:r w:rsidR="00C24260">
        <w:t>«Крайняя дата размещения планов».</w:t>
      </w:r>
    </w:p>
    <w:p w:rsidR="00C24260" w:rsidRDefault="00C24260" w:rsidP="00C24260">
      <w:pPr>
        <w:pStyle w:val="10"/>
        <w:jc w:val="both"/>
      </w:pPr>
      <w:r>
        <w:t xml:space="preserve">При необходимости заполните другие поля формы и нажмите кнопку «Добавить» </w:t>
      </w:r>
      <w:r>
        <w:br/>
        <w:t xml:space="preserve">(см. </w:t>
      </w:r>
      <w:r>
        <w:fldChar w:fldCharType="begin"/>
      </w:r>
      <w:r>
        <w:instrText xml:space="preserve"> REF _Ref168254293 \h </w:instrText>
      </w:r>
      <w:r>
        <w:fldChar w:fldCharType="separate"/>
      </w:r>
      <w:r w:rsidR="00582AB6">
        <w:t xml:space="preserve">Рисунок </w:t>
      </w:r>
      <w:r w:rsidR="00582AB6">
        <w:rPr>
          <w:noProof/>
        </w:rPr>
        <w:t>63</w:t>
      </w:r>
      <w:r>
        <w:fldChar w:fldCharType="end"/>
      </w:r>
      <w:r>
        <w:t>).</w:t>
      </w:r>
    </w:p>
    <w:p w:rsidR="00C24260" w:rsidRDefault="00C24260" w:rsidP="00C24260">
      <w:pPr>
        <w:pStyle w:val="10"/>
        <w:jc w:val="center"/>
      </w:pPr>
      <w:r w:rsidRPr="00C24260">
        <w:rPr>
          <w:noProof/>
        </w:rPr>
        <w:drawing>
          <wp:inline distT="0" distB="0" distL="0" distR="0" wp14:anchorId="273A0897" wp14:editId="5CD10848">
            <wp:extent cx="3587750" cy="3185226"/>
            <wp:effectExtent l="0" t="0" r="0" b="0"/>
            <wp:docPr id="1982733800" name="Рисунок 198273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604032" cy="3199681"/>
                    </a:xfrm>
                    <a:prstGeom prst="rect">
                      <a:avLst/>
                    </a:prstGeom>
                  </pic:spPr>
                </pic:pic>
              </a:graphicData>
            </a:graphic>
          </wp:inline>
        </w:drawing>
      </w:r>
    </w:p>
    <w:p w:rsidR="00C24260" w:rsidRDefault="00C24260" w:rsidP="00C24260">
      <w:pPr>
        <w:pStyle w:val="10"/>
        <w:jc w:val="center"/>
      </w:pPr>
      <w:bookmarkStart w:id="98" w:name="_Ref168254293"/>
      <w:r>
        <w:t xml:space="preserve">Рисунок </w:t>
      </w:r>
      <w:fldSimple w:instr=" SEQ Рисунок \* ARABIC ">
        <w:r w:rsidR="00582AB6">
          <w:rPr>
            <w:noProof/>
          </w:rPr>
          <w:t>63</w:t>
        </w:r>
      </w:fldSimple>
      <w:bookmarkEnd w:id="98"/>
      <w:r>
        <w:t xml:space="preserve"> – Форма добавления нового периода планирования</w:t>
      </w:r>
    </w:p>
    <w:p w:rsidR="00C24260" w:rsidRDefault="00C24260" w:rsidP="00C24260">
      <w:pPr>
        <w:pStyle w:val="10"/>
        <w:jc w:val="center"/>
      </w:pPr>
    </w:p>
    <w:p w:rsidR="007C1C86" w:rsidRDefault="007C1C86" w:rsidP="007C1C86">
      <w:pPr>
        <w:pStyle w:val="3"/>
      </w:pPr>
      <w:bookmarkStart w:id="99" w:name="_Toc168776451"/>
      <w:r>
        <w:t>Раздел «Задачи»</w:t>
      </w:r>
      <w:bookmarkEnd w:id="99"/>
    </w:p>
    <w:p w:rsidR="00E86C78" w:rsidRDefault="00E86C78" w:rsidP="00E86C78">
      <w:pPr>
        <w:pStyle w:val="10"/>
        <w:jc w:val="both"/>
      </w:pPr>
      <w:r>
        <w:t>Раздел «</w:t>
      </w:r>
      <w:r w:rsidR="00AB7E89">
        <w:t>Задачи</w:t>
      </w:r>
      <w:r>
        <w:t>» разделен на следующие страницы:</w:t>
      </w:r>
    </w:p>
    <w:p w:rsidR="00E86C78" w:rsidRDefault="00E86C78" w:rsidP="00E86C78">
      <w:pPr>
        <w:pStyle w:val="10"/>
        <w:numPr>
          <w:ilvl w:val="0"/>
          <w:numId w:val="1"/>
        </w:numPr>
        <w:jc w:val="both"/>
      </w:pPr>
      <w:r>
        <w:t>страница «Доски».</w:t>
      </w:r>
    </w:p>
    <w:p w:rsidR="00E86C78" w:rsidRDefault="00E86C78" w:rsidP="00E86C78">
      <w:pPr>
        <w:pStyle w:val="10"/>
        <w:numPr>
          <w:ilvl w:val="0"/>
          <w:numId w:val="1"/>
        </w:numPr>
        <w:jc w:val="both"/>
      </w:pPr>
      <w:r>
        <w:t>страница «Прочее».</w:t>
      </w:r>
    </w:p>
    <w:p w:rsidR="007C1C86" w:rsidRDefault="00E86C78" w:rsidP="00E86C78">
      <w:pPr>
        <w:pStyle w:val="10"/>
        <w:jc w:val="both"/>
      </w:pPr>
      <w:r>
        <w:t>Для перехода на необходимую страницу нажмите на раздел «</w:t>
      </w:r>
      <w:r w:rsidR="00AB7E89">
        <w:t>Задачи</w:t>
      </w:r>
      <w:r>
        <w:t>» и в выпадающем списке выберите страницу (см.</w:t>
      </w:r>
      <w:r w:rsidR="00AB7E89">
        <w:t xml:space="preserve"> </w:t>
      </w:r>
      <w:r w:rsidR="00AB7E89">
        <w:fldChar w:fldCharType="begin"/>
      </w:r>
      <w:r w:rsidR="00AB7E89">
        <w:instrText xml:space="preserve"> REF _Ref168336820 \h </w:instrText>
      </w:r>
      <w:r w:rsidR="00AB7E89">
        <w:fldChar w:fldCharType="separate"/>
      </w:r>
      <w:r w:rsidR="00582AB6">
        <w:t xml:space="preserve">Рисунок </w:t>
      </w:r>
      <w:r w:rsidR="00582AB6">
        <w:rPr>
          <w:noProof/>
        </w:rPr>
        <w:t>64</w:t>
      </w:r>
      <w:r w:rsidR="00AB7E89">
        <w:fldChar w:fldCharType="end"/>
      </w:r>
      <w:r w:rsidR="00AB7E89">
        <w:t>).</w:t>
      </w:r>
    </w:p>
    <w:p w:rsidR="00AB7E89" w:rsidRDefault="00DA1152" w:rsidP="00AB7E89">
      <w:pPr>
        <w:pStyle w:val="10"/>
        <w:jc w:val="center"/>
      </w:pPr>
      <w:r w:rsidRPr="00DA1152">
        <w:rPr>
          <w:noProof/>
        </w:rPr>
        <w:drawing>
          <wp:inline distT="0" distB="0" distL="0" distR="0" wp14:anchorId="2502198F" wp14:editId="0732DBE6">
            <wp:extent cx="1670050" cy="1161475"/>
            <wp:effectExtent l="0" t="0" r="6350" b="635"/>
            <wp:docPr id="1982733807" name="Рисунок 1982733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677819" cy="1166878"/>
                    </a:xfrm>
                    <a:prstGeom prst="rect">
                      <a:avLst/>
                    </a:prstGeom>
                  </pic:spPr>
                </pic:pic>
              </a:graphicData>
            </a:graphic>
          </wp:inline>
        </w:drawing>
      </w:r>
    </w:p>
    <w:p w:rsidR="00AB7E89" w:rsidRPr="00E86C78" w:rsidRDefault="00AB7E89" w:rsidP="003B2476">
      <w:pPr>
        <w:pStyle w:val="10"/>
        <w:jc w:val="center"/>
      </w:pPr>
      <w:bookmarkStart w:id="100" w:name="_Ref168336820"/>
      <w:r>
        <w:t xml:space="preserve">Рисунок </w:t>
      </w:r>
      <w:fldSimple w:instr=" SEQ Рисунок \* ARABIC ">
        <w:r w:rsidR="00582AB6">
          <w:rPr>
            <w:noProof/>
          </w:rPr>
          <w:t>64</w:t>
        </w:r>
      </w:fldSimple>
      <w:bookmarkEnd w:id="100"/>
      <w:r>
        <w:t xml:space="preserve"> – Выпадающий список страниц раздела «Задачи»</w:t>
      </w:r>
    </w:p>
    <w:p w:rsidR="007C1C86" w:rsidRDefault="008B7689" w:rsidP="008B7689">
      <w:pPr>
        <w:pStyle w:val="4"/>
      </w:pPr>
      <w:bookmarkStart w:id="101" w:name="_Toc168776452"/>
      <w:r>
        <w:t>Страница «Доски»</w:t>
      </w:r>
      <w:bookmarkEnd w:id="101"/>
    </w:p>
    <w:p w:rsidR="008B7689" w:rsidRDefault="008B7689" w:rsidP="008B7689">
      <w:pPr>
        <w:pStyle w:val="10"/>
        <w:jc w:val="both"/>
      </w:pPr>
      <w:r>
        <w:t xml:space="preserve">Страница «Доски» состоит из следующих </w:t>
      </w:r>
      <w:r w:rsidR="0045666C">
        <w:t>досок</w:t>
      </w:r>
      <w:r>
        <w:t>:</w:t>
      </w:r>
    </w:p>
    <w:p w:rsidR="008B7689" w:rsidRDefault="008B7689" w:rsidP="008B7689">
      <w:pPr>
        <w:pStyle w:val="10"/>
        <w:numPr>
          <w:ilvl w:val="0"/>
          <w:numId w:val="1"/>
        </w:numPr>
        <w:jc w:val="both"/>
      </w:pPr>
      <w:r>
        <w:t>«План действий».</w:t>
      </w:r>
    </w:p>
    <w:p w:rsidR="008B7689" w:rsidRDefault="008B7689" w:rsidP="008B7689">
      <w:pPr>
        <w:pStyle w:val="10"/>
        <w:numPr>
          <w:ilvl w:val="0"/>
          <w:numId w:val="1"/>
        </w:numPr>
        <w:jc w:val="both"/>
      </w:pPr>
      <w:r>
        <w:t>«Чек-лист».</w:t>
      </w:r>
    </w:p>
    <w:p w:rsidR="008B7689" w:rsidRDefault="008B7689" w:rsidP="008B7689">
      <w:pPr>
        <w:pStyle w:val="10"/>
        <w:numPr>
          <w:ilvl w:val="0"/>
          <w:numId w:val="1"/>
        </w:numPr>
        <w:jc w:val="both"/>
      </w:pPr>
      <w:r>
        <w:t>«Чек-лист автомобиля трейд-ин».</w:t>
      </w:r>
    </w:p>
    <w:p w:rsidR="008B7689" w:rsidRDefault="008B7689" w:rsidP="008B7689">
      <w:pPr>
        <w:pStyle w:val="10"/>
        <w:numPr>
          <w:ilvl w:val="0"/>
          <w:numId w:val="1"/>
        </w:numPr>
        <w:jc w:val="both"/>
      </w:pPr>
      <w:r>
        <w:t>«Чек-лист дилера».</w:t>
      </w:r>
    </w:p>
    <w:p w:rsidR="008B7689" w:rsidRDefault="008B7689" w:rsidP="008B7689">
      <w:pPr>
        <w:pStyle w:val="10"/>
        <w:jc w:val="both"/>
      </w:pPr>
      <w:r>
        <w:t xml:space="preserve">Для перехода на необходимую </w:t>
      </w:r>
      <w:r w:rsidR="0045666C">
        <w:t>доску</w:t>
      </w:r>
      <w:r>
        <w:t xml:space="preserve"> нажмите на страницу «Доски» и в выпадающем списке выберите </w:t>
      </w:r>
      <w:r w:rsidR="0045666C">
        <w:t>доску</w:t>
      </w:r>
      <w:r>
        <w:t xml:space="preserve"> (см. </w:t>
      </w:r>
      <w:r>
        <w:fldChar w:fldCharType="begin"/>
      </w:r>
      <w:r>
        <w:instrText xml:space="preserve"> REF _Ref168337361 \h </w:instrText>
      </w:r>
      <w:r>
        <w:fldChar w:fldCharType="separate"/>
      </w:r>
      <w:r w:rsidR="00582AB6">
        <w:t xml:space="preserve">Рисунок </w:t>
      </w:r>
      <w:r w:rsidR="00582AB6">
        <w:rPr>
          <w:noProof/>
        </w:rPr>
        <w:t>65</w:t>
      </w:r>
      <w:r>
        <w:fldChar w:fldCharType="end"/>
      </w:r>
      <w:r>
        <w:t>).</w:t>
      </w:r>
    </w:p>
    <w:p w:rsidR="008B7689" w:rsidRDefault="008B7689" w:rsidP="008B7689">
      <w:pPr>
        <w:pStyle w:val="10"/>
        <w:jc w:val="center"/>
      </w:pPr>
      <w:r w:rsidRPr="008B7689">
        <w:rPr>
          <w:noProof/>
        </w:rPr>
        <w:drawing>
          <wp:inline distT="0" distB="0" distL="0" distR="0" wp14:anchorId="2C4C197B" wp14:editId="2E2B461A">
            <wp:extent cx="3543300" cy="152421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561953" cy="1532243"/>
                    </a:xfrm>
                    <a:prstGeom prst="rect">
                      <a:avLst/>
                    </a:prstGeom>
                  </pic:spPr>
                </pic:pic>
              </a:graphicData>
            </a:graphic>
          </wp:inline>
        </w:drawing>
      </w:r>
    </w:p>
    <w:p w:rsidR="008B7689" w:rsidRDefault="008B7689" w:rsidP="008B7689">
      <w:pPr>
        <w:pStyle w:val="10"/>
        <w:jc w:val="center"/>
      </w:pPr>
      <w:bookmarkStart w:id="102" w:name="_Ref168337361"/>
      <w:r>
        <w:t xml:space="preserve">Рисунок </w:t>
      </w:r>
      <w:fldSimple w:instr=" SEQ Рисунок \* ARABIC ">
        <w:r w:rsidR="00582AB6">
          <w:rPr>
            <w:noProof/>
          </w:rPr>
          <w:t>65</w:t>
        </w:r>
      </w:fldSimple>
      <w:bookmarkEnd w:id="102"/>
      <w:r>
        <w:t xml:space="preserve"> – Выпадающий список </w:t>
      </w:r>
      <w:r w:rsidR="0045666C">
        <w:t>досок</w:t>
      </w:r>
      <w:r>
        <w:t xml:space="preserve"> страницы «Доски»</w:t>
      </w:r>
    </w:p>
    <w:p w:rsidR="008B7689" w:rsidRDefault="008B7689" w:rsidP="008B7689">
      <w:pPr>
        <w:pStyle w:val="10"/>
        <w:jc w:val="center"/>
      </w:pPr>
    </w:p>
    <w:p w:rsidR="008B7689" w:rsidRDefault="0045666C" w:rsidP="008B7689">
      <w:pPr>
        <w:pStyle w:val="10"/>
        <w:jc w:val="both"/>
      </w:pPr>
      <w:r>
        <w:t>На доске «План действий» отобража</w:t>
      </w:r>
      <w:r w:rsidR="00D2217A">
        <w:t>ю</w:t>
      </w:r>
      <w:r>
        <w:t>тся</w:t>
      </w:r>
      <w:r w:rsidR="00D2217A">
        <w:t xml:space="preserve"> задачи</w:t>
      </w:r>
      <w:r>
        <w:t xml:space="preserve"> план</w:t>
      </w:r>
      <w:r w:rsidR="00D2217A">
        <w:t>а</w:t>
      </w:r>
      <w:r>
        <w:t xml:space="preserve"> действий в виде таблицы со следующими вкладками:</w:t>
      </w:r>
    </w:p>
    <w:p w:rsidR="0045666C" w:rsidRDefault="0045666C" w:rsidP="0045666C">
      <w:pPr>
        <w:pStyle w:val="10"/>
        <w:numPr>
          <w:ilvl w:val="0"/>
          <w:numId w:val="1"/>
        </w:numPr>
        <w:jc w:val="both"/>
      </w:pPr>
      <w:r>
        <w:t>«Мои».</w:t>
      </w:r>
    </w:p>
    <w:p w:rsidR="0045666C" w:rsidRDefault="0045666C" w:rsidP="0045666C">
      <w:pPr>
        <w:pStyle w:val="10"/>
        <w:numPr>
          <w:ilvl w:val="0"/>
          <w:numId w:val="1"/>
        </w:numPr>
        <w:jc w:val="both"/>
      </w:pPr>
      <w:r>
        <w:t>«Делегированные».</w:t>
      </w:r>
    </w:p>
    <w:p w:rsidR="0045666C" w:rsidRDefault="0045666C" w:rsidP="0045666C">
      <w:pPr>
        <w:pStyle w:val="10"/>
        <w:numPr>
          <w:ilvl w:val="0"/>
          <w:numId w:val="1"/>
        </w:numPr>
        <w:jc w:val="both"/>
      </w:pPr>
      <w:r>
        <w:t>«Обозреваемые».</w:t>
      </w:r>
    </w:p>
    <w:p w:rsidR="0045666C" w:rsidRDefault="0045666C" w:rsidP="0045666C">
      <w:pPr>
        <w:pStyle w:val="10"/>
        <w:numPr>
          <w:ilvl w:val="0"/>
          <w:numId w:val="1"/>
        </w:numPr>
        <w:jc w:val="both"/>
      </w:pPr>
      <w:r>
        <w:t>«Избранные».</w:t>
      </w:r>
    </w:p>
    <w:p w:rsidR="0045666C" w:rsidRDefault="0045666C" w:rsidP="0045666C">
      <w:pPr>
        <w:pStyle w:val="10"/>
        <w:jc w:val="both"/>
      </w:pPr>
      <w:r>
        <w:t xml:space="preserve">Для перехода на необходимую вкладку нажмите на соответствующее название вкладки. Внешний вид доски представлен ниже (см. </w:t>
      </w:r>
      <w:r>
        <w:fldChar w:fldCharType="begin"/>
      </w:r>
      <w:r>
        <w:instrText xml:space="preserve"> REF _Ref168337679 \h </w:instrText>
      </w:r>
      <w:r>
        <w:fldChar w:fldCharType="separate"/>
      </w:r>
      <w:r w:rsidR="00582AB6">
        <w:t xml:space="preserve">Рисунок </w:t>
      </w:r>
      <w:r w:rsidR="00582AB6">
        <w:rPr>
          <w:noProof/>
        </w:rPr>
        <w:t>66</w:t>
      </w:r>
      <w:r>
        <w:fldChar w:fldCharType="end"/>
      </w:r>
      <w:r>
        <w:t>).</w:t>
      </w:r>
    </w:p>
    <w:p w:rsidR="0045666C" w:rsidRDefault="0045666C" w:rsidP="0045666C">
      <w:pPr>
        <w:pStyle w:val="10"/>
        <w:jc w:val="center"/>
      </w:pPr>
      <w:r w:rsidRPr="0045666C">
        <w:rPr>
          <w:noProof/>
        </w:rPr>
        <w:drawing>
          <wp:inline distT="0" distB="0" distL="0" distR="0" wp14:anchorId="7B51BF01" wp14:editId="5C265131">
            <wp:extent cx="5733415" cy="569595"/>
            <wp:effectExtent l="0" t="0" r="635"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33415" cy="569595"/>
                    </a:xfrm>
                    <a:prstGeom prst="rect">
                      <a:avLst/>
                    </a:prstGeom>
                  </pic:spPr>
                </pic:pic>
              </a:graphicData>
            </a:graphic>
          </wp:inline>
        </w:drawing>
      </w:r>
    </w:p>
    <w:p w:rsidR="0045666C" w:rsidRDefault="0045666C" w:rsidP="0045666C">
      <w:pPr>
        <w:pStyle w:val="10"/>
        <w:jc w:val="center"/>
      </w:pPr>
      <w:bookmarkStart w:id="103" w:name="_Ref168337679"/>
      <w:r>
        <w:t xml:space="preserve">Рисунок </w:t>
      </w:r>
      <w:fldSimple w:instr=" SEQ Рисунок \* ARABIC ">
        <w:r w:rsidR="00582AB6">
          <w:rPr>
            <w:noProof/>
          </w:rPr>
          <w:t>66</w:t>
        </w:r>
      </w:fldSimple>
      <w:bookmarkEnd w:id="103"/>
      <w:r>
        <w:t xml:space="preserve"> – Внешний вид доски «План действий»</w:t>
      </w:r>
    </w:p>
    <w:p w:rsidR="0045666C" w:rsidRDefault="0045666C" w:rsidP="0045666C">
      <w:pPr>
        <w:pStyle w:val="10"/>
        <w:jc w:val="center"/>
      </w:pPr>
    </w:p>
    <w:p w:rsidR="00D2217A" w:rsidRDefault="00D2217A" w:rsidP="00D2217A">
      <w:pPr>
        <w:pStyle w:val="10"/>
        <w:jc w:val="both"/>
      </w:pPr>
      <w:r>
        <w:t>На доске «Чек-лист» отображаются задачи чек-листов в виде таблицы со следующими вкладками:</w:t>
      </w:r>
    </w:p>
    <w:p w:rsidR="00D2217A" w:rsidRDefault="00D2217A" w:rsidP="00D2217A">
      <w:pPr>
        <w:pStyle w:val="10"/>
        <w:numPr>
          <w:ilvl w:val="0"/>
          <w:numId w:val="1"/>
        </w:numPr>
        <w:jc w:val="both"/>
      </w:pPr>
      <w:r>
        <w:t>«Мои».</w:t>
      </w:r>
    </w:p>
    <w:p w:rsidR="00D2217A" w:rsidRDefault="00D2217A" w:rsidP="00D2217A">
      <w:pPr>
        <w:pStyle w:val="10"/>
        <w:numPr>
          <w:ilvl w:val="0"/>
          <w:numId w:val="1"/>
        </w:numPr>
        <w:jc w:val="both"/>
      </w:pPr>
      <w:r>
        <w:t>«Делегированные».</w:t>
      </w:r>
    </w:p>
    <w:p w:rsidR="00D2217A" w:rsidRDefault="00D2217A" w:rsidP="00D2217A">
      <w:pPr>
        <w:pStyle w:val="10"/>
        <w:numPr>
          <w:ilvl w:val="0"/>
          <w:numId w:val="1"/>
        </w:numPr>
        <w:jc w:val="both"/>
      </w:pPr>
      <w:r>
        <w:t>«Обозреваемые».</w:t>
      </w:r>
    </w:p>
    <w:p w:rsidR="00D2217A" w:rsidRDefault="00D2217A" w:rsidP="00D2217A">
      <w:pPr>
        <w:pStyle w:val="10"/>
        <w:numPr>
          <w:ilvl w:val="0"/>
          <w:numId w:val="1"/>
        </w:numPr>
        <w:jc w:val="both"/>
      </w:pPr>
      <w:r>
        <w:t>«Избранные».</w:t>
      </w:r>
    </w:p>
    <w:p w:rsidR="0045666C" w:rsidRDefault="00D2217A" w:rsidP="0045666C">
      <w:pPr>
        <w:pStyle w:val="10"/>
        <w:jc w:val="both"/>
      </w:pPr>
      <w:r>
        <w:t xml:space="preserve">Для перехода на необходимую вкладку нажмите на соответствующее название вкладки. Внешний вид доски представлен ниже (см. </w:t>
      </w:r>
      <w:r>
        <w:fldChar w:fldCharType="begin"/>
      </w:r>
      <w:r>
        <w:instrText xml:space="preserve"> REF _Ref168337831 \h </w:instrText>
      </w:r>
      <w:r>
        <w:fldChar w:fldCharType="separate"/>
      </w:r>
      <w:r w:rsidR="00582AB6">
        <w:t xml:space="preserve">Рисунок </w:t>
      </w:r>
      <w:r w:rsidR="00582AB6">
        <w:rPr>
          <w:noProof/>
        </w:rPr>
        <w:t>67</w:t>
      </w:r>
      <w:r>
        <w:fldChar w:fldCharType="end"/>
      </w:r>
      <w:r>
        <w:t>).</w:t>
      </w:r>
    </w:p>
    <w:p w:rsidR="00D2217A" w:rsidRDefault="00D2217A" w:rsidP="00D2217A">
      <w:pPr>
        <w:pStyle w:val="10"/>
        <w:jc w:val="center"/>
      </w:pPr>
      <w:r w:rsidRPr="00D2217A">
        <w:rPr>
          <w:noProof/>
        </w:rPr>
        <w:drawing>
          <wp:inline distT="0" distB="0" distL="0" distR="0" wp14:anchorId="13924FAD" wp14:editId="18C6FFE9">
            <wp:extent cx="5733415" cy="543560"/>
            <wp:effectExtent l="0" t="0" r="635"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3415" cy="543560"/>
                    </a:xfrm>
                    <a:prstGeom prst="rect">
                      <a:avLst/>
                    </a:prstGeom>
                  </pic:spPr>
                </pic:pic>
              </a:graphicData>
            </a:graphic>
          </wp:inline>
        </w:drawing>
      </w:r>
    </w:p>
    <w:p w:rsidR="00D2217A" w:rsidRDefault="00D2217A" w:rsidP="00D2217A">
      <w:pPr>
        <w:pStyle w:val="10"/>
        <w:jc w:val="center"/>
      </w:pPr>
      <w:bookmarkStart w:id="104" w:name="_Ref168337831"/>
      <w:r>
        <w:t xml:space="preserve">Рисунок </w:t>
      </w:r>
      <w:fldSimple w:instr=" SEQ Рисунок \* ARABIC ">
        <w:r w:rsidR="00582AB6">
          <w:rPr>
            <w:noProof/>
          </w:rPr>
          <w:t>67</w:t>
        </w:r>
      </w:fldSimple>
      <w:bookmarkEnd w:id="104"/>
      <w:r>
        <w:t xml:space="preserve"> – Внешний вид доски «Чек-лист»</w:t>
      </w:r>
    </w:p>
    <w:p w:rsidR="00D2217A" w:rsidRDefault="00D2217A" w:rsidP="00D2217A">
      <w:pPr>
        <w:pStyle w:val="10"/>
        <w:jc w:val="center"/>
      </w:pPr>
    </w:p>
    <w:p w:rsidR="00D2217A" w:rsidRDefault="00D2217A" w:rsidP="00D2217A">
      <w:pPr>
        <w:pStyle w:val="10"/>
        <w:jc w:val="both"/>
      </w:pPr>
      <w:r>
        <w:t>На доске «Чек-лист автомобиля трейд-ин» отображаются задачи чек-листов в виде таблицы со следующими вкладками:</w:t>
      </w:r>
    </w:p>
    <w:p w:rsidR="00D2217A" w:rsidRDefault="00D2217A" w:rsidP="00D2217A">
      <w:pPr>
        <w:pStyle w:val="10"/>
        <w:numPr>
          <w:ilvl w:val="0"/>
          <w:numId w:val="1"/>
        </w:numPr>
        <w:jc w:val="both"/>
      </w:pPr>
      <w:r>
        <w:t>«Мои».</w:t>
      </w:r>
    </w:p>
    <w:p w:rsidR="00D2217A" w:rsidRDefault="00D2217A" w:rsidP="00D2217A">
      <w:pPr>
        <w:pStyle w:val="10"/>
        <w:numPr>
          <w:ilvl w:val="0"/>
          <w:numId w:val="1"/>
        </w:numPr>
        <w:jc w:val="both"/>
      </w:pPr>
      <w:r>
        <w:t>«Делегированные».</w:t>
      </w:r>
    </w:p>
    <w:p w:rsidR="00D2217A" w:rsidRDefault="00D2217A" w:rsidP="00D2217A">
      <w:pPr>
        <w:pStyle w:val="10"/>
        <w:numPr>
          <w:ilvl w:val="0"/>
          <w:numId w:val="1"/>
        </w:numPr>
        <w:jc w:val="both"/>
      </w:pPr>
      <w:r>
        <w:t>«Обозреваемые».</w:t>
      </w:r>
    </w:p>
    <w:p w:rsidR="00D2217A" w:rsidRDefault="00D2217A" w:rsidP="00D2217A">
      <w:pPr>
        <w:pStyle w:val="10"/>
        <w:numPr>
          <w:ilvl w:val="0"/>
          <w:numId w:val="1"/>
        </w:numPr>
        <w:jc w:val="both"/>
      </w:pPr>
      <w:r>
        <w:t>«Избранные».</w:t>
      </w:r>
    </w:p>
    <w:p w:rsidR="00D2217A" w:rsidRDefault="00D2217A" w:rsidP="00D2217A">
      <w:pPr>
        <w:pStyle w:val="10"/>
        <w:jc w:val="both"/>
      </w:pPr>
      <w:r>
        <w:t xml:space="preserve">Для перехода на необходимую вкладку нажмите на соответствующее название вкладки. Внешний вид доски представлен ниже (см. </w:t>
      </w:r>
      <w:r>
        <w:fldChar w:fldCharType="begin"/>
      </w:r>
      <w:r>
        <w:instrText xml:space="preserve"> REF _Ref168337930 \h </w:instrText>
      </w:r>
      <w:r>
        <w:fldChar w:fldCharType="separate"/>
      </w:r>
      <w:r w:rsidR="00582AB6">
        <w:t xml:space="preserve">Рисунок </w:t>
      </w:r>
      <w:r w:rsidR="00582AB6">
        <w:rPr>
          <w:noProof/>
        </w:rPr>
        <w:t>68</w:t>
      </w:r>
      <w:r>
        <w:fldChar w:fldCharType="end"/>
      </w:r>
      <w:r>
        <w:t>).</w:t>
      </w:r>
    </w:p>
    <w:p w:rsidR="00D2217A" w:rsidRDefault="00D2217A" w:rsidP="00D2217A">
      <w:pPr>
        <w:pStyle w:val="10"/>
        <w:jc w:val="center"/>
      </w:pPr>
      <w:r w:rsidRPr="00D2217A">
        <w:rPr>
          <w:noProof/>
        </w:rPr>
        <w:drawing>
          <wp:inline distT="0" distB="0" distL="0" distR="0" wp14:anchorId="2573701E" wp14:editId="4ABB9E92">
            <wp:extent cx="5733415" cy="493395"/>
            <wp:effectExtent l="0" t="0" r="635" b="19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33415" cy="493395"/>
                    </a:xfrm>
                    <a:prstGeom prst="rect">
                      <a:avLst/>
                    </a:prstGeom>
                  </pic:spPr>
                </pic:pic>
              </a:graphicData>
            </a:graphic>
          </wp:inline>
        </w:drawing>
      </w:r>
    </w:p>
    <w:p w:rsidR="00D2217A" w:rsidRDefault="00D2217A" w:rsidP="00D2217A">
      <w:pPr>
        <w:pStyle w:val="10"/>
        <w:jc w:val="center"/>
      </w:pPr>
      <w:bookmarkStart w:id="105" w:name="_Ref168337930"/>
      <w:r>
        <w:t xml:space="preserve">Рисунок </w:t>
      </w:r>
      <w:fldSimple w:instr=" SEQ Рисунок \* ARABIC ">
        <w:r w:rsidR="00582AB6">
          <w:rPr>
            <w:noProof/>
          </w:rPr>
          <w:t>68</w:t>
        </w:r>
      </w:fldSimple>
      <w:bookmarkEnd w:id="105"/>
      <w:r>
        <w:t xml:space="preserve"> – Внешний вид доски «Чек-лист автомобиля трейд-ин»</w:t>
      </w:r>
    </w:p>
    <w:p w:rsidR="00D2217A" w:rsidRDefault="00D2217A" w:rsidP="00D2217A">
      <w:pPr>
        <w:pStyle w:val="10"/>
        <w:jc w:val="center"/>
      </w:pPr>
    </w:p>
    <w:p w:rsidR="00D2217A" w:rsidRDefault="00D2217A" w:rsidP="00D2217A">
      <w:pPr>
        <w:pStyle w:val="10"/>
        <w:jc w:val="both"/>
      </w:pPr>
      <w:r>
        <w:t>На доске «Чек-лист дилера» отображаются задачи чек-листов в виде таблицы со следующими вкладками:</w:t>
      </w:r>
    </w:p>
    <w:p w:rsidR="00D2217A" w:rsidRDefault="00D2217A" w:rsidP="00D2217A">
      <w:pPr>
        <w:pStyle w:val="10"/>
        <w:numPr>
          <w:ilvl w:val="0"/>
          <w:numId w:val="1"/>
        </w:numPr>
        <w:jc w:val="both"/>
      </w:pPr>
      <w:r>
        <w:t>«Мои».</w:t>
      </w:r>
    </w:p>
    <w:p w:rsidR="00D2217A" w:rsidRDefault="00D2217A" w:rsidP="00D2217A">
      <w:pPr>
        <w:pStyle w:val="10"/>
        <w:numPr>
          <w:ilvl w:val="0"/>
          <w:numId w:val="1"/>
        </w:numPr>
        <w:jc w:val="both"/>
      </w:pPr>
      <w:r>
        <w:t>«Делегированные».</w:t>
      </w:r>
    </w:p>
    <w:p w:rsidR="00D2217A" w:rsidRDefault="00D2217A" w:rsidP="00D2217A">
      <w:pPr>
        <w:pStyle w:val="10"/>
        <w:numPr>
          <w:ilvl w:val="0"/>
          <w:numId w:val="1"/>
        </w:numPr>
        <w:jc w:val="both"/>
      </w:pPr>
      <w:r>
        <w:t>«Обозреваемые».</w:t>
      </w:r>
    </w:p>
    <w:p w:rsidR="00D2217A" w:rsidRDefault="00D2217A" w:rsidP="00D2217A">
      <w:pPr>
        <w:pStyle w:val="10"/>
        <w:numPr>
          <w:ilvl w:val="0"/>
          <w:numId w:val="1"/>
        </w:numPr>
        <w:jc w:val="both"/>
      </w:pPr>
      <w:r>
        <w:t>«Избранные».</w:t>
      </w:r>
    </w:p>
    <w:p w:rsidR="00D2217A" w:rsidRDefault="00D2217A" w:rsidP="00D2217A">
      <w:pPr>
        <w:pStyle w:val="10"/>
        <w:jc w:val="both"/>
      </w:pPr>
      <w:r>
        <w:t xml:space="preserve">Для перехода на необходимую вкладку нажмите на соответствующее название вкладки. Внешний вид доски представлен ниже (см. </w:t>
      </w:r>
      <w:r>
        <w:fldChar w:fldCharType="begin"/>
      </w:r>
      <w:r>
        <w:instrText xml:space="preserve"> REF _Ref168337977 \h </w:instrText>
      </w:r>
      <w:r>
        <w:fldChar w:fldCharType="separate"/>
      </w:r>
      <w:r w:rsidR="00582AB6">
        <w:t xml:space="preserve">Рисунок </w:t>
      </w:r>
      <w:r w:rsidR="00582AB6">
        <w:rPr>
          <w:noProof/>
        </w:rPr>
        <w:t>69</w:t>
      </w:r>
      <w:r>
        <w:fldChar w:fldCharType="end"/>
      </w:r>
      <w:r>
        <w:t>).</w:t>
      </w:r>
    </w:p>
    <w:p w:rsidR="00D2217A" w:rsidRDefault="00D2217A" w:rsidP="00D2217A">
      <w:pPr>
        <w:pStyle w:val="10"/>
        <w:jc w:val="center"/>
      </w:pPr>
      <w:r w:rsidRPr="00D2217A">
        <w:rPr>
          <w:noProof/>
        </w:rPr>
        <w:drawing>
          <wp:inline distT="0" distB="0" distL="0" distR="0" wp14:anchorId="4F963BC4" wp14:editId="3266A32C">
            <wp:extent cx="5733415" cy="461645"/>
            <wp:effectExtent l="0" t="0" r="63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33415" cy="461645"/>
                    </a:xfrm>
                    <a:prstGeom prst="rect">
                      <a:avLst/>
                    </a:prstGeom>
                  </pic:spPr>
                </pic:pic>
              </a:graphicData>
            </a:graphic>
          </wp:inline>
        </w:drawing>
      </w:r>
    </w:p>
    <w:p w:rsidR="00D2217A" w:rsidRDefault="00D2217A" w:rsidP="003B2476">
      <w:pPr>
        <w:pStyle w:val="10"/>
        <w:jc w:val="center"/>
      </w:pPr>
      <w:bookmarkStart w:id="106" w:name="_Ref168337977"/>
      <w:r>
        <w:t xml:space="preserve">Рисунок </w:t>
      </w:r>
      <w:fldSimple w:instr=" SEQ Рисунок \* ARABIC ">
        <w:r w:rsidR="00582AB6">
          <w:rPr>
            <w:noProof/>
          </w:rPr>
          <w:t>69</w:t>
        </w:r>
      </w:fldSimple>
      <w:bookmarkEnd w:id="106"/>
      <w:r>
        <w:t xml:space="preserve"> – Внешний вид доски «Чек-лист дилера»</w:t>
      </w:r>
    </w:p>
    <w:p w:rsidR="00D2217A" w:rsidRDefault="005C7993" w:rsidP="005C7993">
      <w:pPr>
        <w:pStyle w:val="4"/>
      </w:pPr>
      <w:bookmarkStart w:id="107" w:name="_Toc168776453"/>
      <w:r>
        <w:t>Страница «Прочее»</w:t>
      </w:r>
      <w:bookmarkEnd w:id="107"/>
    </w:p>
    <w:p w:rsidR="00CB62B3" w:rsidRDefault="00CB62B3" w:rsidP="00CB62B3">
      <w:pPr>
        <w:pStyle w:val="10"/>
        <w:jc w:val="both"/>
      </w:pPr>
      <w:r>
        <w:t>Страница «Прочее» состоит из следующих вкладок:</w:t>
      </w:r>
    </w:p>
    <w:p w:rsidR="00CB62B3" w:rsidRDefault="00CB62B3" w:rsidP="00CB62B3">
      <w:pPr>
        <w:pStyle w:val="10"/>
        <w:numPr>
          <w:ilvl w:val="0"/>
          <w:numId w:val="1"/>
        </w:numPr>
        <w:jc w:val="both"/>
      </w:pPr>
      <w:r>
        <w:t>«Список задач».</w:t>
      </w:r>
    </w:p>
    <w:p w:rsidR="00CB62B3" w:rsidRDefault="00CB62B3" w:rsidP="00CB62B3">
      <w:pPr>
        <w:pStyle w:val="10"/>
        <w:numPr>
          <w:ilvl w:val="0"/>
          <w:numId w:val="1"/>
        </w:numPr>
        <w:jc w:val="both"/>
      </w:pPr>
      <w:r>
        <w:t xml:space="preserve">«Список </w:t>
      </w:r>
      <w:r>
        <w:rPr>
          <w:lang w:val="en-US"/>
        </w:rPr>
        <w:t>Workflow</w:t>
      </w:r>
      <w:r>
        <w:t>».</w:t>
      </w:r>
    </w:p>
    <w:p w:rsidR="005C7993" w:rsidRDefault="00CB62B3" w:rsidP="00CB62B3">
      <w:pPr>
        <w:pStyle w:val="10"/>
        <w:jc w:val="both"/>
      </w:pPr>
      <w:r>
        <w:t>Для перехода на необходимую вкладку нажмите на страницу «Прочее» и в выпадающем списке выберите вкладк</w:t>
      </w:r>
      <w:r w:rsidR="003B0554">
        <w:t>у</w:t>
      </w:r>
      <w:r>
        <w:t xml:space="preserve"> (см. </w:t>
      </w:r>
      <w:r>
        <w:fldChar w:fldCharType="begin"/>
      </w:r>
      <w:r>
        <w:instrText xml:space="preserve"> REF _Ref168338112 \h </w:instrText>
      </w:r>
      <w:r>
        <w:fldChar w:fldCharType="separate"/>
      </w:r>
      <w:r w:rsidR="00582AB6">
        <w:t xml:space="preserve">Рисунок </w:t>
      </w:r>
      <w:r w:rsidR="00582AB6">
        <w:rPr>
          <w:noProof/>
        </w:rPr>
        <w:t>70</w:t>
      </w:r>
      <w:r>
        <w:fldChar w:fldCharType="end"/>
      </w:r>
      <w:r>
        <w:t>).</w:t>
      </w:r>
    </w:p>
    <w:p w:rsidR="00CB62B3" w:rsidRDefault="00CB62B3" w:rsidP="00CB62B3">
      <w:pPr>
        <w:pStyle w:val="10"/>
        <w:jc w:val="center"/>
      </w:pPr>
      <w:r w:rsidRPr="00CB62B3">
        <w:rPr>
          <w:noProof/>
        </w:rPr>
        <w:drawing>
          <wp:inline distT="0" distB="0" distL="0" distR="0" wp14:anchorId="09A5A86A" wp14:editId="5BBD71E0">
            <wp:extent cx="2635250" cy="1323025"/>
            <wp:effectExtent l="0" t="0" r="0" b="0"/>
            <wp:docPr id="1982733771" name="Рисунок 198273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652631" cy="1331751"/>
                    </a:xfrm>
                    <a:prstGeom prst="rect">
                      <a:avLst/>
                    </a:prstGeom>
                  </pic:spPr>
                </pic:pic>
              </a:graphicData>
            </a:graphic>
          </wp:inline>
        </w:drawing>
      </w:r>
    </w:p>
    <w:p w:rsidR="00CB62B3" w:rsidRDefault="00CB62B3" w:rsidP="00CB62B3">
      <w:pPr>
        <w:pStyle w:val="10"/>
        <w:jc w:val="center"/>
      </w:pPr>
      <w:bookmarkStart w:id="108" w:name="_Ref168338112"/>
      <w:r>
        <w:t xml:space="preserve">Рисунок </w:t>
      </w:r>
      <w:fldSimple w:instr=" SEQ Рисунок \* ARABIC ">
        <w:r w:rsidR="00582AB6">
          <w:rPr>
            <w:noProof/>
          </w:rPr>
          <w:t>70</w:t>
        </w:r>
      </w:fldSimple>
      <w:bookmarkEnd w:id="108"/>
      <w:r>
        <w:t xml:space="preserve"> – Выпадающий список </w:t>
      </w:r>
      <w:r w:rsidR="003B0554">
        <w:t>вкладок</w:t>
      </w:r>
      <w:r>
        <w:t xml:space="preserve"> страницы «Прочее»</w:t>
      </w:r>
    </w:p>
    <w:p w:rsidR="00CB62B3" w:rsidRDefault="00CB62B3" w:rsidP="00CB62B3">
      <w:pPr>
        <w:pStyle w:val="10"/>
        <w:jc w:val="center"/>
      </w:pPr>
    </w:p>
    <w:p w:rsidR="00CB62B3" w:rsidRDefault="004F3E1F" w:rsidP="00CB62B3">
      <w:pPr>
        <w:pStyle w:val="10"/>
        <w:jc w:val="both"/>
      </w:pPr>
      <w:r>
        <w:t xml:space="preserve">На вкладке «Список задач» отображается список задач в виде таблицы. Внешний вид вкладки представлен ниже (см. </w:t>
      </w:r>
      <w:r>
        <w:fldChar w:fldCharType="begin"/>
      </w:r>
      <w:r>
        <w:instrText xml:space="preserve"> REF _Ref168338423 \h </w:instrText>
      </w:r>
      <w:r>
        <w:fldChar w:fldCharType="separate"/>
      </w:r>
      <w:r w:rsidR="00582AB6">
        <w:t xml:space="preserve">Рисунок </w:t>
      </w:r>
      <w:r w:rsidR="00582AB6">
        <w:rPr>
          <w:noProof/>
        </w:rPr>
        <w:t>71</w:t>
      </w:r>
      <w:r>
        <w:fldChar w:fldCharType="end"/>
      </w:r>
      <w:r>
        <w:t>).</w:t>
      </w:r>
    </w:p>
    <w:p w:rsidR="004F3E1F" w:rsidRDefault="004F3E1F" w:rsidP="004F3E1F">
      <w:pPr>
        <w:pStyle w:val="10"/>
        <w:jc w:val="center"/>
      </w:pPr>
      <w:r w:rsidRPr="004F3E1F">
        <w:rPr>
          <w:noProof/>
        </w:rPr>
        <w:drawing>
          <wp:inline distT="0" distB="0" distL="0" distR="0" wp14:anchorId="39503C59" wp14:editId="0AD74794">
            <wp:extent cx="5733415" cy="855345"/>
            <wp:effectExtent l="0" t="0" r="635" b="1905"/>
            <wp:docPr id="1982733801" name="Рисунок 198273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33415" cy="855345"/>
                    </a:xfrm>
                    <a:prstGeom prst="rect">
                      <a:avLst/>
                    </a:prstGeom>
                  </pic:spPr>
                </pic:pic>
              </a:graphicData>
            </a:graphic>
          </wp:inline>
        </w:drawing>
      </w:r>
    </w:p>
    <w:p w:rsidR="004F3E1F" w:rsidRDefault="004F3E1F" w:rsidP="004F3E1F">
      <w:pPr>
        <w:pStyle w:val="10"/>
        <w:jc w:val="center"/>
      </w:pPr>
      <w:bookmarkStart w:id="109" w:name="_Ref168338423"/>
      <w:r>
        <w:t xml:space="preserve">Рисунок </w:t>
      </w:r>
      <w:fldSimple w:instr=" SEQ Рисунок \* ARABIC ">
        <w:r w:rsidR="00582AB6">
          <w:rPr>
            <w:noProof/>
          </w:rPr>
          <w:t>71</w:t>
        </w:r>
      </w:fldSimple>
      <w:bookmarkEnd w:id="109"/>
      <w:r>
        <w:t xml:space="preserve"> – Внешний вид вкладки «Список задач»</w:t>
      </w:r>
    </w:p>
    <w:p w:rsidR="004F3E1F" w:rsidRDefault="004F3E1F" w:rsidP="004F3E1F">
      <w:pPr>
        <w:pStyle w:val="10"/>
        <w:jc w:val="center"/>
      </w:pPr>
    </w:p>
    <w:p w:rsidR="004F3E1F" w:rsidRDefault="004F3E1F" w:rsidP="00CB62B3">
      <w:pPr>
        <w:pStyle w:val="10"/>
        <w:jc w:val="both"/>
      </w:pPr>
      <w:r>
        <w:t xml:space="preserve">На вкладке «Список задач» присутствует возможность отображения календаря. Для этого нужно нажать на вкладку «Календарь» (см. </w:t>
      </w:r>
      <w:r w:rsidR="00585BF2">
        <w:fldChar w:fldCharType="begin"/>
      </w:r>
      <w:r w:rsidR="00585BF2">
        <w:instrText xml:space="preserve"> REF _Ref168338611 \h </w:instrText>
      </w:r>
      <w:r w:rsidR="00585BF2">
        <w:fldChar w:fldCharType="separate"/>
      </w:r>
      <w:r w:rsidR="00582AB6">
        <w:t xml:space="preserve">Рисунок </w:t>
      </w:r>
      <w:r w:rsidR="00582AB6">
        <w:rPr>
          <w:noProof/>
        </w:rPr>
        <w:t>72</w:t>
      </w:r>
      <w:r w:rsidR="00585BF2">
        <w:fldChar w:fldCharType="end"/>
      </w:r>
      <w:r>
        <w:t>).</w:t>
      </w:r>
    </w:p>
    <w:p w:rsidR="004F3E1F" w:rsidRDefault="004F3E1F" w:rsidP="004F3E1F">
      <w:pPr>
        <w:pStyle w:val="10"/>
        <w:jc w:val="center"/>
      </w:pPr>
      <w:r w:rsidRPr="004F3E1F">
        <w:rPr>
          <w:noProof/>
        </w:rPr>
        <w:drawing>
          <wp:inline distT="0" distB="0" distL="0" distR="0" wp14:anchorId="1D3107D2" wp14:editId="35E93F88">
            <wp:extent cx="5733415" cy="2921000"/>
            <wp:effectExtent l="0" t="0" r="635" b="0"/>
            <wp:docPr id="1982733802" name="Рисунок 1982733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33415" cy="2921000"/>
                    </a:xfrm>
                    <a:prstGeom prst="rect">
                      <a:avLst/>
                    </a:prstGeom>
                  </pic:spPr>
                </pic:pic>
              </a:graphicData>
            </a:graphic>
          </wp:inline>
        </w:drawing>
      </w:r>
    </w:p>
    <w:p w:rsidR="004F3E1F" w:rsidRDefault="004F3E1F" w:rsidP="004F3E1F">
      <w:pPr>
        <w:pStyle w:val="10"/>
        <w:jc w:val="center"/>
      </w:pPr>
      <w:bookmarkStart w:id="110" w:name="_Ref168338611"/>
      <w:r>
        <w:t xml:space="preserve">Рисунок </w:t>
      </w:r>
      <w:fldSimple w:instr=" SEQ Рисунок \* ARABIC ">
        <w:r w:rsidR="00582AB6">
          <w:rPr>
            <w:noProof/>
          </w:rPr>
          <w:t>72</w:t>
        </w:r>
      </w:fldSimple>
      <w:bookmarkEnd w:id="110"/>
      <w:r>
        <w:t xml:space="preserve"> – Отображение календаря на вкладке «Список задач»</w:t>
      </w:r>
    </w:p>
    <w:p w:rsidR="004F3E1F" w:rsidRDefault="004F3E1F" w:rsidP="004F3E1F">
      <w:pPr>
        <w:pStyle w:val="10"/>
        <w:jc w:val="center"/>
      </w:pPr>
    </w:p>
    <w:p w:rsidR="004F3E1F" w:rsidRDefault="00585BF2" w:rsidP="00CB62B3">
      <w:pPr>
        <w:pStyle w:val="10"/>
        <w:jc w:val="both"/>
      </w:pPr>
      <w:r>
        <w:t xml:space="preserve">На вкладке «Список </w:t>
      </w:r>
      <w:r>
        <w:rPr>
          <w:lang w:val="en-US"/>
        </w:rPr>
        <w:t>Workflow</w:t>
      </w:r>
      <w:r>
        <w:t xml:space="preserve">» отображается список </w:t>
      </w:r>
      <w:r>
        <w:rPr>
          <w:lang w:val="en-US"/>
        </w:rPr>
        <w:t>Workflow</w:t>
      </w:r>
      <w:r>
        <w:t xml:space="preserve"> в виде таблицы. Внешний вид вкладки представлен ниже (см. </w:t>
      </w:r>
      <w:r>
        <w:fldChar w:fldCharType="begin"/>
      </w:r>
      <w:r>
        <w:instrText xml:space="preserve"> REF _Ref168338696 \h </w:instrText>
      </w:r>
      <w:r>
        <w:fldChar w:fldCharType="separate"/>
      </w:r>
      <w:r w:rsidR="00582AB6">
        <w:t xml:space="preserve">Рисунок </w:t>
      </w:r>
      <w:r w:rsidR="00582AB6">
        <w:rPr>
          <w:noProof/>
        </w:rPr>
        <w:t>73</w:t>
      </w:r>
      <w:r>
        <w:fldChar w:fldCharType="end"/>
      </w:r>
      <w:r>
        <w:t>).</w:t>
      </w:r>
    </w:p>
    <w:p w:rsidR="000614BC" w:rsidRDefault="000614BC" w:rsidP="00CB62B3">
      <w:pPr>
        <w:pStyle w:val="10"/>
        <w:jc w:val="both"/>
      </w:pPr>
    </w:p>
    <w:p w:rsidR="00585BF2" w:rsidRDefault="00585BF2" w:rsidP="00585BF2">
      <w:pPr>
        <w:pStyle w:val="10"/>
        <w:jc w:val="center"/>
      </w:pPr>
      <w:r w:rsidRPr="00585BF2">
        <w:rPr>
          <w:noProof/>
        </w:rPr>
        <w:drawing>
          <wp:inline distT="0" distB="0" distL="0" distR="0" wp14:anchorId="37CCB7C0" wp14:editId="4409A854">
            <wp:extent cx="5733415" cy="1315720"/>
            <wp:effectExtent l="0" t="0" r="635" b="0"/>
            <wp:docPr id="1982733803" name="Рисунок 198273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33415" cy="1315720"/>
                    </a:xfrm>
                    <a:prstGeom prst="rect">
                      <a:avLst/>
                    </a:prstGeom>
                  </pic:spPr>
                </pic:pic>
              </a:graphicData>
            </a:graphic>
          </wp:inline>
        </w:drawing>
      </w:r>
    </w:p>
    <w:p w:rsidR="00585BF2" w:rsidRDefault="00585BF2" w:rsidP="00585BF2">
      <w:pPr>
        <w:pStyle w:val="10"/>
        <w:jc w:val="center"/>
      </w:pPr>
      <w:bookmarkStart w:id="111" w:name="_Ref168338696"/>
      <w:r>
        <w:t xml:space="preserve">Рисунок </w:t>
      </w:r>
      <w:fldSimple w:instr=" SEQ Рисунок \* ARABIC ">
        <w:r w:rsidR="00582AB6">
          <w:rPr>
            <w:noProof/>
          </w:rPr>
          <w:t>73</w:t>
        </w:r>
      </w:fldSimple>
      <w:bookmarkEnd w:id="111"/>
      <w:r>
        <w:t xml:space="preserve"> – Внешний вид вкладки «Список </w:t>
      </w:r>
      <w:r>
        <w:rPr>
          <w:lang w:val="en-US"/>
        </w:rPr>
        <w:t>Workflow</w:t>
      </w:r>
      <w:r>
        <w:t>»</w:t>
      </w:r>
    </w:p>
    <w:p w:rsidR="00585BF2" w:rsidRDefault="00585BF2" w:rsidP="00585BF2">
      <w:pPr>
        <w:pStyle w:val="10"/>
        <w:jc w:val="center"/>
      </w:pPr>
    </w:p>
    <w:p w:rsidR="00585BF2" w:rsidRDefault="002F4026" w:rsidP="00CB62B3">
      <w:pPr>
        <w:pStyle w:val="10"/>
        <w:jc w:val="both"/>
      </w:pPr>
      <w:r>
        <w:t xml:space="preserve">Для создания нового </w:t>
      </w:r>
      <w:r>
        <w:rPr>
          <w:lang w:val="en-US"/>
        </w:rPr>
        <w:t>workflow</w:t>
      </w:r>
      <w:r>
        <w:t xml:space="preserve"> нажмите кнопку «Новый </w:t>
      </w:r>
      <w:r>
        <w:rPr>
          <w:lang w:val="en-US"/>
        </w:rPr>
        <w:t>Workflow</w:t>
      </w:r>
      <w:r>
        <w:t xml:space="preserve">» и на форме создания нового </w:t>
      </w:r>
      <w:r>
        <w:rPr>
          <w:lang w:val="en-US"/>
        </w:rPr>
        <w:t>workflow</w:t>
      </w:r>
      <w:r>
        <w:t xml:space="preserve"> заполните обязательное поле «Название» (см. </w:t>
      </w:r>
      <w:r>
        <w:fldChar w:fldCharType="begin"/>
      </w:r>
      <w:r>
        <w:instrText xml:space="preserve"> REF _Ref168338964 \h </w:instrText>
      </w:r>
      <w:r>
        <w:fldChar w:fldCharType="separate"/>
      </w:r>
      <w:r w:rsidR="00582AB6">
        <w:t xml:space="preserve">Рисунок </w:t>
      </w:r>
      <w:r w:rsidR="00582AB6">
        <w:rPr>
          <w:noProof/>
        </w:rPr>
        <w:t>74</w:t>
      </w:r>
      <w:r>
        <w:fldChar w:fldCharType="end"/>
      </w:r>
      <w:r>
        <w:t>).</w:t>
      </w:r>
    </w:p>
    <w:p w:rsidR="002F4026" w:rsidRDefault="002F4026" w:rsidP="00CB62B3">
      <w:pPr>
        <w:pStyle w:val="10"/>
        <w:jc w:val="both"/>
      </w:pPr>
      <w:r>
        <w:t xml:space="preserve">При необходимости заполните другие поля формы и нажмите кнопку «Добавить» </w:t>
      </w:r>
      <w:r>
        <w:br/>
        <w:t xml:space="preserve">(см. </w:t>
      </w:r>
      <w:r>
        <w:fldChar w:fldCharType="begin"/>
      </w:r>
      <w:r>
        <w:instrText xml:space="preserve"> REF _Ref168338964 \h </w:instrText>
      </w:r>
      <w:r>
        <w:fldChar w:fldCharType="separate"/>
      </w:r>
      <w:r w:rsidR="00582AB6">
        <w:t xml:space="preserve">Рисунок </w:t>
      </w:r>
      <w:r w:rsidR="00582AB6">
        <w:rPr>
          <w:noProof/>
        </w:rPr>
        <w:t>74</w:t>
      </w:r>
      <w:r>
        <w:fldChar w:fldCharType="end"/>
      </w:r>
      <w:r>
        <w:t>).</w:t>
      </w:r>
    </w:p>
    <w:p w:rsidR="002F4026" w:rsidRDefault="002F4026" w:rsidP="002F4026">
      <w:pPr>
        <w:pStyle w:val="10"/>
        <w:jc w:val="center"/>
      </w:pPr>
      <w:r w:rsidRPr="002F4026">
        <w:rPr>
          <w:noProof/>
        </w:rPr>
        <w:drawing>
          <wp:inline distT="0" distB="0" distL="0" distR="0" wp14:anchorId="08FE3E70" wp14:editId="77733EBF">
            <wp:extent cx="3929458" cy="5416550"/>
            <wp:effectExtent l="0" t="0" r="0" b="0"/>
            <wp:docPr id="1982733804" name="Рисунок 1982733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941859" cy="5433644"/>
                    </a:xfrm>
                    <a:prstGeom prst="rect">
                      <a:avLst/>
                    </a:prstGeom>
                  </pic:spPr>
                </pic:pic>
              </a:graphicData>
            </a:graphic>
          </wp:inline>
        </w:drawing>
      </w:r>
    </w:p>
    <w:p w:rsidR="002F4026" w:rsidRPr="00432822" w:rsidRDefault="002F4026" w:rsidP="002F4026">
      <w:pPr>
        <w:pStyle w:val="10"/>
        <w:jc w:val="center"/>
      </w:pPr>
      <w:bookmarkStart w:id="112" w:name="_Ref168338964"/>
      <w:r>
        <w:t xml:space="preserve">Рисунок </w:t>
      </w:r>
      <w:fldSimple w:instr=" SEQ Рисунок \* ARABIC ">
        <w:r w:rsidR="00582AB6">
          <w:rPr>
            <w:noProof/>
          </w:rPr>
          <w:t>74</w:t>
        </w:r>
      </w:fldSimple>
      <w:bookmarkEnd w:id="112"/>
      <w:r>
        <w:t xml:space="preserve"> – Форма создания нового </w:t>
      </w:r>
      <w:r>
        <w:rPr>
          <w:lang w:val="en-US"/>
        </w:rPr>
        <w:t>workflow</w:t>
      </w:r>
    </w:p>
    <w:p w:rsidR="002F4026" w:rsidRPr="002F4026" w:rsidRDefault="002F4026" w:rsidP="002F4026">
      <w:pPr>
        <w:pStyle w:val="10"/>
        <w:jc w:val="center"/>
      </w:pPr>
    </w:p>
    <w:p w:rsidR="007C1C86" w:rsidRDefault="007C1C86" w:rsidP="007C1C86">
      <w:pPr>
        <w:pStyle w:val="3"/>
      </w:pPr>
      <w:bookmarkStart w:id="113" w:name="_Toc168776454"/>
      <w:r>
        <w:t>Раздел «Продажи»</w:t>
      </w:r>
      <w:bookmarkEnd w:id="113"/>
    </w:p>
    <w:p w:rsidR="00DA1152" w:rsidRDefault="00DA1152" w:rsidP="00DA1152">
      <w:pPr>
        <w:pStyle w:val="10"/>
        <w:jc w:val="both"/>
      </w:pPr>
      <w:r>
        <w:t>Раздел «Продажи» разделен на следующие страницы:</w:t>
      </w:r>
    </w:p>
    <w:p w:rsidR="00DA1152" w:rsidRDefault="00DA1152" w:rsidP="00DA1152">
      <w:pPr>
        <w:pStyle w:val="10"/>
        <w:numPr>
          <w:ilvl w:val="0"/>
          <w:numId w:val="1"/>
        </w:numPr>
        <w:jc w:val="both"/>
      </w:pPr>
      <w:r>
        <w:t>страница «Рабочие листы».</w:t>
      </w:r>
    </w:p>
    <w:p w:rsidR="00DA1152" w:rsidRDefault="00DA1152" w:rsidP="00DA1152">
      <w:pPr>
        <w:pStyle w:val="10"/>
        <w:numPr>
          <w:ilvl w:val="0"/>
          <w:numId w:val="1"/>
        </w:numPr>
        <w:jc w:val="both"/>
      </w:pPr>
      <w:r>
        <w:t>страница «План трафика по продажам».</w:t>
      </w:r>
    </w:p>
    <w:p w:rsidR="00DA1152" w:rsidRDefault="00DA1152" w:rsidP="00DA1152">
      <w:pPr>
        <w:pStyle w:val="10"/>
        <w:numPr>
          <w:ilvl w:val="0"/>
          <w:numId w:val="1"/>
        </w:numPr>
        <w:jc w:val="both"/>
      </w:pPr>
      <w:r>
        <w:t>страница «Отчетность».</w:t>
      </w:r>
    </w:p>
    <w:p w:rsidR="00DA1152" w:rsidRDefault="00DA1152" w:rsidP="00DA1152">
      <w:pPr>
        <w:pStyle w:val="10"/>
        <w:numPr>
          <w:ilvl w:val="0"/>
          <w:numId w:val="1"/>
        </w:numPr>
        <w:jc w:val="both"/>
      </w:pPr>
      <w:r>
        <w:t>страница «</w:t>
      </w:r>
      <w:proofErr w:type="spellStart"/>
      <w:r>
        <w:t>Календаризация</w:t>
      </w:r>
      <w:proofErr w:type="spellEnd"/>
      <w:r>
        <w:t>».</w:t>
      </w:r>
    </w:p>
    <w:p w:rsidR="00DA1152" w:rsidRDefault="00DA1152" w:rsidP="00DA1152">
      <w:pPr>
        <w:pStyle w:val="10"/>
        <w:numPr>
          <w:ilvl w:val="0"/>
          <w:numId w:val="1"/>
        </w:numPr>
        <w:jc w:val="both"/>
      </w:pPr>
      <w:r>
        <w:t>страница «План продаж и выкупа».</w:t>
      </w:r>
    </w:p>
    <w:p w:rsidR="00DA1152" w:rsidRDefault="00DA1152" w:rsidP="00DA1152">
      <w:pPr>
        <w:pStyle w:val="10"/>
        <w:numPr>
          <w:ilvl w:val="0"/>
          <w:numId w:val="1"/>
        </w:numPr>
        <w:jc w:val="both"/>
      </w:pPr>
      <w:r>
        <w:t>страница «Рапорты».</w:t>
      </w:r>
    </w:p>
    <w:p w:rsidR="00DA1152" w:rsidRDefault="00DA1152" w:rsidP="00DA1152">
      <w:pPr>
        <w:pStyle w:val="10"/>
        <w:numPr>
          <w:ilvl w:val="0"/>
          <w:numId w:val="1"/>
        </w:numPr>
        <w:jc w:val="both"/>
      </w:pPr>
      <w:r>
        <w:t>страница «Корпоративные продажи».</w:t>
      </w:r>
    </w:p>
    <w:p w:rsidR="007C1C86" w:rsidRDefault="00DA1152" w:rsidP="00DA1152">
      <w:pPr>
        <w:pStyle w:val="10"/>
        <w:jc w:val="both"/>
      </w:pPr>
      <w:r>
        <w:t xml:space="preserve">Для перехода на необходимую страницу нажмите на раздел «Продажи» и в выпадающем списке выберите страницу (см. </w:t>
      </w:r>
      <w:r>
        <w:fldChar w:fldCharType="begin"/>
      </w:r>
      <w:r>
        <w:instrText xml:space="preserve"> REF _Ref168339369 \h </w:instrText>
      </w:r>
      <w:r>
        <w:fldChar w:fldCharType="separate"/>
      </w:r>
      <w:r w:rsidR="00582AB6">
        <w:t xml:space="preserve">Рисунок </w:t>
      </w:r>
      <w:r w:rsidR="00582AB6">
        <w:rPr>
          <w:noProof/>
        </w:rPr>
        <w:t>75</w:t>
      </w:r>
      <w:r>
        <w:fldChar w:fldCharType="end"/>
      </w:r>
      <w:r>
        <w:t>).</w:t>
      </w:r>
    </w:p>
    <w:p w:rsidR="00DA1152" w:rsidRDefault="00DA1152" w:rsidP="00DA1152">
      <w:pPr>
        <w:pStyle w:val="10"/>
        <w:jc w:val="center"/>
      </w:pPr>
      <w:r w:rsidRPr="00DA1152">
        <w:rPr>
          <w:noProof/>
        </w:rPr>
        <w:drawing>
          <wp:inline distT="0" distB="0" distL="0" distR="0" wp14:anchorId="3BBFBCCF" wp14:editId="4ACED19A">
            <wp:extent cx="1719842" cy="2190750"/>
            <wp:effectExtent l="0" t="0" r="0" b="0"/>
            <wp:docPr id="1982733808" name="Рисунок 198273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725762" cy="2198291"/>
                    </a:xfrm>
                    <a:prstGeom prst="rect">
                      <a:avLst/>
                    </a:prstGeom>
                  </pic:spPr>
                </pic:pic>
              </a:graphicData>
            </a:graphic>
          </wp:inline>
        </w:drawing>
      </w:r>
    </w:p>
    <w:p w:rsidR="00DA1152" w:rsidRDefault="00DA1152" w:rsidP="00DA1152">
      <w:pPr>
        <w:pStyle w:val="10"/>
        <w:jc w:val="center"/>
      </w:pPr>
      <w:bookmarkStart w:id="114" w:name="_Ref168339369"/>
      <w:r>
        <w:t xml:space="preserve">Рисунок </w:t>
      </w:r>
      <w:fldSimple w:instr=" SEQ Рисунок \* ARABIC ">
        <w:r w:rsidR="00582AB6">
          <w:rPr>
            <w:noProof/>
          </w:rPr>
          <w:t>75</w:t>
        </w:r>
      </w:fldSimple>
      <w:bookmarkEnd w:id="114"/>
      <w:r>
        <w:t xml:space="preserve"> – Выпадающий список страниц раздела «Продажи»</w:t>
      </w:r>
    </w:p>
    <w:p w:rsidR="00DA1152" w:rsidRDefault="00DA1152" w:rsidP="00DA1152">
      <w:pPr>
        <w:pStyle w:val="10"/>
        <w:jc w:val="center"/>
      </w:pPr>
    </w:p>
    <w:p w:rsidR="007C1C86" w:rsidRDefault="00F91141" w:rsidP="00F91141">
      <w:pPr>
        <w:pStyle w:val="4"/>
      </w:pPr>
      <w:bookmarkStart w:id="115" w:name="_Toc168776455"/>
      <w:r>
        <w:t>Страница «Рабочие листы»</w:t>
      </w:r>
      <w:bookmarkEnd w:id="115"/>
    </w:p>
    <w:p w:rsidR="00F91141" w:rsidRDefault="00F91141" w:rsidP="00F91141">
      <w:pPr>
        <w:pStyle w:val="10"/>
        <w:jc w:val="both"/>
      </w:pPr>
      <w:r>
        <w:t>На странице «Рабочие листы» отобража</w:t>
      </w:r>
      <w:r w:rsidR="00BD0AA6">
        <w:t>е</w:t>
      </w:r>
      <w:r>
        <w:t>тся</w:t>
      </w:r>
      <w:r w:rsidR="00BD0AA6">
        <w:t xml:space="preserve"> список</w:t>
      </w:r>
      <w:r>
        <w:t xml:space="preserve"> рабочи</w:t>
      </w:r>
      <w:r w:rsidR="00BD0AA6">
        <w:t>х</w:t>
      </w:r>
      <w:r>
        <w:t xml:space="preserve"> лист</w:t>
      </w:r>
      <w:r w:rsidR="00BD0AA6">
        <w:t>ов</w:t>
      </w:r>
      <w:r>
        <w:t xml:space="preserve">. Внешний вид страницы представлен ниже (см. </w:t>
      </w:r>
      <w:r>
        <w:fldChar w:fldCharType="begin"/>
      </w:r>
      <w:r>
        <w:instrText xml:space="preserve"> REF _Ref168339532 \h </w:instrText>
      </w:r>
      <w:r>
        <w:fldChar w:fldCharType="separate"/>
      </w:r>
      <w:r w:rsidR="00582AB6">
        <w:t xml:space="preserve">Рисунок </w:t>
      </w:r>
      <w:r w:rsidR="00582AB6">
        <w:rPr>
          <w:noProof/>
        </w:rPr>
        <w:t>76</w:t>
      </w:r>
      <w:r>
        <w:fldChar w:fldCharType="end"/>
      </w:r>
      <w:r>
        <w:t>).</w:t>
      </w:r>
    </w:p>
    <w:p w:rsidR="00F91141" w:rsidRDefault="00F91141" w:rsidP="00F91141">
      <w:pPr>
        <w:pStyle w:val="10"/>
        <w:jc w:val="center"/>
      </w:pPr>
      <w:r w:rsidRPr="00F91141">
        <w:rPr>
          <w:noProof/>
        </w:rPr>
        <w:drawing>
          <wp:inline distT="0" distB="0" distL="0" distR="0" wp14:anchorId="2370D409" wp14:editId="6AB7AA47">
            <wp:extent cx="5733415" cy="2984500"/>
            <wp:effectExtent l="0" t="0" r="635" b="6350"/>
            <wp:docPr id="1982733809" name="Рисунок 198273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33415" cy="2984500"/>
                    </a:xfrm>
                    <a:prstGeom prst="rect">
                      <a:avLst/>
                    </a:prstGeom>
                  </pic:spPr>
                </pic:pic>
              </a:graphicData>
            </a:graphic>
          </wp:inline>
        </w:drawing>
      </w:r>
    </w:p>
    <w:p w:rsidR="00F91141" w:rsidRDefault="00F91141" w:rsidP="00F91141">
      <w:pPr>
        <w:pStyle w:val="10"/>
        <w:jc w:val="center"/>
      </w:pPr>
      <w:bookmarkStart w:id="116" w:name="_Ref168339532"/>
      <w:r>
        <w:t xml:space="preserve">Рисунок </w:t>
      </w:r>
      <w:fldSimple w:instr=" SEQ Рисунок \* ARABIC ">
        <w:r w:rsidR="00582AB6">
          <w:rPr>
            <w:noProof/>
          </w:rPr>
          <w:t>76</w:t>
        </w:r>
      </w:fldSimple>
      <w:bookmarkEnd w:id="116"/>
      <w:r>
        <w:t xml:space="preserve"> – Внешний вид страницы «Рабочие листы»</w:t>
      </w:r>
    </w:p>
    <w:p w:rsidR="00F91141" w:rsidRDefault="00F91141" w:rsidP="00F91141">
      <w:pPr>
        <w:pStyle w:val="10"/>
        <w:jc w:val="center"/>
      </w:pPr>
    </w:p>
    <w:p w:rsidR="00F91141" w:rsidRDefault="00BD0AA6" w:rsidP="00F91141">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2A0B6506" wp14:editId="122F6CC0">
            <wp:extent cx="330200" cy="256190"/>
            <wp:effectExtent l="0" t="0" r="0" b="0"/>
            <wp:docPr id="1982733811" name="Рисунок 198273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fldChar w:fldCharType="begin"/>
      </w:r>
      <w:r>
        <w:instrText xml:space="preserve"> REF _Ref168339691 \h </w:instrText>
      </w:r>
      <w:r>
        <w:fldChar w:fldCharType="separate"/>
      </w:r>
      <w:r w:rsidR="00582AB6">
        <w:t xml:space="preserve">Рисунок </w:t>
      </w:r>
      <w:r w:rsidR="00582AB6">
        <w:rPr>
          <w:noProof/>
        </w:rPr>
        <w:t>77</w:t>
      </w:r>
      <w:r>
        <w:fldChar w:fldCharType="end"/>
      </w:r>
      <w:r>
        <w:t xml:space="preserve">, </w:t>
      </w:r>
      <w:r>
        <w:fldChar w:fldCharType="begin"/>
      </w:r>
      <w:r>
        <w:instrText xml:space="preserve"> REF _Ref168339694 \h </w:instrText>
      </w:r>
      <w:r>
        <w:fldChar w:fldCharType="separate"/>
      </w:r>
      <w:r w:rsidR="00582AB6">
        <w:t xml:space="preserve">Рисунок </w:t>
      </w:r>
      <w:r w:rsidR="00582AB6">
        <w:rPr>
          <w:noProof/>
        </w:rPr>
        <w:t>78</w:t>
      </w:r>
      <w:r>
        <w:fldChar w:fldCharType="end"/>
      </w:r>
      <w:r>
        <w:t>).</w:t>
      </w:r>
    </w:p>
    <w:p w:rsidR="00BD0AA6" w:rsidRDefault="00BD0AA6" w:rsidP="00BD0AA6">
      <w:pPr>
        <w:pStyle w:val="10"/>
        <w:jc w:val="center"/>
      </w:pPr>
      <w:r w:rsidRPr="00BD0AA6">
        <w:rPr>
          <w:noProof/>
        </w:rPr>
        <w:drawing>
          <wp:inline distT="0" distB="0" distL="0" distR="0" wp14:anchorId="5C7A34B1" wp14:editId="39B476E3">
            <wp:extent cx="5733415" cy="3310255"/>
            <wp:effectExtent l="0" t="0" r="635" b="4445"/>
            <wp:docPr id="1982733812" name="Рисунок 1982733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33415" cy="3310255"/>
                    </a:xfrm>
                    <a:prstGeom prst="rect">
                      <a:avLst/>
                    </a:prstGeom>
                  </pic:spPr>
                </pic:pic>
              </a:graphicData>
            </a:graphic>
          </wp:inline>
        </w:drawing>
      </w:r>
    </w:p>
    <w:p w:rsidR="00BD0AA6" w:rsidRDefault="00BD0AA6" w:rsidP="00BD0AA6">
      <w:pPr>
        <w:pStyle w:val="10"/>
        <w:jc w:val="center"/>
      </w:pPr>
      <w:bookmarkStart w:id="117" w:name="_Ref168339691"/>
      <w:r>
        <w:t xml:space="preserve">Рисунок </w:t>
      </w:r>
      <w:fldSimple w:instr=" SEQ Рисунок \* ARABIC ">
        <w:r w:rsidR="00582AB6">
          <w:rPr>
            <w:noProof/>
          </w:rPr>
          <w:t>77</w:t>
        </w:r>
      </w:fldSimple>
      <w:bookmarkEnd w:id="117"/>
      <w:r>
        <w:t xml:space="preserve"> – Применение фильтра</w:t>
      </w:r>
      <w:r w:rsidRPr="0080794B">
        <w:t xml:space="preserve"> </w:t>
      </w:r>
      <w:r>
        <w:t xml:space="preserve">для отображения списка рабочих листов </w:t>
      </w:r>
      <w:r>
        <w:br/>
        <w:t>(лист 1 из 2)</w:t>
      </w:r>
    </w:p>
    <w:p w:rsidR="00BD0AA6" w:rsidRDefault="00BD0AA6" w:rsidP="00BD0AA6">
      <w:pPr>
        <w:pStyle w:val="10"/>
        <w:jc w:val="center"/>
      </w:pPr>
    </w:p>
    <w:p w:rsidR="00BD0AA6" w:rsidRDefault="00BD0AA6" w:rsidP="00BD0AA6">
      <w:pPr>
        <w:pStyle w:val="10"/>
        <w:jc w:val="center"/>
      </w:pPr>
      <w:r w:rsidRPr="00BD0AA6">
        <w:rPr>
          <w:noProof/>
        </w:rPr>
        <w:drawing>
          <wp:inline distT="0" distB="0" distL="0" distR="0" wp14:anchorId="06E72BAE" wp14:editId="77C59BFB">
            <wp:extent cx="5733415" cy="1322070"/>
            <wp:effectExtent l="0" t="0" r="635" b="0"/>
            <wp:docPr id="1982733813" name="Рисунок 1982733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33415" cy="1322070"/>
                    </a:xfrm>
                    <a:prstGeom prst="rect">
                      <a:avLst/>
                    </a:prstGeom>
                  </pic:spPr>
                </pic:pic>
              </a:graphicData>
            </a:graphic>
          </wp:inline>
        </w:drawing>
      </w:r>
    </w:p>
    <w:p w:rsidR="00BD0AA6" w:rsidRDefault="00BD0AA6" w:rsidP="00BD0AA6">
      <w:pPr>
        <w:pStyle w:val="10"/>
        <w:jc w:val="center"/>
      </w:pPr>
      <w:bookmarkStart w:id="118" w:name="_Ref168339694"/>
      <w:r>
        <w:t xml:space="preserve">Рисунок </w:t>
      </w:r>
      <w:fldSimple w:instr=" SEQ Рисунок \* ARABIC ">
        <w:r w:rsidR="00582AB6">
          <w:rPr>
            <w:noProof/>
          </w:rPr>
          <w:t>78</w:t>
        </w:r>
      </w:fldSimple>
      <w:bookmarkEnd w:id="118"/>
      <w:r>
        <w:t xml:space="preserve"> – Применение фильтра</w:t>
      </w:r>
      <w:r w:rsidRPr="0080794B">
        <w:t xml:space="preserve"> </w:t>
      </w:r>
      <w:r>
        <w:t xml:space="preserve">для отображения списка рабочих листов </w:t>
      </w:r>
      <w:r>
        <w:br/>
        <w:t>(лист 2 из 2)</w:t>
      </w:r>
    </w:p>
    <w:p w:rsidR="00BD0AA6" w:rsidRDefault="00BD0AA6" w:rsidP="00BD0AA6">
      <w:pPr>
        <w:pStyle w:val="10"/>
        <w:jc w:val="center"/>
      </w:pPr>
    </w:p>
    <w:p w:rsidR="00BD0AA6" w:rsidRDefault="000822E7" w:rsidP="00F91141">
      <w:pPr>
        <w:pStyle w:val="10"/>
        <w:jc w:val="both"/>
      </w:pPr>
      <w:r>
        <w:t xml:space="preserve">Также можно отфильтровать список рабочих листов по фильтру «Брошенные клиенты». Нажмите на кнопку «Брошенные клиенты» в верхнем правом углу страницы и на странице отобразится отфильтрованный список рабочих листов. </w:t>
      </w:r>
      <w:proofErr w:type="gramStart"/>
      <w:r>
        <w:t>Напротив</w:t>
      </w:r>
      <w:proofErr w:type="gramEnd"/>
      <w:r>
        <w:t xml:space="preserve"> заголовка «Рабочие листы» отобразится числовое значение отфильтрованных рабочих листов (см. </w:t>
      </w:r>
      <w:r w:rsidR="00AA6B5F">
        <w:fldChar w:fldCharType="begin"/>
      </w:r>
      <w:r w:rsidR="00AA6B5F">
        <w:instrText xml:space="preserve"> REF _Ref168339987 \h </w:instrText>
      </w:r>
      <w:r w:rsidR="00AA6B5F">
        <w:fldChar w:fldCharType="separate"/>
      </w:r>
      <w:r w:rsidR="00582AB6">
        <w:t xml:space="preserve">Рисунок </w:t>
      </w:r>
      <w:r w:rsidR="00582AB6">
        <w:rPr>
          <w:noProof/>
        </w:rPr>
        <w:t>79</w:t>
      </w:r>
      <w:r w:rsidR="00AA6B5F">
        <w:fldChar w:fldCharType="end"/>
      </w:r>
      <w:r>
        <w:t>).</w:t>
      </w:r>
    </w:p>
    <w:p w:rsidR="000822E7" w:rsidRDefault="000822E7" w:rsidP="000822E7">
      <w:pPr>
        <w:pStyle w:val="10"/>
        <w:jc w:val="center"/>
      </w:pPr>
      <w:r w:rsidRPr="000822E7">
        <w:rPr>
          <w:noProof/>
        </w:rPr>
        <w:drawing>
          <wp:inline distT="0" distB="0" distL="0" distR="0" wp14:anchorId="5ACF2FDC" wp14:editId="5DD5AFE3">
            <wp:extent cx="5733415" cy="3006725"/>
            <wp:effectExtent l="0" t="0" r="635" b="3175"/>
            <wp:docPr id="1982733814" name="Рисунок 1982733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33415" cy="3006725"/>
                    </a:xfrm>
                    <a:prstGeom prst="rect">
                      <a:avLst/>
                    </a:prstGeom>
                  </pic:spPr>
                </pic:pic>
              </a:graphicData>
            </a:graphic>
          </wp:inline>
        </w:drawing>
      </w:r>
    </w:p>
    <w:p w:rsidR="000822E7" w:rsidRDefault="000822E7" w:rsidP="000822E7">
      <w:pPr>
        <w:pStyle w:val="10"/>
        <w:jc w:val="center"/>
      </w:pPr>
      <w:bookmarkStart w:id="119" w:name="_Ref168339987"/>
      <w:r>
        <w:t xml:space="preserve">Рисунок </w:t>
      </w:r>
      <w:fldSimple w:instr=" SEQ Рисунок \* ARABIC ">
        <w:r w:rsidR="00582AB6">
          <w:rPr>
            <w:noProof/>
          </w:rPr>
          <w:t>79</w:t>
        </w:r>
      </w:fldSimple>
      <w:bookmarkEnd w:id="119"/>
      <w:r>
        <w:t xml:space="preserve"> – Отфильтрованный список рабочих листов по фильтру </w:t>
      </w:r>
      <w:r>
        <w:br/>
        <w:t>«Брошенные клиенты»</w:t>
      </w:r>
    </w:p>
    <w:p w:rsidR="000822E7" w:rsidRDefault="000822E7" w:rsidP="000822E7">
      <w:pPr>
        <w:pStyle w:val="10"/>
        <w:jc w:val="center"/>
      </w:pPr>
    </w:p>
    <w:p w:rsidR="00AA6B5F" w:rsidRDefault="00AA6B5F" w:rsidP="00F91141">
      <w:pPr>
        <w:pStyle w:val="10"/>
        <w:jc w:val="both"/>
      </w:pPr>
      <w:r>
        <w:t>Для добавления нового рабочего листа в список нажмите кнопку «Добавить» и на форме добавления нового рабочего листа заполните следующие обязательные поля:</w:t>
      </w:r>
    </w:p>
    <w:p w:rsidR="00AA6B5F" w:rsidRDefault="00931113" w:rsidP="00AA6B5F">
      <w:pPr>
        <w:pStyle w:val="10"/>
        <w:numPr>
          <w:ilvl w:val="0"/>
          <w:numId w:val="1"/>
        </w:numPr>
        <w:jc w:val="both"/>
      </w:pPr>
      <w:r>
        <w:t xml:space="preserve">поле </w:t>
      </w:r>
      <w:r w:rsidR="00AA6B5F">
        <w:t>«Тип контакта».</w:t>
      </w:r>
    </w:p>
    <w:p w:rsidR="00AA6B5F" w:rsidRDefault="00931113" w:rsidP="00AA6B5F">
      <w:pPr>
        <w:pStyle w:val="10"/>
        <w:numPr>
          <w:ilvl w:val="0"/>
          <w:numId w:val="1"/>
        </w:numPr>
        <w:jc w:val="both"/>
      </w:pPr>
      <w:r>
        <w:t xml:space="preserve">поле </w:t>
      </w:r>
      <w:r w:rsidR="00AA6B5F">
        <w:t>«Дилер».</w:t>
      </w:r>
    </w:p>
    <w:p w:rsidR="00AA6B5F" w:rsidRDefault="00931113" w:rsidP="00AA6B5F">
      <w:pPr>
        <w:pStyle w:val="10"/>
        <w:numPr>
          <w:ilvl w:val="0"/>
          <w:numId w:val="1"/>
        </w:numPr>
        <w:jc w:val="both"/>
      </w:pPr>
      <w:r>
        <w:t xml:space="preserve">поле </w:t>
      </w:r>
      <w:r w:rsidR="00AA6B5F">
        <w:t>«Менеджер».</w:t>
      </w:r>
    </w:p>
    <w:p w:rsidR="00AA6B5F" w:rsidRDefault="00931113" w:rsidP="00AA6B5F">
      <w:pPr>
        <w:pStyle w:val="10"/>
        <w:numPr>
          <w:ilvl w:val="0"/>
          <w:numId w:val="1"/>
        </w:numPr>
        <w:jc w:val="both"/>
      </w:pPr>
      <w:r>
        <w:t xml:space="preserve">поле </w:t>
      </w:r>
      <w:r w:rsidR="00AA6B5F">
        <w:t>«Бренд».</w:t>
      </w:r>
    </w:p>
    <w:p w:rsidR="00AA6B5F" w:rsidRDefault="00931113" w:rsidP="00AA6B5F">
      <w:pPr>
        <w:pStyle w:val="10"/>
        <w:numPr>
          <w:ilvl w:val="0"/>
          <w:numId w:val="1"/>
        </w:numPr>
        <w:jc w:val="both"/>
      </w:pPr>
      <w:r>
        <w:t xml:space="preserve">поле </w:t>
      </w:r>
      <w:r w:rsidR="00AA6B5F">
        <w:t>«Модель».</w:t>
      </w:r>
    </w:p>
    <w:p w:rsidR="00AA6B5F" w:rsidRDefault="00931113" w:rsidP="00AA6B5F">
      <w:pPr>
        <w:pStyle w:val="10"/>
        <w:numPr>
          <w:ilvl w:val="0"/>
          <w:numId w:val="1"/>
        </w:numPr>
        <w:jc w:val="both"/>
      </w:pPr>
      <w:r>
        <w:t xml:space="preserve">поле </w:t>
      </w:r>
      <w:r w:rsidR="00AA6B5F">
        <w:t>«Фамилия».</w:t>
      </w:r>
    </w:p>
    <w:p w:rsidR="00AA6B5F" w:rsidRDefault="00931113" w:rsidP="00AA6B5F">
      <w:pPr>
        <w:pStyle w:val="10"/>
        <w:numPr>
          <w:ilvl w:val="0"/>
          <w:numId w:val="1"/>
        </w:numPr>
        <w:jc w:val="both"/>
      </w:pPr>
      <w:r>
        <w:t xml:space="preserve">поле </w:t>
      </w:r>
      <w:r w:rsidR="00AA6B5F">
        <w:t>«Имя».</w:t>
      </w:r>
    </w:p>
    <w:p w:rsidR="00AA6B5F" w:rsidRDefault="00931113" w:rsidP="00AA6B5F">
      <w:pPr>
        <w:pStyle w:val="10"/>
        <w:numPr>
          <w:ilvl w:val="0"/>
          <w:numId w:val="1"/>
        </w:numPr>
        <w:jc w:val="both"/>
      </w:pPr>
      <w:r>
        <w:t xml:space="preserve">поле </w:t>
      </w:r>
      <w:r w:rsidR="00AA6B5F">
        <w:t>«Телефон».</w:t>
      </w:r>
    </w:p>
    <w:p w:rsidR="000822E7" w:rsidRDefault="00AA6B5F" w:rsidP="00F91141">
      <w:pPr>
        <w:pStyle w:val="10"/>
        <w:jc w:val="both"/>
      </w:pPr>
      <w:r>
        <w:t xml:space="preserve">При необходимости заполните другие поля формы и нажмите кнопку «Добавить» </w:t>
      </w:r>
      <w:r>
        <w:br/>
        <w:t xml:space="preserve">(см. </w:t>
      </w:r>
      <w:r>
        <w:fldChar w:fldCharType="begin"/>
      </w:r>
      <w:r>
        <w:instrText xml:space="preserve"> REF _Ref168340217 \h </w:instrText>
      </w:r>
      <w:r>
        <w:fldChar w:fldCharType="separate"/>
      </w:r>
      <w:r w:rsidR="00582AB6">
        <w:t xml:space="preserve">Рисунок </w:t>
      </w:r>
      <w:r w:rsidR="00582AB6">
        <w:rPr>
          <w:noProof/>
        </w:rPr>
        <w:t>80</w:t>
      </w:r>
      <w:r>
        <w:fldChar w:fldCharType="end"/>
      </w:r>
      <w:r>
        <w:t>).</w:t>
      </w:r>
    </w:p>
    <w:p w:rsidR="00AA6B5F" w:rsidRDefault="00AA6B5F" w:rsidP="00AA6B5F">
      <w:pPr>
        <w:pStyle w:val="10"/>
        <w:jc w:val="center"/>
      </w:pPr>
      <w:r w:rsidRPr="00AA6B5F">
        <w:rPr>
          <w:noProof/>
        </w:rPr>
        <w:drawing>
          <wp:inline distT="0" distB="0" distL="0" distR="0" wp14:anchorId="3C330AEE" wp14:editId="0222AE64">
            <wp:extent cx="5733415" cy="3016250"/>
            <wp:effectExtent l="0" t="0" r="635" b="0"/>
            <wp:docPr id="1982733817" name="Рисунок 198273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33415" cy="3016250"/>
                    </a:xfrm>
                    <a:prstGeom prst="rect">
                      <a:avLst/>
                    </a:prstGeom>
                  </pic:spPr>
                </pic:pic>
              </a:graphicData>
            </a:graphic>
          </wp:inline>
        </w:drawing>
      </w:r>
    </w:p>
    <w:p w:rsidR="00AA6B5F" w:rsidRDefault="00AA6B5F" w:rsidP="00AA6B5F">
      <w:pPr>
        <w:pStyle w:val="10"/>
        <w:jc w:val="center"/>
      </w:pPr>
      <w:bookmarkStart w:id="120" w:name="_Ref168340217"/>
      <w:r>
        <w:t xml:space="preserve">Рисунок </w:t>
      </w:r>
      <w:fldSimple w:instr=" SEQ Рисунок \* ARABIC ">
        <w:r w:rsidR="00582AB6">
          <w:rPr>
            <w:noProof/>
          </w:rPr>
          <w:t>80</w:t>
        </w:r>
      </w:fldSimple>
      <w:bookmarkEnd w:id="120"/>
      <w:r>
        <w:t xml:space="preserve"> – Форма добавления нового рабочего листа</w:t>
      </w:r>
    </w:p>
    <w:p w:rsidR="009E152F" w:rsidRDefault="009E152F" w:rsidP="009E152F">
      <w:pPr>
        <w:pStyle w:val="4"/>
      </w:pPr>
      <w:bookmarkStart w:id="121" w:name="_Toc168776456"/>
      <w:r>
        <w:t>Страница «План трафика по продажам»</w:t>
      </w:r>
      <w:bookmarkEnd w:id="121"/>
    </w:p>
    <w:p w:rsidR="009E152F" w:rsidRDefault="009E152F" w:rsidP="009E152F">
      <w:pPr>
        <w:pStyle w:val="10"/>
        <w:jc w:val="both"/>
      </w:pPr>
      <w:r>
        <w:t xml:space="preserve">На странице «План трафика по продажам» отображается план трафика по продажам. Внешний вид страницы представлен ниже (см. </w:t>
      </w:r>
      <w:r w:rsidR="006C0310">
        <w:fldChar w:fldCharType="begin"/>
      </w:r>
      <w:r w:rsidR="006C0310">
        <w:instrText xml:space="preserve"> REF _Ref168341486 \h </w:instrText>
      </w:r>
      <w:r w:rsidR="006C0310">
        <w:fldChar w:fldCharType="separate"/>
      </w:r>
      <w:r w:rsidR="00582AB6">
        <w:t xml:space="preserve">Рисунок </w:t>
      </w:r>
      <w:r w:rsidR="00582AB6">
        <w:rPr>
          <w:noProof/>
        </w:rPr>
        <w:t>81</w:t>
      </w:r>
      <w:r w:rsidR="006C0310">
        <w:fldChar w:fldCharType="end"/>
      </w:r>
      <w:r>
        <w:t>).</w:t>
      </w:r>
    </w:p>
    <w:p w:rsidR="009E152F" w:rsidRDefault="009E152F" w:rsidP="009E152F">
      <w:pPr>
        <w:pStyle w:val="10"/>
        <w:jc w:val="center"/>
      </w:pPr>
      <w:r w:rsidRPr="009E152F">
        <w:rPr>
          <w:noProof/>
        </w:rPr>
        <w:drawing>
          <wp:inline distT="0" distB="0" distL="0" distR="0" wp14:anchorId="3D7029AD" wp14:editId="62BB2BD8">
            <wp:extent cx="5733415" cy="2912745"/>
            <wp:effectExtent l="0" t="0" r="635" b="1905"/>
            <wp:docPr id="1982733819" name="Рисунок 198273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33415" cy="2912745"/>
                    </a:xfrm>
                    <a:prstGeom prst="rect">
                      <a:avLst/>
                    </a:prstGeom>
                  </pic:spPr>
                </pic:pic>
              </a:graphicData>
            </a:graphic>
          </wp:inline>
        </w:drawing>
      </w:r>
    </w:p>
    <w:p w:rsidR="009E152F" w:rsidRDefault="009E152F" w:rsidP="009E152F">
      <w:pPr>
        <w:pStyle w:val="10"/>
        <w:jc w:val="center"/>
      </w:pPr>
      <w:bookmarkStart w:id="122" w:name="_Ref168341486"/>
      <w:r>
        <w:t xml:space="preserve">Рисунок </w:t>
      </w:r>
      <w:fldSimple w:instr=" SEQ Рисунок \* ARABIC ">
        <w:r w:rsidR="00582AB6">
          <w:rPr>
            <w:noProof/>
          </w:rPr>
          <w:t>81</w:t>
        </w:r>
      </w:fldSimple>
      <w:bookmarkEnd w:id="122"/>
      <w:r>
        <w:t xml:space="preserve"> – Внешний вид страницы «План трафика по продажам»</w:t>
      </w:r>
    </w:p>
    <w:p w:rsidR="009E152F" w:rsidRDefault="009E152F" w:rsidP="009E152F">
      <w:pPr>
        <w:pStyle w:val="10"/>
        <w:jc w:val="center"/>
      </w:pPr>
    </w:p>
    <w:p w:rsidR="009E152F" w:rsidRDefault="006C0310" w:rsidP="009E152F">
      <w:pPr>
        <w:pStyle w:val="10"/>
        <w:jc w:val="both"/>
      </w:pPr>
      <w:r>
        <w:t>На странице предусмотрен выбор</w:t>
      </w:r>
      <w:r w:rsidRPr="006C0310">
        <w:t xml:space="preserve"> </w:t>
      </w:r>
      <w:r>
        <w:t>дилера и года для отображения план</w:t>
      </w:r>
      <w:r w:rsidR="003B2476">
        <w:t>а</w:t>
      </w:r>
      <w:r>
        <w:t xml:space="preserve"> трафика по продажам.</w:t>
      </w:r>
    </w:p>
    <w:p w:rsidR="006C0310" w:rsidRDefault="00CF62CE" w:rsidP="009E152F">
      <w:pPr>
        <w:pStyle w:val="10"/>
        <w:jc w:val="both"/>
      </w:pPr>
      <w:r>
        <w:t>Нажмите</w:t>
      </w:r>
      <w:r w:rsidR="006C0310">
        <w:t xml:space="preserve"> кнопк</w:t>
      </w:r>
      <w:r>
        <w:t>у</w:t>
      </w:r>
      <w:r w:rsidR="006C0310">
        <w:t xml:space="preserve"> «Задать план по всем дилерам». Отображается форма для заполнения данных по желаемой конверсии для расчета данных по всем дилерам (см. </w:t>
      </w:r>
      <w:r w:rsidR="00781E2D">
        <w:fldChar w:fldCharType="begin"/>
      </w:r>
      <w:r w:rsidR="00781E2D">
        <w:instrText xml:space="preserve"> REF _Ref168343132 \h </w:instrText>
      </w:r>
      <w:r w:rsidR="00781E2D">
        <w:fldChar w:fldCharType="separate"/>
      </w:r>
      <w:r w:rsidR="00582AB6">
        <w:t xml:space="preserve">Рисунок </w:t>
      </w:r>
      <w:r w:rsidR="00582AB6">
        <w:rPr>
          <w:noProof/>
        </w:rPr>
        <w:t>82</w:t>
      </w:r>
      <w:r w:rsidR="00781E2D">
        <w:fldChar w:fldCharType="end"/>
      </w:r>
      <w:r w:rsidR="006C0310">
        <w:t xml:space="preserve">, </w:t>
      </w:r>
      <w:r w:rsidR="00781E2D">
        <w:fldChar w:fldCharType="begin"/>
      </w:r>
      <w:r w:rsidR="00781E2D">
        <w:instrText xml:space="preserve"> REF _Ref168343135 \h </w:instrText>
      </w:r>
      <w:r w:rsidR="00781E2D">
        <w:fldChar w:fldCharType="separate"/>
      </w:r>
      <w:r w:rsidR="00582AB6">
        <w:t xml:space="preserve">Рисунок </w:t>
      </w:r>
      <w:r w:rsidR="00582AB6">
        <w:rPr>
          <w:noProof/>
        </w:rPr>
        <w:t>83</w:t>
      </w:r>
      <w:r w:rsidR="00781E2D">
        <w:fldChar w:fldCharType="end"/>
      </w:r>
      <w:r w:rsidR="006C0310">
        <w:t>).</w:t>
      </w:r>
    </w:p>
    <w:p w:rsidR="006C0310" w:rsidRDefault="006C0310" w:rsidP="006C0310">
      <w:pPr>
        <w:pStyle w:val="10"/>
        <w:jc w:val="center"/>
      </w:pPr>
      <w:r w:rsidRPr="006C0310">
        <w:rPr>
          <w:noProof/>
        </w:rPr>
        <w:drawing>
          <wp:inline distT="0" distB="0" distL="0" distR="0" wp14:anchorId="61AB1DA6" wp14:editId="06B03E17">
            <wp:extent cx="5733415" cy="3724910"/>
            <wp:effectExtent l="0" t="0" r="635" b="8890"/>
            <wp:docPr id="1982733820" name="Рисунок 198273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33415" cy="3724910"/>
                    </a:xfrm>
                    <a:prstGeom prst="rect">
                      <a:avLst/>
                    </a:prstGeom>
                  </pic:spPr>
                </pic:pic>
              </a:graphicData>
            </a:graphic>
          </wp:inline>
        </w:drawing>
      </w:r>
    </w:p>
    <w:p w:rsidR="006C0310" w:rsidRDefault="006C0310" w:rsidP="006C0310">
      <w:pPr>
        <w:pStyle w:val="10"/>
        <w:jc w:val="center"/>
      </w:pPr>
      <w:bookmarkStart w:id="123" w:name="_Ref168343132"/>
      <w:r>
        <w:t xml:space="preserve">Рисунок </w:t>
      </w:r>
      <w:fldSimple w:instr=" SEQ Рисунок \* ARABIC ">
        <w:r w:rsidR="00582AB6">
          <w:rPr>
            <w:noProof/>
          </w:rPr>
          <w:t>82</w:t>
        </w:r>
      </w:fldSimple>
      <w:bookmarkEnd w:id="123"/>
      <w:r>
        <w:t xml:space="preserve"> – </w:t>
      </w:r>
      <w:r w:rsidR="00781E2D">
        <w:t>Форма для заполнения данных по желаемой конверсии для расчета данных по всем дилерам (лист 1 из 2)</w:t>
      </w:r>
    </w:p>
    <w:p w:rsidR="006C0310" w:rsidRDefault="006C0310" w:rsidP="006C0310">
      <w:pPr>
        <w:pStyle w:val="10"/>
        <w:jc w:val="center"/>
      </w:pPr>
    </w:p>
    <w:p w:rsidR="006C0310" w:rsidRDefault="006C0310" w:rsidP="006C0310">
      <w:pPr>
        <w:pStyle w:val="10"/>
        <w:jc w:val="center"/>
      </w:pPr>
      <w:r w:rsidRPr="006C0310">
        <w:rPr>
          <w:noProof/>
        </w:rPr>
        <w:drawing>
          <wp:inline distT="0" distB="0" distL="0" distR="0" wp14:anchorId="34EC13A7" wp14:editId="1D3C5179">
            <wp:extent cx="5733415" cy="3713480"/>
            <wp:effectExtent l="0" t="0" r="635" b="1270"/>
            <wp:docPr id="1982733821" name="Рисунок 198273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33415" cy="3713480"/>
                    </a:xfrm>
                    <a:prstGeom prst="rect">
                      <a:avLst/>
                    </a:prstGeom>
                  </pic:spPr>
                </pic:pic>
              </a:graphicData>
            </a:graphic>
          </wp:inline>
        </w:drawing>
      </w:r>
    </w:p>
    <w:p w:rsidR="006C0310" w:rsidRDefault="006C0310" w:rsidP="006C0310">
      <w:pPr>
        <w:pStyle w:val="10"/>
        <w:jc w:val="center"/>
      </w:pPr>
      <w:bookmarkStart w:id="124" w:name="_Ref168343135"/>
      <w:r>
        <w:t xml:space="preserve">Рисунок </w:t>
      </w:r>
      <w:fldSimple w:instr=" SEQ Рисунок \* ARABIC ">
        <w:r w:rsidR="00582AB6">
          <w:rPr>
            <w:noProof/>
          </w:rPr>
          <w:t>83</w:t>
        </w:r>
      </w:fldSimple>
      <w:bookmarkEnd w:id="124"/>
      <w:r>
        <w:t xml:space="preserve"> – </w:t>
      </w:r>
      <w:r w:rsidR="00781E2D">
        <w:t>Форма для заполнения данных по желаемой конверсии для расчета данных по всем дилерам (лист 2 из 2)</w:t>
      </w:r>
    </w:p>
    <w:p w:rsidR="006C0310" w:rsidRDefault="006C0310" w:rsidP="006C0310">
      <w:pPr>
        <w:pStyle w:val="10"/>
        <w:jc w:val="center"/>
      </w:pPr>
    </w:p>
    <w:p w:rsidR="006C0310" w:rsidRDefault="006C0310" w:rsidP="00867D1C">
      <w:pPr>
        <w:pStyle w:val="10"/>
        <w:jc w:val="both"/>
      </w:pPr>
      <w:r>
        <w:t>Внизу формы расположены кнопки «Очистить», «Заполнить все месяцы из января», «Закрыть» и «Сохранить».</w:t>
      </w:r>
    </w:p>
    <w:p w:rsidR="006C0310" w:rsidRDefault="006C0310" w:rsidP="00867D1C">
      <w:pPr>
        <w:pStyle w:val="10"/>
        <w:jc w:val="both"/>
      </w:pPr>
      <w:r>
        <w:t>Нажмите кнопку «Очистить», чтобы очистить форму от ранее заполненных данных.</w:t>
      </w:r>
    </w:p>
    <w:p w:rsidR="006C0310" w:rsidRDefault="006C0310" w:rsidP="00867D1C">
      <w:pPr>
        <w:pStyle w:val="10"/>
        <w:jc w:val="both"/>
      </w:pPr>
      <w:r>
        <w:t xml:space="preserve">Нажмите кнопку </w:t>
      </w:r>
      <w:r w:rsidR="00C74C07">
        <w:t>«Заполнить все месяцы из января», чтобы заполнить форму данными из января месяца.</w:t>
      </w:r>
    </w:p>
    <w:p w:rsidR="00C74C07" w:rsidRDefault="00C74C07" w:rsidP="00867D1C">
      <w:pPr>
        <w:pStyle w:val="10"/>
        <w:jc w:val="both"/>
      </w:pPr>
      <w:r>
        <w:t>Нажмите кнопку «Закрыть», чтобы закрыть форму.</w:t>
      </w:r>
    </w:p>
    <w:p w:rsidR="00C74C07" w:rsidRDefault="00C74C07" w:rsidP="00867D1C">
      <w:pPr>
        <w:pStyle w:val="10"/>
        <w:jc w:val="both"/>
      </w:pPr>
      <w:r>
        <w:t xml:space="preserve">После заполнения формы нажмите кнопку «Сохранить» и из выпадающего списка </w:t>
      </w:r>
      <w:r w:rsidR="00781E2D">
        <w:t xml:space="preserve">выберите один из предлагаемых вариантов (см. </w:t>
      </w:r>
      <w:r w:rsidR="00781E2D">
        <w:fldChar w:fldCharType="begin"/>
      </w:r>
      <w:r w:rsidR="00781E2D">
        <w:instrText xml:space="preserve"> REF _Ref168343142 \h </w:instrText>
      </w:r>
      <w:r w:rsidR="00867D1C">
        <w:instrText xml:space="preserve"> \* MERGEFORMAT </w:instrText>
      </w:r>
      <w:r w:rsidR="00781E2D">
        <w:fldChar w:fldCharType="separate"/>
      </w:r>
      <w:r w:rsidR="00582AB6">
        <w:t xml:space="preserve">Рисунок </w:t>
      </w:r>
      <w:r w:rsidR="00582AB6">
        <w:rPr>
          <w:noProof/>
        </w:rPr>
        <w:t>84</w:t>
      </w:r>
      <w:r w:rsidR="00781E2D">
        <w:fldChar w:fldCharType="end"/>
      </w:r>
      <w:r w:rsidR="00781E2D">
        <w:t>).</w:t>
      </w:r>
    </w:p>
    <w:p w:rsidR="00781E2D" w:rsidRDefault="00781E2D" w:rsidP="00781E2D">
      <w:pPr>
        <w:pStyle w:val="10"/>
        <w:jc w:val="center"/>
      </w:pPr>
      <w:r w:rsidRPr="00781E2D">
        <w:rPr>
          <w:noProof/>
        </w:rPr>
        <w:drawing>
          <wp:inline distT="0" distB="0" distL="0" distR="0" wp14:anchorId="2A0B5F09" wp14:editId="03CD4FAA">
            <wp:extent cx="1993900" cy="1109553"/>
            <wp:effectExtent l="0" t="0" r="6350" b="0"/>
            <wp:docPr id="1982733822" name="Рисунок 1982733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009400" cy="1118179"/>
                    </a:xfrm>
                    <a:prstGeom prst="rect">
                      <a:avLst/>
                    </a:prstGeom>
                  </pic:spPr>
                </pic:pic>
              </a:graphicData>
            </a:graphic>
          </wp:inline>
        </w:drawing>
      </w:r>
    </w:p>
    <w:p w:rsidR="00781E2D" w:rsidRDefault="00781E2D" w:rsidP="00781E2D">
      <w:pPr>
        <w:pStyle w:val="10"/>
        <w:jc w:val="center"/>
      </w:pPr>
      <w:bookmarkStart w:id="125" w:name="_Ref168343142"/>
      <w:r>
        <w:t xml:space="preserve">Рисунок </w:t>
      </w:r>
      <w:fldSimple w:instr=" SEQ Рисунок \* ARABIC ">
        <w:r w:rsidR="00582AB6">
          <w:rPr>
            <w:noProof/>
          </w:rPr>
          <w:t>84</w:t>
        </w:r>
      </w:fldSimple>
      <w:bookmarkEnd w:id="125"/>
      <w:r>
        <w:t xml:space="preserve"> – Выпадающий список кнопки «Сохранить»</w:t>
      </w:r>
    </w:p>
    <w:p w:rsidR="00781E2D" w:rsidRDefault="00781E2D" w:rsidP="00781E2D">
      <w:pPr>
        <w:pStyle w:val="10"/>
        <w:jc w:val="center"/>
      </w:pPr>
    </w:p>
    <w:p w:rsidR="00781E2D" w:rsidRDefault="00A94525" w:rsidP="009E152F">
      <w:pPr>
        <w:pStyle w:val="10"/>
        <w:jc w:val="both"/>
      </w:pPr>
      <w:r>
        <w:t xml:space="preserve">Для редактирования плана нажмите кнопку «Редактировать план». Отображается форма для заполнения данных по желаемой конверсии. Функционал аналогичен функционалу форме для заполнения данных по желаемой конверсии для расчета данных по всем дилерам (см. </w:t>
      </w:r>
      <w:r>
        <w:fldChar w:fldCharType="begin"/>
      </w:r>
      <w:r>
        <w:instrText xml:space="preserve"> REF _Ref168343132 \h </w:instrText>
      </w:r>
      <w:r>
        <w:fldChar w:fldCharType="separate"/>
      </w:r>
      <w:r w:rsidR="00582AB6">
        <w:t xml:space="preserve">Рисунок </w:t>
      </w:r>
      <w:r w:rsidR="00582AB6">
        <w:rPr>
          <w:noProof/>
        </w:rPr>
        <w:t>82</w:t>
      </w:r>
      <w:r>
        <w:fldChar w:fldCharType="end"/>
      </w:r>
      <w:r>
        <w:t xml:space="preserve">, </w:t>
      </w:r>
      <w:r>
        <w:fldChar w:fldCharType="begin"/>
      </w:r>
      <w:r>
        <w:instrText xml:space="preserve"> REF _Ref168343135 \h </w:instrText>
      </w:r>
      <w:r>
        <w:fldChar w:fldCharType="separate"/>
      </w:r>
      <w:r w:rsidR="00582AB6">
        <w:t xml:space="preserve">Рисунок </w:t>
      </w:r>
      <w:r w:rsidR="00582AB6">
        <w:rPr>
          <w:noProof/>
        </w:rPr>
        <w:t>83</w:t>
      </w:r>
      <w:r>
        <w:fldChar w:fldCharType="end"/>
      </w:r>
      <w:r>
        <w:t>).</w:t>
      </w:r>
    </w:p>
    <w:p w:rsidR="00A94525" w:rsidRDefault="00A94525" w:rsidP="00A94525">
      <w:pPr>
        <w:pStyle w:val="4"/>
      </w:pPr>
      <w:bookmarkStart w:id="126" w:name="_Toc168776457"/>
      <w:r>
        <w:t>Страница «Отчетность»</w:t>
      </w:r>
      <w:bookmarkEnd w:id="126"/>
    </w:p>
    <w:p w:rsidR="00A94525" w:rsidRDefault="00A94525" w:rsidP="00A94525">
      <w:pPr>
        <w:pStyle w:val="10"/>
        <w:jc w:val="both"/>
      </w:pPr>
      <w:r>
        <w:t xml:space="preserve">На странице «Отчетность» отображается список отчетов. Внешний вид страницы представлен ниже (см. </w:t>
      </w:r>
      <w:r>
        <w:fldChar w:fldCharType="begin"/>
      </w:r>
      <w:r>
        <w:instrText xml:space="preserve"> REF _Ref168343497 \h </w:instrText>
      </w:r>
      <w:r>
        <w:fldChar w:fldCharType="separate"/>
      </w:r>
      <w:r w:rsidR="00582AB6">
        <w:t xml:space="preserve">Рисунок </w:t>
      </w:r>
      <w:r w:rsidR="00582AB6">
        <w:rPr>
          <w:noProof/>
        </w:rPr>
        <w:t>85</w:t>
      </w:r>
      <w:r>
        <w:fldChar w:fldCharType="end"/>
      </w:r>
      <w:r>
        <w:t>).</w:t>
      </w:r>
    </w:p>
    <w:p w:rsidR="00A94525" w:rsidRDefault="00A94525" w:rsidP="00A94525">
      <w:pPr>
        <w:pStyle w:val="10"/>
        <w:jc w:val="center"/>
      </w:pPr>
      <w:r w:rsidRPr="00A94525">
        <w:rPr>
          <w:noProof/>
        </w:rPr>
        <w:drawing>
          <wp:inline distT="0" distB="0" distL="0" distR="0" wp14:anchorId="2CA9CD64" wp14:editId="6662653F">
            <wp:extent cx="5733415" cy="3023235"/>
            <wp:effectExtent l="0" t="0" r="635" b="5715"/>
            <wp:docPr id="1982733823" name="Рисунок 198273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33415" cy="3023235"/>
                    </a:xfrm>
                    <a:prstGeom prst="rect">
                      <a:avLst/>
                    </a:prstGeom>
                  </pic:spPr>
                </pic:pic>
              </a:graphicData>
            </a:graphic>
          </wp:inline>
        </w:drawing>
      </w:r>
    </w:p>
    <w:p w:rsidR="00A94525" w:rsidRDefault="00A94525" w:rsidP="00A94525">
      <w:pPr>
        <w:pStyle w:val="10"/>
        <w:jc w:val="center"/>
      </w:pPr>
      <w:bookmarkStart w:id="127" w:name="_Ref168343497"/>
      <w:r>
        <w:t xml:space="preserve">Рисунок </w:t>
      </w:r>
      <w:fldSimple w:instr=" SEQ Рисунок \* ARABIC ">
        <w:r w:rsidR="00582AB6">
          <w:rPr>
            <w:noProof/>
          </w:rPr>
          <w:t>85</w:t>
        </w:r>
      </w:fldSimple>
      <w:bookmarkEnd w:id="127"/>
      <w:r>
        <w:t xml:space="preserve"> – Внешний вид страницы «Отчетность»</w:t>
      </w:r>
    </w:p>
    <w:p w:rsidR="00A94525" w:rsidRDefault="00A94525" w:rsidP="00A94525">
      <w:pPr>
        <w:pStyle w:val="10"/>
        <w:jc w:val="center"/>
      </w:pPr>
    </w:p>
    <w:p w:rsidR="00A94525" w:rsidRDefault="00A94525" w:rsidP="00A94525">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6EF90B56" wp14:editId="6334C884">
            <wp:extent cx="330200" cy="256190"/>
            <wp:effectExtent l="0" t="0" r="0" b="0"/>
            <wp:docPr id="1982733825" name="Рисунок 198273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fldChar w:fldCharType="begin"/>
      </w:r>
      <w:r>
        <w:instrText xml:space="preserve"> REF _Ref168343556 \h </w:instrText>
      </w:r>
      <w:r>
        <w:fldChar w:fldCharType="separate"/>
      </w:r>
      <w:r w:rsidR="00582AB6">
        <w:t xml:space="preserve">Рисунок </w:t>
      </w:r>
      <w:r w:rsidR="00582AB6">
        <w:rPr>
          <w:noProof/>
        </w:rPr>
        <w:t>86</w:t>
      </w:r>
      <w:r>
        <w:fldChar w:fldCharType="end"/>
      </w:r>
      <w:r>
        <w:t>).</w:t>
      </w:r>
    </w:p>
    <w:p w:rsidR="00A94525" w:rsidRDefault="00A94525" w:rsidP="00A94525">
      <w:pPr>
        <w:pStyle w:val="10"/>
        <w:jc w:val="center"/>
      </w:pPr>
      <w:r w:rsidRPr="00A94525">
        <w:rPr>
          <w:noProof/>
        </w:rPr>
        <w:drawing>
          <wp:inline distT="0" distB="0" distL="0" distR="0" wp14:anchorId="358062B4" wp14:editId="6FBA1D79">
            <wp:extent cx="5733415" cy="946785"/>
            <wp:effectExtent l="0" t="0" r="635" b="5715"/>
            <wp:docPr id="1982733826" name="Рисунок 198273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33415" cy="946785"/>
                    </a:xfrm>
                    <a:prstGeom prst="rect">
                      <a:avLst/>
                    </a:prstGeom>
                  </pic:spPr>
                </pic:pic>
              </a:graphicData>
            </a:graphic>
          </wp:inline>
        </w:drawing>
      </w:r>
    </w:p>
    <w:p w:rsidR="00A94525" w:rsidRDefault="00A94525" w:rsidP="00867D1C">
      <w:pPr>
        <w:pStyle w:val="10"/>
        <w:jc w:val="center"/>
      </w:pPr>
      <w:bookmarkStart w:id="128" w:name="_Ref168343556"/>
      <w:r>
        <w:t xml:space="preserve">Рисунок </w:t>
      </w:r>
      <w:fldSimple w:instr=" SEQ Рисунок \* ARABIC ">
        <w:r w:rsidR="00582AB6">
          <w:rPr>
            <w:noProof/>
          </w:rPr>
          <w:t>86</w:t>
        </w:r>
      </w:fldSimple>
      <w:bookmarkEnd w:id="128"/>
      <w:r>
        <w:t xml:space="preserve"> – Применение фильтра</w:t>
      </w:r>
      <w:r w:rsidRPr="0080794B">
        <w:t xml:space="preserve"> </w:t>
      </w:r>
      <w:r>
        <w:t>для отображения списка отчетов</w:t>
      </w:r>
    </w:p>
    <w:p w:rsidR="00A94525" w:rsidRDefault="00A94525" w:rsidP="00A94525">
      <w:pPr>
        <w:pStyle w:val="4"/>
      </w:pPr>
      <w:bookmarkStart w:id="129" w:name="_Toc168776458"/>
      <w:r>
        <w:t>Страница «</w:t>
      </w:r>
      <w:proofErr w:type="spellStart"/>
      <w:r>
        <w:t>Календаризация</w:t>
      </w:r>
      <w:proofErr w:type="spellEnd"/>
      <w:r>
        <w:t>»</w:t>
      </w:r>
      <w:bookmarkEnd w:id="129"/>
    </w:p>
    <w:p w:rsidR="00A94525" w:rsidRDefault="00A94525" w:rsidP="00A94525">
      <w:pPr>
        <w:pStyle w:val="10"/>
        <w:jc w:val="both"/>
      </w:pPr>
      <w:r>
        <w:t>На странице «</w:t>
      </w:r>
      <w:proofErr w:type="spellStart"/>
      <w:r>
        <w:t>Календаризация</w:t>
      </w:r>
      <w:proofErr w:type="spellEnd"/>
      <w:r>
        <w:t>» отображается календарь по продажам</w:t>
      </w:r>
      <w:r w:rsidR="006C4B88">
        <w:t xml:space="preserve"> в виде таблицы</w:t>
      </w:r>
      <w:r>
        <w:t xml:space="preserve">. Внешний вид страницы представлен ниже (см. </w:t>
      </w:r>
      <w:r w:rsidR="006C4B88">
        <w:fldChar w:fldCharType="begin"/>
      </w:r>
      <w:r w:rsidR="006C4B88">
        <w:instrText xml:space="preserve"> REF _Ref168343668 \h </w:instrText>
      </w:r>
      <w:r w:rsidR="006C4B88">
        <w:fldChar w:fldCharType="separate"/>
      </w:r>
      <w:r w:rsidR="00582AB6">
        <w:t xml:space="preserve">Рисунок </w:t>
      </w:r>
      <w:r w:rsidR="00582AB6">
        <w:rPr>
          <w:noProof/>
        </w:rPr>
        <w:t>87</w:t>
      </w:r>
      <w:r w:rsidR="006C4B88">
        <w:fldChar w:fldCharType="end"/>
      </w:r>
      <w:r w:rsidR="006C4B88">
        <w:t>).</w:t>
      </w:r>
    </w:p>
    <w:p w:rsidR="006C4B88" w:rsidRDefault="006C4B88" w:rsidP="006C4B88">
      <w:pPr>
        <w:pStyle w:val="10"/>
        <w:jc w:val="center"/>
      </w:pPr>
      <w:r w:rsidRPr="006C4B88">
        <w:rPr>
          <w:noProof/>
        </w:rPr>
        <w:drawing>
          <wp:inline distT="0" distB="0" distL="0" distR="0" wp14:anchorId="09A728BC" wp14:editId="6A5286F6">
            <wp:extent cx="5733415" cy="1510030"/>
            <wp:effectExtent l="0" t="0" r="635" b="0"/>
            <wp:docPr id="1982733827" name="Рисунок 198273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33415" cy="1510030"/>
                    </a:xfrm>
                    <a:prstGeom prst="rect">
                      <a:avLst/>
                    </a:prstGeom>
                  </pic:spPr>
                </pic:pic>
              </a:graphicData>
            </a:graphic>
          </wp:inline>
        </w:drawing>
      </w:r>
    </w:p>
    <w:p w:rsidR="006C4B88" w:rsidRDefault="006C4B88" w:rsidP="006C4B88">
      <w:pPr>
        <w:pStyle w:val="10"/>
        <w:jc w:val="center"/>
      </w:pPr>
      <w:bookmarkStart w:id="130" w:name="_Ref168343668"/>
      <w:r>
        <w:t xml:space="preserve">Рисунок </w:t>
      </w:r>
      <w:fldSimple w:instr=" SEQ Рисунок \* ARABIC ">
        <w:r w:rsidR="00582AB6">
          <w:rPr>
            <w:noProof/>
          </w:rPr>
          <w:t>87</w:t>
        </w:r>
      </w:fldSimple>
      <w:bookmarkEnd w:id="130"/>
      <w:r>
        <w:t xml:space="preserve"> – Внешний вид страницы «</w:t>
      </w:r>
      <w:proofErr w:type="spellStart"/>
      <w:r>
        <w:t>Календаризация</w:t>
      </w:r>
      <w:proofErr w:type="spellEnd"/>
      <w:r>
        <w:t>»</w:t>
      </w:r>
    </w:p>
    <w:p w:rsidR="006C4B88" w:rsidRDefault="006C4B88" w:rsidP="006C4B88">
      <w:pPr>
        <w:pStyle w:val="10"/>
        <w:jc w:val="center"/>
      </w:pPr>
    </w:p>
    <w:p w:rsidR="006C4B88" w:rsidRDefault="006C4B88" w:rsidP="00A94525">
      <w:pPr>
        <w:pStyle w:val="10"/>
        <w:jc w:val="both"/>
      </w:pPr>
      <w:r>
        <w:t>Заполните таблицу необходимыми данными. Для очистки таблицы нажмите кнопку «Очистить». Для сохранения введенных данных в таблице нажмите кнопку «Сохранить».</w:t>
      </w:r>
    </w:p>
    <w:p w:rsidR="004E2611" w:rsidRDefault="004E2611" w:rsidP="004E2611">
      <w:pPr>
        <w:pStyle w:val="4"/>
      </w:pPr>
      <w:bookmarkStart w:id="131" w:name="_Toc168776459"/>
      <w:r>
        <w:t>Страница «План продаж и выкупа»</w:t>
      </w:r>
      <w:bookmarkEnd w:id="131"/>
    </w:p>
    <w:p w:rsidR="003B0554" w:rsidRDefault="003B0554" w:rsidP="003B0554">
      <w:pPr>
        <w:pStyle w:val="10"/>
        <w:jc w:val="both"/>
      </w:pPr>
      <w:r>
        <w:t>Страница «План продаж и выкупа» состоит из следующих вкладок:</w:t>
      </w:r>
    </w:p>
    <w:p w:rsidR="003B0554" w:rsidRDefault="003B0554" w:rsidP="003B0554">
      <w:pPr>
        <w:pStyle w:val="10"/>
        <w:numPr>
          <w:ilvl w:val="0"/>
          <w:numId w:val="1"/>
        </w:numPr>
        <w:jc w:val="both"/>
      </w:pPr>
      <w:r>
        <w:t>«Текущий».</w:t>
      </w:r>
    </w:p>
    <w:p w:rsidR="003B0554" w:rsidRDefault="003B0554" w:rsidP="003B0554">
      <w:pPr>
        <w:pStyle w:val="10"/>
        <w:numPr>
          <w:ilvl w:val="0"/>
          <w:numId w:val="1"/>
        </w:numPr>
        <w:jc w:val="both"/>
      </w:pPr>
      <w:r>
        <w:t>«Подписанный».</w:t>
      </w:r>
    </w:p>
    <w:p w:rsidR="004E2611" w:rsidRDefault="003B0554" w:rsidP="004E2611">
      <w:pPr>
        <w:pStyle w:val="10"/>
        <w:jc w:val="both"/>
      </w:pPr>
      <w:r>
        <w:t xml:space="preserve">Для перехода на необходимую вкладку нажмите на страницу «План продаж и выкупа» и в выпадающем списке выберите вкладку (см. </w:t>
      </w:r>
      <w:r>
        <w:fldChar w:fldCharType="begin"/>
      </w:r>
      <w:r>
        <w:instrText xml:space="preserve"> REF _Ref168343909 \h </w:instrText>
      </w:r>
      <w:r>
        <w:fldChar w:fldCharType="separate"/>
      </w:r>
      <w:r w:rsidR="00582AB6">
        <w:t xml:space="preserve">Рисунок </w:t>
      </w:r>
      <w:r w:rsidR="00582AB6">
        <w:rPr>
          <w:noProof/>
        </w:rPr>
        <w:t>88</w:t>
      </w:r>
      <w:r>
        <w:fldChar w:fldCharType="end"/>
      </w:r>
      <w:r>
        <w:t>).</w:t>
      </w:r>
    </w:p>
    <w:p w:rsidR="003B0554" w:rsidRDefault="003B0554" w:rsidP="003B0554">
      <w:pPr>
        <w:pStyle w:val="10"/>
        <w:jc w:val="center"/>
      </w:pPr>
      <w:r w:rsidRPr="003B0554">
        <w:rPr>
          <w:noProof/>
        </w:rPr>
        <w:drawing>
          <wp:inline distT="0" distB="0" distL="0" distR="0" wp14:anchorId="7EE9A950" wp14:editId="618926F6">
            <wp:extent cx="2971800" cy="2298261"/>
            <wp:effectExtent l="0" t="0" r="0" b="6985"/>
            <wp:docPr id="1982733828" name="Рисунок 198273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982696" cy="2306688"/>
                    </a:xfrm>
                    <a:prstGeom prst="rect">
                      <a:avLst/>
                    </a:prstGeom>
                  </pic:spPr>
                </pic:pic>
              </a:graphicData>
            </a:graphic>
          </wp:inline>
        </w:drawing>
      </w:r>
    </w:p>
    <w:p w:rsidR="003B0554" w:rsidRDefault="003B0554" w:rsidP="003B0554">
      <w:pPr>
        <w:pStyle w:val="10"/>
        <w:jc w:val="center"/>
      </w:pPr>
      <w:bookmarkStart w:id="132" w:name="_Ref168343909"/>
      <w:r>
        <w:t xml:space="preserve">Рисунок </w:t>
      </w:r>
      <w:fldSimple w:instr=" SEQ Рисунок \* ARABIC ">
        <w:r w:rsidR="00582AB6">
          <w:rPr>
            <w:noProof/>
          </w:rPr>
          <w:t>88</w:t>
        </w:r>
      </w:fldSimple>
      <w:bookmarkEnd w:id="132"/>
      <w:r>
        <w:t xml:space="preserve"> – Выпадающий список вкладок страницы «План продаж и выкупа»</w:t>
      </w:r>
    </w:p>
    <w:p w:rsidR="003B0554" w:rsidRDefault="003B0554" w:rsidP="003B0554">
      <w:pPr>
        <w:pStyle w:val="10"/>
        <w:jc w:val="center"/>
      </w:pPr>
    </w:p>
    <w:p w:rsidR="003B0554" w:rsidRDefault="003B0554" w:rsidP="004E2611">
      <w:pPr>
        <w:pStyle w:val="10"/>
        <w:jc w:val="both"/>
      </w:pPr>
      <w:r>
        <w:t xml:space="preserve">На вкладке «Текущий» отображается текущий план продаж в виде таблицы. Внешний вид вкладки представлен ниже (см. </w:t>
      </w:r>
      <w:r>
        <w:fldChar w:fldCharType="begin"/>
      </w:r>
      <w:r>
        <w:instrText xml:space="preserve"> REF _Ref168344009 \h </w:instrText>
      </w:r>
      <w:r>
        <w:fldChar w:fldCharType="separate"/>
      </w:r>
      <w:r w:rsidR="00582AB6">
        <w:t xml:space="preserve">Рисунок </w:t>
      </w:r>
      <w:r w:rsidR="00582AB6">
        <w:rPr>
          <w:noProof/>
        </w:rPr>
        <w:t>89</w:t>
      </w:r>
      <w:r>
        <w:fldChar w:fldCharType="end"/>
      </w:r>
      <w:r>
        <w:t>).</w:t>
      </w:r>
    </w:p>
    <w:p w:rsidR="003B0554" w:rsidRDefault="008C4AE6" w:rsidP="003B0554">
      <w:pPr>
        <w:pStyle w:val="10"/>
        <w:jc w:val="center"/>
      </w:pPr>
      <w:r w:rsidRPr="008C4AE6">
        <w:rPr>
          <w:noProof/>
        </w:rPr>
        <w:drawing>
          <wp:inline distT="0" distB="0" distL="0" distR="0" wp14:anchorId="07516976" wp14:editId="40E63A3C">
            <wp:extent cx="5733415" cy="3853180"/>
            <wp:effectExtent l="0" t="0" r="635" b="0"/>
            <wp:docPr id="1982733830" name="Рисунок 198273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33415" cy="3853180"/>
                    </a:xfrm>
                    <a:prstGeom prst="rect">
                      <a:avLst/>
                    </a:prstGeom>
                  </pic:spPr>
                </pic:pic>
              </a:graphicData>
            </a:graphic>
          </wp:inline>
        </w:drawing>
      </w:r>
    </w:p>
    <w:p w:rsidR="003B0554" w:rsidRDefault="003B0554" w:rsidP="003B0554">
      <w:pPr>
        <w:pStyle w:val="10"/>
        <w:jc w:val="center"/>
      </w:pPr>
      <w:bookmarkStart w:id="133" w:name="_Ref168344009"/>
      <w:r>
        <w:t xml:space="preserve">Рисунок </w:t>
      </w:r>
      <w:fldSimple w:instr=" SEQ Рисунок \* ARABIC ">
        <w:r w:rsidR="00582AB6">
          <w:rPr>
            <w:noProof/>
          </w:rPr>
          <w:t>89</w:t>
        </w:r>
      </w:fldSimple>
      <w:bookmarkEnd w:id="133"/>
      <w:r>
        <w:t xml:space="preserve"> – Внешний вид вкладки «Текущий»</w:t>
      </w:r>
    </w:p>
    <w:p w:rsidR="003B0554" w:rsidRDefault="003B0554" w:rsidP="003B0554">
      <w:pPr>
        <w:pStyle w:val="10"/>
        <w:jc w:val="center"/>
      </w:pPr>
    </w:p>
    <w:p w:rsidR="003B0554" w:rsidRDefault="008C4AE6" w:rsidP="004E2611">
      <w:pPr>
        <w:pStyle w:val="10"/>
        <w:jc w:val="both"/>
      </w:pPr>
      <w:r>
        <w:t>Заполните таблицу необходимыми данными. Для сохранения введенных данных в таблице нажмите кнопку «Сохранить».</w:t>
      </w:r>
    </w:p>
    <w:p w:rsidR="008C4AE6" w:rsidRDefault="008C4AE6" w:rsidP="004E2611">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7A50489C" wp14:editId="74FE78C3">
            <wp:extent cx="330200" cy="256190"/>
            <wp:effectExtent l="0" t="0" r="0" b="0"/>
            <wp:docPr id="1982733832" name="Рисунок 198273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fldChar w:fldCharType="begin"/>
      </w:r>
      <w:r>
        <w:instrText xml:space="preserve"> REF _Ref168344186 \h </w:instrText>
      </w:r>
      <w:r>
        <w:fldChar w:fldCharType="separate"/>
      </w:r>
      <w:r w:rsidR="00582AB6">
        <w:t xml:space="preserve">Рисунок </w:t>
      </w:r>
      <w:r w:rsidR="00582AB6">
        <w:rPr>
          <w:noProof/>
        </w:rPr>
        <w:t>90</w:t>
      </w:r>
      <w:r>
        <w:fldChar w:fldCharType="end"/>
      </w:r>
      <w:r>
        <w:t>).</w:t>
      </w:r>
    </w:p>
    <w:p w:rsidR="008C4AE6" w:rsidRDefault="008C4AE6" w:rsidP="008C4AE6">
      <w:pPr>
        <w:pStyle w:val="10"/>
        <w:jc w:val="center"/>
      </w:pPr>
      <w:r w:rsidRPr="008C4AE6">
        <w:rPr>
          <w:noProof/>
        </w:rPr>
        <w:drawing>
          <wp:inline distT="0" distB="0" distL="0" distR="0" wp14:anchorId="11A48706" wp14:editId="543B5FC0">
            <wp:extent cx="5733415" cy="1069340"/>
            <wp:effectExtent l="0" t="0" r="635" b="0"/>
            <wp:docPr id="1982733833" name="Рисунок 198273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33415" cy="1069340"/>
                    </a:xfrm>
                    <a:prstGeom prst="rect">
                      <a:avLst/>
                    </a:prstGeom>
                  </pic:spPr>
                </pic:pic>
              </a:graphicData>
            </a:graphic>
          </wp:inline>
        </w:drawing>
      </w:r>
    </w:p>
    <w:p w:rsidR="008C4AE6" w:rsidRDefault="008C4AE6" w:rsidP="008C4AE6">
      <w:pPr>
        <w:pStyle w:val="10"/>
        <w:jc w:val="center"/>
      </w:pPr>
      <w:bookmarkStart w:id="134" w:name="_Ref168344186"/>
      <w:r>
        <w:t xml:space="preserve">Рисунок </w:t>
      </w:r>
      <w:fldSimple w:instr=" SEQ Рисунок \* ARABIC ">
        <w:r w:rsidR="00582AB6">
          <w:rPr>
            <w:noProof/>
          </w:rPr>
          <w:t>90</w:t>
        </w:r>
      </w:fldSimple>
      <w:bookmarkEnd w:id="134"/>
      <w:r>
        <w:t xml:space="preserve"> – Применение фильтра</w:t>
      </w:r>
      <w:r w:rsidRPr="0080794B">
        <w:t xml:space="preserve"> </w:t>
      </w:r>
      <w:r>
        <w:t>для отображения текущего списка продаж</w:t>
      </w:r>
    </w:p>
    <w:p w:rsidR="008C4AE6" w:rsidRDefault="008C4AE6" w:rsidP="008C4AE6">
      <w:pPr>
        <w:pStyle w:val="10"/>
        <w:jc w:val="center"/>
      </w:pPr>
    </w:p>
    <w:p w:rsidR="004B16C3" w:rsidRDefault="008C4AE6" w:rsidP="004E2611">
      <w:pPr>
        <w:pStyle w:val="10"/>
        <w:jc w:val="both"/>
      </w:pPr>
      <w:r>
        <w:t>На форме выбора фильтров расположены</w:t>
      </w:r>
      <w:r w:rsidR="004B16C3">
        <w:t xml:space="preserve"> следующие</w:t>
      </w:r>
      <w:r>
        <w:t xml:space="preserve"> кнопки</w:t>
      </w:r>
      <w:r w:rsidR="004B16C3">
        <w:t>:</w:t>
      </w:r>
    </w:p>
    <w:p w:rsidR="008C4AE6" w:rsidRDefault="004B16C3" w:rsidP="004B16C3">
      <w:pPr>
        <w:pStyle w:val="10"/>
        <w:numPr>
          <w:ilvl w:val="0"/>
          <w:numId w:val="1"/>
        </w:numPr>
        <w:jc w:val="both"/>
      </w:pPr>
      <w:r>
        <w:t xml:space="preserve">кнопка «Выгрузить данные в </w:t>
      </w:r>
      <w:r>
        <w:rPr>
          <w:lang w:val="en-US"/>
        </w:rPr>
        <w:t>excel</w:t>
      </w:r>
      <w:r>
        <w:t xml:space="preserve">» – для выгрузки данных в файл </w:t>
      </w:r>
      <w:r>
        <w:rPr>
          <w:lang w:val="en-US"/>
        </w:rPr>
        <w:t>excel</w:t>
      </w:r>
      <w:r>
        <w:t>.</w:t>
      </w:r>
    </w:p>
    <w:p w:rsidR="004B16C3" w:rsidRDefault="004B16C3" w:rsidP="004B16C3">
      <w:pPr>
        <w:pStyle w:val="10"/>
        <w:numPr>
          <w:ilvl w:val="0"/>
          <w:numId w:val="1"/>
        </w:numPr>
        <w:jc w:val="both"/>
      </w:pPr>
      <w:r>
        <w:t>кнопка «Импортировать» – для импорта данных в таблицу.</w:t>
      </w:r>
    </w:p>
    <w:p w:rsidR="004B16C3" w:rsidRDefault="004B16C3" w:rsidP="004B16C3">
      <w:pPr>
        <w:pStyle w:val="10"/>
        <w:numPr>
          <w:ilvl w:val="0"/>
          <w:numId w:val="1"/>
        </w:numPr>
        <w:jc w:val="both"/>
      </w:pPr>
      <w:r>
        <w:t>кнопка «Скачать шаблон для импорта» – для скачивания шаблона для импорта данных.</w:t>
      </w:r>
    </w:p>
    <w:p w:rsidR="004B16C3" w:rsidRDefault="004B16C3" w:rsidP="004B16C3">
      <w:pPr>
        <w:pStyle w:val="10"/>
        <w:jc w:val="both"/>
      </w:pPr>
    </w:p>
    <w:p w:rsidR="004B16C3" w:rsidRDefault="004B16C3" w:rsidP="004B16C3">
      <w:pPr>
        <w:pStyle w:val="10"/>
        <w:jc w:val="both"/>
      </w:pPr>
      <w:r>
        <w:t xml:space="preserve">На вкладке «Подписанный» отображается подписанный план продаж в виде таблицы. Внешний вид вкладки представлен ниже (см. </w:t>
      </w:r>
      <w:r>
        <w:fldChar w:fldCharType="begin"/>
      </w:r>
      <w:r>
        <w:instrText xml:space="preserve"> REF _Ref168344479 \h </w:instrText>
      </w:r>
      <w:r>
        <w:fldChar w:fldCharType="separate"/>
      </w:r>
      <w:r w:rsidR="00582AB6">
        <w:t xml:space="preserve">Рисунок </w:t>
      </w:r>
      <w:r w:rsidR="00582AB6">
        <w:rPr>
          <w:noProof/>
        </w:rPr>
        <w:t>91</w:t>
      </w:r>
      <w:r>
        <w:fldChar w:fldCharType="end"/>
      </w:r>
      <w:r>
        <w:t>).</w:t>
      </w:r>
    </w:p>
    <w:p w:rsidR="004B16C3" w:rsidRDefault="004B16C3" w:rsidP="004B16C3">
      <w:pPr>
        <w:pStyle w:val="10"/>
        <w:jc w:val="center"/>
      </w:pPr>
      <w:r w:rsidRPr="004B16C3">
        <w:rPr>
          <w:noProof/>
        </w:rPr>
        <w:drawing>
          <wp:inline distT="0" distB="0" distL="0" distR="0" wp14:anchorId="5DA1595C" wp14:editId="34760164">
            <wp:extent cx="5733415" cy="3875405"/>
            <wp:effectExtent l="0" t="0" r="635" b="0"/>
            <wp:docPr id="1982733834" name="Рисунок 198273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33415" cy="3875405"/>
                    </a:xfrm>
                    <a:prstGeom prst="rect">
                      <a:avLst/>
                    </a:prstGeom>
                  </pic:spPr>
                </pic:pic>
              </a:graphicData>
            </a:graphic>
          </wp:inline>
        </w:drawing>
      </w:r>
    </w:p>
    <w:p w:rsidR="004B16C3" w:rsidRDefault="004B16C3" w:rsidP="004B16C3">
      <w:pPr>
        <w:pStyle w:val="10"/>
        <w:jc w:val="center"/>
      </w:pPr>
      <w:bookmarkStart w:id="135" w:name="_Ref168344479"/>
      <w:r>
        <w:t xml:space="preserve">Рисунок </w:t>
      </w:r>
      <w:fldSimple w:instr=" SEQ Рисунок \* ARABIC ">
        <w:r w:rsidR="00582AB6">
          <w:rPr>
            <w:noProof/>
          </w:rPr>
          <w:t>91</w:t>
        </w:r>
      </w:fldSimple>
      <w:bookmarkEnd w:id="135"/>
      <w:r>
        <w:t xml:space="preserve"> – Внешний вид вкладки «Подписанный»</w:t>
      </w:r>
    </w:p>
    <w:p w:rsidR="004B16C3" w:rsidRDefault="004B16C3" w:rsidP="004B16C3">
      <w:pPr>
        <w:pStyle w:val="10"/>
        <w:jc w:val="center"/>
      </w:pPr>
    </w:p>
    <w:p w:rsidR="004B16C3" w:rsidRDefault="004B16C3" w:rsidP="004B16C3">
      <w:pPr>
        <w:pStyle w:val="10"/>
        <w:jc w:val="both"/>
      </w:pPr>
      <w:r>
        <w:t>Заполните таблицу необходимыми данными. Для сохранения введенных данных в таблице нажмите кнопку «Сохранить».</w:t>
      </w:r>
    </w:p>
    <w:p w:rsidR="004B16C3" w:rsidRDefault="004B16C3" w:rsidP="004B16C3">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3F334FE9" wp14:editId="2E8D82E0">
            <wp:extent cx="330200" cy="256190"/>
            <wp:effectExtent l="0" t="0" r="0" b="0"/>
            <wp:docPr id="1982733836" name="Рисунок 198273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fldChar w:fldCharType="begin"/>
      </w:r>
      <w:r>
        <w:instrText xml:space="preserve"> REF _Ref168344561 \h </w:instrText>
      </w:r>
      <w:r>
        <w:fldChar w:fldCharType="separate"/>
      </w:r>
      <w:r w:rsidR="00582AB6">
        <w:t xml:space="preserve">Рисунок </w:t>
      </w:r>
      <w:r w:rsidR="00582AB6">
        <w:rPr>
          <w:noProof/>
        </w:rPr>
        <w:t>92</w:t>
      </w:r>
      <w:r>
        <w:fldChar w:fldCharType="end"/>
      </w:r>
      <w:r>
        <w:t>).</w:t>
      </w:r>
    </w:p>
    <w:p w:rsidR="004B16C3" w:rsidRDefault="004B16C3" w:rsidP="004B16C3">
      <w:pPr>
        <w:pStyle w:val="10"/>
        <w:jc w:val="center"/>
      </w:pPr>
      <w:r w:rsidRPr="004B16C3">
        <w:rPr>
          <w:noProof/>
        </w:rPr>
        <w:drawing>
          <wp:inline distT="0" distB="0" distL="0" distR="0" wp14:anchorId="3100F221" wp14:editId="4BDDD069">
            <wp:extent cx="5733415" cy="1106805"/>
            <wp:effectExtent l="0" t="0" r="635" b="0"/>
            <wp:docPr id="1982733837" name="Рисунок 198273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33415" cy="1106805"/>
                    </a:xfrm>
                    <a:prstGeom prst="rect">
                      <a:avLst/>
                    </a:prstGeom>
                  </pic:spPr>
                </pic:pic>
              </a:graphicData>
            </a:graphic>
          </wp:inline>
        </w:drawing>
      </w:r>
    </w:p>
    <w:p w:rsidR="004B16C3" w:rsidRDefault="004B16C3" w:rsidP="004B16C3">
      <w:pPr>
        <w:pStyle w:val="10"/>
        <w:jc w:val="center"/>
      </w:pPr>
      <w:bookmarkStart w:id="136" w:name="_Ref168344561"/>
      <w:r>
        <w:t xml:space="preserve">Рисунок </w:t>
      </w:r>
      <w:fldSimple w:instr=" SEQ Рисунок \* ARABIC ">
        <w:r w:rsidR="00582AB6">
          <w:rPr>
            <w:noProof/>
          </w:rPr>
          <w:t>92</w:t>
        </w:r>
      </w:fldSimple>
      <w:bookmarkEnd w:id="136"/>
      <w:r>
        <w:t xml:space="preserve"> – Применение фильтра</w:t>
      </w:r>
      <w:r w:rsidRPr="0080794B">
        <w:t xml:space="preserve"> </w:t>
      </w:r>
      <w:r>
        <w:t>для отображения подписанного списка продаж</w:t>
      </w:r>
    </w:p>
    <w:p w:rsidR="004B16C3" w:rsidRDefault="004B16C3" w:rsidP="004B16C3">
      <w:pPr>
        <w:pStyle w:val="10"/>
        <w:jc w:val="center"/>
      </w:pPr>
    </w:p>
    <w:p w:rsidR="004B16C3" w:rsidRDefault="004B16C3" w:rsidP="004B16C3">
      <w:pPr>
        <w:pStyle w:val="10"/>
        <w:jc w:val="both"/>
      </w:pPr>
      <w:r>
        <w:t>На форме выбора фильтров расположены следующие кнопки:</w:t>
      </w:r>
    </w:p>
    <w:p w:rsidR="004B16C3" w:rsidRDefault="004B16C3" w:rsidP="004B16C3">
      <w:pPr>
        <w:pStyle w:val="10"/>
        <w:numPr>
          <w:ilvl w:val="0"/>
          <w:numId w:val="1"/>
        </w:numPr>
        <w:jc w:val="both"/>
      </w:pPr>
      <w:r>
        <w:t>кнопка «Скачать шаблон для импорта» – для скачивания шаблона для импорта данных.</w:t>
      </w:r>
    </w:p>
    <w:p w:rsidR="004B16C3" w:rsidRDefault="004B16C3" w:rsidP="004B16C3">
      <w:pPr>
        <w:pStyle w:val="10"/>
        <w:numPr>
          <w:ilvl w:val="0"/>
          <w:numId w:val="1"/>
        </w:numPr>
        <w:jc w:val="both"/>
      </w:pPr>
      <w:r>
        <w:t>кнопка «Импортировать» – для импорта данных в таблицу.</w:t>
      </w:r>
    </w:p>
    <w:p w:rsidR="004B16C3" w:rsidRDefault="004B16C3" w:rsidP="004B16C3">
      <w:pPr>
        <w:pStyle w:val="10"/>
        <w:numPr>
          <w:ilvl w:val="0"/>
          <w:numId w:val="1"/>
        </w:numPr>
        <w:jc w:val="both"/>
      </w:pPr>
      <w:r>
        <w:t xml:space="preserve">кнопка «Выгрузить» – для выгрузки данных в файл </w:t>
      </w:r>
      <w:r>
        <w:rPr>
          <w:lang w:val="en-US"/>
        </w:rPr>
        <w:t>excel</w:t>
      </w:r>
      <w:r>
        <w:t>.</w:t>
      </w:r>
    </w:p>
    <w:p w:rsidR="004B16C3" w:rsidRDefault="004B16C3" w:rsidP="004B16C3">
      <w:pPr>
        <w:pStyle w:val="4"/>
      </w:pPr>
      <w:bookmarkStart w:id="137" w:name="_Toc168776460"/>
      <w:r>
        <w:t>Страница «Рапорты»</w:t>
      </w:r>
      <w:bookmarkEnd w:id="137"/>
    </w:p>
    <w:p w:rsidR="004B16C3" w:rsidRDefault="004B16C3" w:rsidP="004B16C3">
      <w:pPr>
        <w:pStyle w:val="10"/>
        <w:jc w:val="both"/>
      </w:pPr>
      <w:r>
        <w:t>Страница «Рапорты» состоит из следующих вкладок:</w:t>
      </w:r>
    </w:p>
    <w:p w:rsidR="004B16C3" w:rsidRDefault="004B16C3" w:rsidP="004B16C3">
      <w:pPr>
        <w:pStyle w:val="10"/>
        <w:numPr>
          <w:ilvl w:val="0"/>
          <w:numId w:val="1"/>
        </w:numPr>
        <w:jc w:val="both"/>
      </w:pPr>
      <w:r>
        <w:t>«Новые автомобили».</w:t>
      </w:r>
    </w:p>
    <w:p w:rsidR="004B16C3" w:rsidRDefault="004B16C3" w:rsidP="004B16C3">
      <w:pPr>
        <w:pStyle w:val="10"/>
        <w:numPr>
          <w:ilvl w:val="0"/>
          <w:numId w:val="1"/>
        </w:numPr>
        <w:jc w:val="both"/>
      </w:pPr>
      <w:r>
        <w:t>«Автомобили с пробегом».</w:t>
      </w:r>
    </w:p>
    <w:p w:rsidR="004B16C3" w:rsidRDefault="004B16C3" w:rsidP="004B16C3">
      <w:pPr>
        <w:pStyle w:val="10"/>
        <w:jc w:val="both"/>
      </w:pPr>
      <w:r>
        <w:t xml:space="preserve">Для перехода на необходимую вкладку нажмите на страницу «Рапорты» и в выпадающем списке выберите вкладку (см. </w:t>
      </w:r>
      <w:r>
        <w:fldChar w:fldCharType="begin"/>
      </w:r>
      <w:r>
        <w:instrText xml:space="preserve"> REF _Ref168344730 \h </w:instrText>
      </w:r>
      <w:r>
        <w:fldChar w:fldCharType="separate"/>
      </w:r>
      <w:r w:rsidR="00582AB6">
        <w:t xml:space="preserve">Рисунок </w:t>
      </w:r>
      <w:r w:rsidR="00582AB6">
        <w:rPr>
          <w:noProof/>
        </w:rPr>
        <w:t>93</w:t>
      </w:r>
      <w:r>
        <w:fldChar w:fldCharType="end"/>
      </w:r>
      <w:r>
        <w:t>).</w:t>
      </w:r>
    </w:p>
    <w:p w:rsidR="004B16C3" w:rsidRDefault="004B16C3" w:rsidP="004B16C3">
      <w:pPr>
        <w:pStyle w:val="10"/>
        <w:jc w:val="center"/>
      </w:pPr>
      <w:r w:rsidRPr="004B16C3">
        <w:rPr>
          <w:noProof/>
        </w:rPr>
        <w:drawing>
          <wp:inline distT="0" distB="0" distL="0" distR="0" wp14:anchorId="313BD805" wp14:editId="34E66A9A">
            <wp:extent cx="3200400" cy="2356757"/>
            <wp:effectExtent l="0" t="0" r="0" b="5715"/>
            <wp:docPr id="1982733838" name="Рисунок 198273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211154" cy="2364676"/>
                    </a:xfrm>
                    <a:prstGeom prst="rect">
                      <a:avLst/>
                    </a:prstGeom>
                  </pic:spPr>
                </pic:pic>
              </a:graphicData>
            </a:graphic>
          </wp:inline>
        </w:drawing>
      </w:r>
    </w:p>
    <w:p w:rsidR="004B16C3" w:rsidRDefault="004B16C3" w:rsidP="004B16C3">
      <w:pPr>
        <w:pStyle w:val="10"/>
        <w:jc w:val="center"/>
      </w:pPr>
      <w:bookmarkStart w:id="138" w:name="_Ref168344730"/>
      <w:r>
        <w:t xml:space="preserve">Рисунок </w:t>
      </w:r>
      <w:fldSimple w:instr=" SEQ Рисунок \* ARABIC ">
        <w:r w:rsidR="00582AB6">
          <w:rPr>
            <w:noProof/>
          </w:rPr>
          <w:t>93</w:t>
        </w:r>
      </w:fldSimple>
      <w:bookmarkEnd w:id="138"/>
      <w:r>
        <w:t xml:space="preserve"> – Выпадающий список вкладок страницы «Рапорты»</w:t>
      </w:r>
    </w:p>
    <w:p w:rsidR="004B16C3" w:rsidRDefault="004B16C3" w:rsidP="004B16C3">
      <w:pPr>
        <w:pStyle w:val="10"/>
        <w:jc w:val="center"/>
      </w:pPr>
    </w:p>
    <w:p w:rsidR="004B16C3" w:rsidRDefault="00680E93" w:rsidP="004B16C3">
      <w:pPr>
        <w:pStyle w:val="10"/>
        <w:jc w:val="both"/>
      </w:pPr>
      <w:r>
        <w:t xml:space="preserve">На вкладке «Новые автомобили» отображается список рапортов на новые автомобили в виде таблицы. Внешний вид вкладки представлен ниже (см. </w:t>
      </w:r>
      <w:r>
        <w:fldChar w:fldCharType="begin"/>
      </w:r>
      <w:r>
        <w:instrText xml:space="preserve"> REF _Ref168347658 \h </w:instrText>
      </w:r>
      <w:r>
        <w:fldChar w:fldCharType="separate"/>
      </w:r>
      <w:r w:rsidR="00582AB6">
        <w:t xml:space="preserve">Рисунок </w:t>
      </w:r>
      <w:r w:rsidR="00582AB6">
        <w:rPr>
          <w:noProof/>
        </w:rPr>
        <w:t>94</w:t>
      </w:r>
      <w:r>
        <w:fldChar w:fldCharType="end"/>
      </w:r>
      <w:r>
        <w:t>).</w:t>
      </w:r>
    </w:p>
    <w:p w:rsidR="00680E93" w:rsidRDefault="00680E93" w:rsidP="00680E93">
      <w:pPr>
        <w:pStyle w:val="10"/>
        <w:jc w:val="center"/>
      </w:pPr>
      <w:r w:rsidRPr="00680E93">
        <w:rPr>
          <w:noProof/>
        </w:rPr>
        <w:drawing>
          <wp:inline distT="0" distB="0" distL="0" distR="0" wp14:anchorId="1F9A161E" wp14:editId="60F35D9F">
            <wp:extent cx="5733415" cy="707390"/>
            <wp:effectExtent l="0" t="0" r="635" b="0"/>
            <wp:docPr id="1982733839" name="Рисунок 198273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33415" cy="707390"/>
                    </a:xfrm>
                    <a:prstGeom prst="rect">
                      <a:avLst/>
                    </a:prstGeom>
                  </pic:spPr>
                </pic:pic>
              </a:graphicData>
            </a:graphic>
          </wp:inline>
        </w:drawing>
      </w:r>
    </w:p>
    <w:p w:rsidR="00680E93" w:rsidRDefault="00680E93" w:rsidP="00680E93">
      <w:pPr>
        <w:pStyle w:val="10"/>
        <w:jc w:val="center"/>
      </w:pPr>
      <w:bookmarkStart w:id="139" w:name="_Ref168347658"/>
      <w:r>
        <w:t xml:space="preserve">Рисунок </w:t>
      </w:r>
      <w:fldSimple w:instr=" SEQ Рисунок \* ARABIC ">
        <w:r w:rsidR="00582AB6">
          <w:rPr>
            <w:noProof/>
          </w:rPr>
          <w:t>94</w:t>
        </w:r>
      </w:fldSimple>
      <w:bookmarkEnd w:id="139"/>
      <w:r>
        <w:t xml:space="preserve"> – Внешний вид вкладки «Новые автомобили»</w:t>
      </w:r>
    </w:p>
    <w:p w:rsidR="00680E93" w:rsidRDefault="00680E93" w:rsidP="00680E93">
      <w:pPr>
        <w:pStyle w:val="10"/>
        <w:jc w:val="center"/>
      </w:pPr>
    </w:p>
    <w:p w:rsidR="00680E93" w:rsidRDefault="00680E93" w:rsidP="004B16C3">
      <w:pPr>
        <w:pStyle w:val="10"/>
        <w:jc w:val="both"/>
      </w:pPr>
      <w:r>
        <w:t>Для просмотра статистических данных нажмите на вкладку «</w:t>
      </w:r>
      <w:proofErr w:type="spellStart"/>
      <w:r>
        <w:t>Дашборд</w:t>
      </w:r>
      <w:proofErr w:type="spellEnd"/>
      <w:r>
        <w:t>».</w:t>
      </w:r>
    </w:p>
    <w:p w:rsidR="00680E93" w:rsidRDefault="00680E93" w:rsidP="004B16C3">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496C0A9B" wp14:editId="50DFB1E0">
            <wp:extent cx="330200" cy="256190"/>
            <wp:effectExtent l="0" t="0" r="0" b="0"/>
            <wp:docPr id="1982733841" name="Рисунок 198273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rsidR="005B039A">
        <w:fldChar w:fldCharType="begin"/>
      </w:r>
      <w:r w:rsidR="005B039A">
        <w:instrText xml:space="preserve"> REF _Ref168347805 \h </w:instrText>
      </w:r>
      <w:r w:rsidR="005B039A">
        <w:fldChar w:fldCharType="separate"/>
      </w:r>
      <w:r w:rsidR="00582AB6">
        <w:t xml:space="preserve">Рисунок </w:t>
      </w:r>
      <w:r w:rsidR="00582AB6">
        <w:rPr>
          <w:noProof/>
        </w:rPr>
        <w:t>95</w:t>
      </w:r>
      <w:r w:rsidR="005B039A">
        <w:fldChar w:fldCharType="end"/>
      </w:r>
      <w:r>
        <w:t>).</w:t>
      </w:r>
    </w:p>
    <w:p w:rsidR="00680E93" w:rsidRDefault="00680E93" w:rsidP="00680E93">
      <w:pPr>
        <w:pStyle w:val="10"/>
        <w:jc w:val="center"/>
      </w:pPr>
      <w:r w:rsidRPr="00680E93">
        <w:rPr>
          <w:noProof/>
        </w:rPr>
        <w:drawing>
          <wp:inline distT="0" distB="0" distL="0" distR="0" wp14:anchorId="3701BAFD" wp14:editId="1FCC47DF">
            <wp:extent cx="5733415" cy="1753235"/>
            <wp:effectExtent l="0" t="0" r="635" b="0"/>
            <wp:docPr id="1982733842" name="Рисунок 198273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33415" cy="1753235"/>
                    </a:xfrm>
                    <a:prstGeom prst="rect">
                      <a:avLst/>
                    </a:prstGeom>
                  </pic:spPr>
                </pic:pic>
              </a:graphicData>
            </a:graphic>
          </wp:inline>
        </w:drawing>
      </w:r>
    </w:p>
    <w:p w:rsidR="00680E93" w:rsidRDefault="00680E93" w:rsidP="00680E93">
      <w:pPr>
        <w:pStyle w:val="10"/>
        <w:jc w:val="center"/>
      </w:pPr>
      <w:bookmarkStart w:id="140" w:name="_Ref168347805"/>
      <w:r>
        <w:t xml:space="preserve">Рисунок </w:t>
      </w:r>
      <w:fldSimple w:instr=" SEQ Рисунок \* ARABIC ">
        <w:r w:rsidR="00582AB6">
          <w:rPr>
            <w:noProof/>
          </w:rPr>
          <w:t>95</w:t>
        </w:r>
      </w:fldSimple>
      <w:bookmarkEnd w:id="140"/>
      <w:r>
        <w:t xml:space="preserve"> – Применение фильтра</w:t>
      </w:r>
      <w:r w:rsidRPr="0080794B">
        <w:t xml:space="preserve"> </w:t>
      </w:r>
      <w:r>
        <w:t>для отображения списка рапортов на новые автомобили</w:t>
      </w:r>
    </w:p>
    <w:p w:rsidR="00680E93" w:rsidRDefault="00680E93" w:rsidP="00680E93">
      <w:pPr>
        <w:pStyle w:val="10"/>
        <w:jc w:val="center"/>
      </w:pPr>
    </w:p>
    <w:p w:rsidR="00680E93" w:rsidRDefault="005B039A" w:rsidP="004B16C3">
      <w:pPr>
        <w:pStyle w:val="10"/>
        <w:jc w:val="both"/>
      </w:pPr>
      <w:r>
        <w:t>Для создания нового рапорта нажмите кнопку «Добавить». Отображается форма создания нового рапорта. На форме добавьте клиента</w:t>
      </w:r>
      <w:r w:rsidR="00506A57">
        <w:t xml:space="preserve">, укажите данные автомобиля и заполните обязательные поля (см. </w:t>
      </w:r>
      <w:r w:rsidR="00506A57">
        <w:fldChar w:fldCharType="begin"/>
      </w:r>
      <w:r w:rsidR="00506A57">
        <w:instrText xml:space="preserve"> REF _Ref168348325 \h </w:instrText>
      </w:r>
      <w:r w:rsidR="00506A57">
        <w:fldChar w:fldCharType="separate"/>
      </w:r>
      <w:r w:rsidR="00582AB6">
        <w:t xml:space="preserve">Рисунок </w:t>
      </w:r>
      <w:r w:rsidR="00582AB6">
        <w:rPr>
          <w:noProof/>
        </w:rPr>
        <w:t>96</w:t>
      </w:r>
      <w:r w:rsidR="00506A57">
        <w:fldChar w:fldCharType="end"/>
      </w:r>
      <w:r w:rsidR="00506A57">
        <w:t>):</w:t>
      </w:r>
    </w:p>
    <w:p w:rsidR="00506A57" w:rsidRDefault="00931113" w:rsidP="00506A57">
      <w:pPr>
        <w:pStyle w:val="10"/>
        <w:numPr>
          <w:ilvl w:val="0"/>
          <w:numId w:val="1"/>
        </w:numPr>
        <w:jc w:val="both"/>
      </w:pPr>
      <w:r>
        <w:t xml:space="preserve">поле </w:t>
      </w:r>
      <w:r w:rsidR="00506A57">
        <w:t>«Менеджер».</w:t>
      </w:r>
    </w:p>
    <w:p w:rsidR="00506A57" w:rsidRDefault="00931113" w:rsidP="00506A57">
      <w:pPr>
        <w:pStyle w:val="10"/>
        <w:numPr>
          <w:ilvl w:val="0"/>
          <w:numId w:val="1"/>
        </w:numPr>
        <w:jc w:val="both"/>
      </w:pPr>
      <w:r>
        <w:t xml:space="preserve">поле </w:t>
      </w:r>
      <w:r w:rsidR="00506A57">
        <w:t>«Источник информации».</w:t>
      </w:r>
    </w:p>
    <w:p w:rsidR="00506A57" w:rsidRDefault="00931113" w:rsidP="00506A57">
      <w:pPr>
        <w:pStyle w:val="10"/>
        <w:numPr>
          <w:ilvl w:val="0"/>
          <w:numId w:val="1"/>
        </w:numPr>
        <w:jc w:val="both"/>
      </w:pPr>
      <w:r>
        <w:t xml:space="preserve">поле </w:t>
      </w:r>
      <w:r w:rsidR="00506A57">
        <w:t>«Тип оплаты».</w:t>
      </w:r>
    </w:p>
    <w:p w:rsidR="00506A57" w:rsidRDefault="00506A57" w:rsidP="00506A57">
      <w:pPr>
        <w:pStyle w:val="10"/>
        <w:jc w:val="both"/>
      </w:pPr>
      <w:r>
        <w:t xml:space="preserve">После заполнения данных нажмите кнопку «Добавить» (см. </w:t>
      </w:r>
      <w:r>
        <w:fldChar w:fldCharType="begin"/>
      </w:r>
      <w:r>
        <w:instrText xml:space="preserve"> REF _Ref168348325 \h </w:instrText>
      </w:r>
      <w:r>
        <w:fldChar w:fldCharType="separate"/>
      </w:r>
      <w:r w:rsidR="00582AB6">
        <w:t xml:space="preserve">Рисунок </w:t>
      </w:r>
      <w:r w:rsidR="00582AB6">
        <w:rPr>
          <w:noProof/>
        </w:rPr>
        <w:t>96</w:t>
      </w:r>
      <w:r>
        <w:fldChar w:fldCharType="end"/>
      </w:r>
      <w:r>
        <w:t>).</w:t>
      </w:r>
    </w:p>
    <w:p w:rsidR="00506A57" w:rsidRDefault="00D0617D" w:rsidP="00506A57">
      <w:pPr>
        <w:pStyle w:val="10"/>
        <w:jc w:val="center"/>
      </w:pPr>
      <w:r w:rsidRPr="00D0617D">
        <w:rPr>
          <w:noProof/>
        </w:rPr>
        <w:drawing>
          <wp:inline distT="0" distB="0" distL="0" distR="0" wp14:anchorId="2A9FB50D" wp14:editId="69F2E7D5">
            <wp:extent cx="5733415" cy="1920875"/>
            <wp:effectExtent l="0" t="0" r="635" b="3175"/>
            <wp:docPr id="1982733845" name="Рисунок 198273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33415" cy="1920875"/>
                    </a:xfrm>
                    <a:prstGeom prst="rect">
                      <a:avLst/>
                    </a:prstGeom>
                  </pic:spPr>
                </pic:pic>
              </a:graphicData>
            </a:graphic>
          </wp:inline>
        </w:drawing>
      </w:r>
    </w:p>
    <w:p w:rsidR="00506A57" w:rsidRDefault="00506A57" w:rsidP="00506A57">
      <w:pPr>
        <w:pStyle w:val="10"/>
        <w:jc w:val="center"/>
      </w:pPr>
      <w:bookmarkStart w:id="141" w:name="_Ref168348325"/>
      <w:r>
        <w:t xml:space="preserve">Рисунок </w:t>
      </w:r>
      <w:fldSimple w:instr=" SEQ Рисунок \* ARABIC ">
        <w:r w:rsidR="00582AB6">
          <w:rPr>
            <w:noProof/>
          </w:rPr>
          <w:t>96</w:t>
        </w:r>
      </w:fldSimple>
      <w:bookmarkEnd w:id="141"/>
      <w:r>
        <w:t xml:space="preserve"> – Форма создания нового рапорта</w:t>
      </w:r>
    </w:p>
    <w:p w:rsidR="00506A57" w:rsidRDefault="00506A57" w:rsidP="00506A57">
      <w:pPr>
        <w:pStyle w:val="10"/>
        <w:jc w:val="center"/>
      </w:pPr>
    </w:p>
    <w:p w:rsidR="00506A57" w:rsidRDefault="00D0617D" w:rsidP="00506A57">
      <w:pPr>
        <w:pStyle w:val="10"/>
        <w:jc w:val="both"/>
      </w:pPr>
      <w:r>
        <w:t>Для создания массового рапорта нажмите кнопку «Добавить</w:t>
      </w:r>
      <w:r w:rsidRPr="00D0617D">
        <w:t xml:space="preserve"> </w:t>
      </w:r>
      <w:r>
        <w:t xml:space="preserve">массовый рапорт». Отображается форма создания массового рапорта. На форме добавьте клиента, укажите данные автомобиля и заполните обязательные поля (см. </w:t>
      </w:r>
      <w:r>
        <w:fldChar w:fldCharType="begin"/>
      </w:r>
      <w:r>
        <w:instrText xml:space="preserve"> REF _Ref168348557 \h </w:instrText>
      </w:r>
      <w:r>
        <w:fldChar w:fldCharType="separate"/>
      </w:r>
      <w:r w:rsidR="00582AB6">
        <w:t xml:space="preserve">Рисунок </w:t>
      </w:r>
      <w:r w:rsidR="00582AB6">
        <w:rPr>
          <w:noProof/>
        </w:rPr>
        <w:t>97</w:t>
      </w:r>
      <w:r>
        <w:fldChar w:fldCharType="end"/>
      </w:r>
      <w:r>
        <w:t>):</w:t>
      </w:r>
    </w:p>
    <w:p w:rsidR="00D0617D" w:rsidRDefault="00931113" w:rsidP="00D0617D">
      <w:pPr>
        <w:pStyle w:val="10"/>
        <w:numPr>
          <w:ilvl w:val="0"/>
          <w:numId w:val="1"/>
        </w:numPr>
        <w:jc w:val="both"/>
      </w:pPr>
      <w:r>
        <w:t xml:space="preserve">поле </w:t>
      </w:r>
      <w:r w:rsidR="00D0617D">
        <w:t>«Менеджер».</w:t>
      </w:r>
    </w:p>
    <w:p w:rsidR="00D0617D" w:rsidRDefault="00931113" w:rsidP="00D0617D">
      <w:pPr>
        <w:pStyle w:val="10"/>
        <w:numPr>
          <w:ilvl w:val="0"/>
          <w:numId w:val="1"/>
        </w:numPr>
        <w:jc w:val="both"/>
      </w:pPr>
      <w:r>
        <w:t xml:space="preserve">поле </w:t>
      </w:r>
      <w:r w:rsidR="00D0617D">
        <w:t>«Источник информации».</w:t>
      </w:r>
    </w:p>
    <w:p w:rsidR="00D0617D" w:rsidRDefault="00931113" w:rsidP="00D0617D">
      <w:pPr>
        <w:pStyle w:val="10"/>
        <w:numPr>
          <w:ilvl w:val="0"/>
          <w:numId w:val="1"/>
        </w:numPr>
        <w:jc w:val="both"/>
      </w:pPr>
      <w:r>
        <w:t xml:space="preserve">поле </w:t>
      </w:r>
      <w:r w:rsidR="00D0617D">
        <w:t>«Тип оплаты».</w:t>
      </w:r>
    </w:p>
    <w:p w:rsidR="00D0617D" w:rsidRDefault="00D0617D" w:rsidP="00506A57">
      <w:pPr>
        <w:pStyle w:val="10"/>
        <w:jc w:val="both"/>
      </w:pPr>
      <w:r>
        <w:t xml:space="preserve">После заполнения данных нажмите кнопку «Сохранить» (см. </w:t>
      </w:r>
      <w:r>
        <w:fldChar w:fldCharType="begin"/>
      </w:r>
      <w:r>
        <w:instrText xml:space="preserve"> REF _Ref168348557 \h </w:instrText>
      </w:r>
      <w:r>
        <w:fldChar w:fldCharType="separate"/>
      </w:r>
      <w:r w:rsidR="00582AB6">
        <w:t xml:space="preserve">Рисунок </w:t>
      </w:r>
      <w:r w:rsidR="00582AB6">
        <w:rPr>
          <w:noProof/>
        </w:rPr>
        <w:t>97</w:t>
      </w:r>
      <w:r>
        <w:fldChar w:fldCharType="end"/>
      </w:r>
      <w:r>
        <w:t>).</w:t>
      </w:r>
    </w:p>
    <w:p w:rsidR="00D0617D" w:rsidRDefault="00D0617D" w:rsidP="00D0617D">
      <w:pPr>
        <w:pStyle w:val="10"/>
        <w:jc w:val="center"/>
      </w:pPr>
      <w:r w:rsidRPr="00D0617D">
        <w:rPr>
          <w:noProof/>
        </w:rPr>
        <w:drawing>
          <wp:inline distT="0" distB="0" distL="0" distR="0" wp14:anchorId="782AFA03" wp14:editId="0BD2B4D1">
            <wp:extent cx="5733415" cy="1922780"/>
            <wp:effectExtent l="0" t="0" r="635" b="1270"/>
            <wp:docPr id="1982733844" name="Рисунок 198273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33415" cy="1922780"/>
                    </a:xfrm>
                    <a:prstGeom prst="rect">
                      <a:avLst/>
                    </a:prstGeom>
                  </pic:spPr>
                </pic:pic>
              </a:graphicData>
            </a:graphic>
          </wp:inline>
        </w:drawing>
      </w:r>
    </w:p>
    <w:p w:rsidR="00D0617D" w:rsidRDefault="00D0617D" w:rsidP="00867D1C">
      <w:pPr>
        <w:pStyle w:val="10"/>
        <w:jc w:val="center"/>
      </w:pPr>
      <w:bookmarkStart w:id="142" w:name="_Ref168348557"/>
      <w:r>
        <w:t xml:space="preserve">Рисунок </w:t>
      </w:r>
      <w:fldSimple w:instr=" SEQ Рисунок \* ARABIC ">
        <w:r w:rsidR="00582AB6">
          <w:rPr>
            <w:noProof/>
          </w:rPr>
          <w:t>97</w:t>
        </w:r>
      </w:fldSimple>
      <w:bookmarkEnd w:id="142"/>
      <w:r>
        <w:t xml:space="preserve"> – Форма создания массового рапорта</w:t>
      </w:r>
    </w:p>
    <w:p w:rsidR="00D0617D" w:rsidRDefault="009449AC" w:rsidP="009449AC">
      <w:pPr>
        <w:pStyle w:val="4"/>
      </w:pPr>
      <w:bookmarkStart w:id="143" w:name="_Toc168776461"/>
      <w:r>
        <w:t>Страница «Корпоративные продажи»</w:t>
      </w:r>
      <w:bookmarkEnd w:id="143"/>
    </w:p>
    <w:p w:rsidR="009449AC" w:rsidRDefault="009449AC" w:rsidP="009449AC">
      <w:pPr>
        <w:pStyle w:val="10"/>
        <w:jc w:val="both"/>
      </w:pPr>
      <w:r>
        <w:t>Страница «Корпоративные продажи» состоит из вкладки «</w:t>
      </w:r>
      <w:proofErr w:type="spellStart"/>
      <w:r>
        <w:t>Дэшборд</w:t>
      </w:r>
      <w:proofErr w:type="spellEnd"/>
      <w:r>
        <w:t xml:space="preserve">». Для перехода на вкладку нажмите на страницу «Корпоративные продажи» и в выпадающем списке выберите вкладку (см. </w:t>
      </w:r>
      <w:r w:rsidR="00E91C48">
        <w:fldChar w:fldCharType="begin"/>
      </w:r>
      <w:r w:rsidR="00E91C48">
        <w:instrText xml:space="preserve"> REF _Ref168429163 \h </w:instrText>
      </w:r>
      <w:r w:rsidR="00E91C48">
        <w:fldChar w:fldCharType="separate"/>
      </w:r>
      <w:r w:rsidR="00582AB6">
        <w:t xml:space="preserve">Рисунок </w:t>
      </w:r>
      <w:r w:rsidR="00582AB6">
        <w:rPr>
          <w:noProof/>
        </w:rPr>
        <w:t>98</w:t>
      </w:r>
      <w:r w:rsidR="00E91C48">
        <w:fldChar w:fldCharType="end"/>
      </w:r>
      <w:r>
        <w:t>).</w:t>
      </w:r>
    </w:p>
    <w:p w:rsidR="009449AC" w:rsidRDefault="009449AC" w:rsidP="009449AC">
      <w:pPr>
        <w:pStyle w:val="10"/>
        <w:jc w:val="center"/>
      </w:pPr>
      <w:r w:rsidRPr="009449AC">
        <w:rPr>
          <w:noProof/>
        </w:rPr>
        <w:drawing>
          <wp:inline distT="0" distB="0" distL="0" distR="0" wp14:anchorId="7DBC1AD0" wp14:editId="1EBD09C0">
            <wp:extent cx="2946400" cy="2276055"/>
            <wp:effectExtent l="0" t="0" r="6350" b="0"/>
            <wp:docPr id="1982733846" name="Рисунок 198273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956953" cy="2284207"/>
                    </a:xfrm>
                    <a:prstGeom prst="rect">
                      <a:avLst/>
                    </a:prstGeom>
                  </pic:spPr>
                </pic:pic>
              </a:graphicData>
            </a:graphic>
          </wp:inline>
        </w:drawing>
      </w:r>
    </w:p>
    <w:p w:rsidR="009449AC" w:rsidRDefault="009449AC" w:rsidP="009449AC">
      <w:pPr>
        <w:pStyle w:val="10"/>
        <w:jc w:val="center"/>
      </w:pPr>
      <w:bookmarkStart w:id="144" w:name="_Ref168429163"/>
      <w:r>
        <w:t xml:space="preserve">Рисунок </w:t>
      </w:r>
      <w:fldSimple w:instr=" SEQ Рисунок \* ARABIC ">
        <w:r w:rsidR="00582AB6">
          <w:rPr>
            <w:noProof/>
          </w:rPr>
          <w:t>98</w:t>
        </w:r>
      </w:fldSimple>
      <w:bookmarkEnd w:id="144"/>
      <w:r>
        <w:t xml:space="preserve"> – Выпадающий список</w:t>
      </w:r>
      <w:r w:rsidR="00CF51BC">
        <w:t xml:space="preserve"> с</w:t>
      </w:r>
      <w:r>
        <w:t xml:space="preserve"> вкладк</w:t>
      </w:r>
      <w:r w:rsidR="00CF51BC">
        <w:t>ой</w:t>
      </w:r>
      <w:r>
        <w:t xml:space="preserve"> страницы «Корпоративные продажи»</w:t>
      </w:r>
    </w:p>
    <w:p w:rsidR="00CF51BC" w:rsidRDefault="00CF51BC" w:rsidP="009449AC">
      <w:pPr>
        <w:pStyle w:val="10"/>
        <w:jc w:val="center"/>
      </w:pPr>
    </w:p>
    <w:p w:rsidR="009449AC" w:rsidRDefault="0032100B" w:rsidP="009449AC">
      <w:pPr>
        <w:pStyle w:val="10"/>
        <w:jc w:val="both"/>
      </w:pPr>
      <w:r>
        <w:t>На вкладке «</w:t>
      </w:r>
      <w:proofErr w:type="spellStart"/>
      <w:r>
        <w:t>Дэшборд</w:t>
      </w:r>
      <w:proofErr w:type="spellEnd"/>
      <w:r>
        <w:t xml:space="preserve">» отображается следующая информация, представленная ниже (см. </w:t>
      </w:r>
      <w:r w:rsidR="00E91C48">
        <w:fldChar w:fldCharType="begin"/>
      </w:r>
      <w:r w:rsidR="00E91C48">
        <w:instrText xml:space="preserve"> REF _Ref168429156 \h </w:instrText>
      </w:r>
      <w:r w:rsidR="00E91C48">
        <w:fldChar w:fldCharType="separate"/>
      </w:r>
      <w:r w:rsidR="00582AB6">
        <w:t xml:space="preserve">Рисунок </w:t>
      </w:r>
      <w:r w:rsidR="00582AB6">
        <w:rPr>
          <w:noProof/>
        </w:rPr>
        <w:t>99</w:t>
      </w:r>
      <w:r w:rsidR="00E91C48">
        <w:fldChar w:fldCharType="end"/>
      </w:r>
      <w:r>
        <w:t>).</w:t>
      </w:r>
    </w:p>
    <w:p w:rsidR="0032100B" w:rsidRDefault="0032100B" w:rsidP="0032100B">
      <w:pPr>
        <w:pStyle w:val="10"/>
        <w:jc w:val="center"/>
      </w:pPr>
      <w:r w:rsidRPr="0032100B">
        <w:rPr>
          <w:noProof/>
        </w:rPr>
        <w:drawing>
          <wp:inline distT="0" distB="0" distL="0" distR="0" wp14:anchorId="078B480C" wp14:editId="251D408D">
            <wp:extent cx="5733415" cy="3145155"/>
            <wp:effectExtent l="0" t="0" r="635" b="0"/>
            <wp:docPr id="1982733847" name="Рисунок 198273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33415" cy="3145155"/>
                    </a:xfrm>
                    <a:prstGeom prst="rect">
                      <a:avLst/>
                    </a:prstGeom>
                  </pic:spPr>
                </pic:pic>
              </a:graphicData>
            </a:graphic>
          </wp:inline>
        </w:drawing>
      </w:r>
    </w:p>
    <w:p w:rsidR="0032100B" w:rsidRDefault="0032100B" w:rsidP="00867D1C">
      <w:pPr>
        <w:pStyle w:val="10"/>
        <w:jc w:val="center"/>
      </w:pPr>
      <w:bookmarkStart w:id="145" w:name="_Ref168429156"/>
      <w:r>
        <w:t xml:space="preserve">Рисунок </w:t>
      </w:r>
      <w:fldSimple w:instr=" SEQ Рисунок \* ARABIC ">
        <w:r w:rsidR="00582AB6">
          <w:rPr>
            <w:noProof/>
          </w:rPr>
          <w:t>99</w:t>
        </w:r>
      </w:fldSimple>
      <w:bookmarkEnd w:id="145"/>
      <w:r>
        <w:t xml:space="preserve"> – Внешний вид вкладки «</w:t>
      </w:r>
      <w:proofErr w:type="spellStart"/>
      <w:r>
        <w:t>Дэшборд</w:t>
      </w:r>
      <w:proofErr w:type="spellEnd"/>
      <w:r>
        <w:t>»</w:t>
      </w:r>
    </w:p>
    <w:p w:rsidR="007C1C86" w:rsidRDefault="007C1C86" w:rsidP="007C1C86">
      <w:pPr>
        <w:pStyle w:val="3"/>
      </w:pPr>
      <w:bookmarkStart w:id="146" w:name="_Toc168776462"/>
      <w:r>
        <w:t>Раздел «Сервис»</w:t>
      </w:r>
      <w:bookmarkEnd w:id="146"/>
    </w:p>
    <w:p w:rsidR="00E91C48" w:rsidRDefault="00E91C48" w:rsidP="00E91C48">
      <w:pPr>
        <w:pStyle w:val="10"/>
        <w:jc w:val="both"/>
      </w:pPr>
      <w:r>
        <w:t>Раздел «Сервис» разделен на следующие страницы:</w:t>
      </w:r>
    </w:p>
    <w:p w:rsidR="00E91C48" w:rsidRDefault="00E91C48" w:rsidP="00E91C48">
      <w:pPr>
        <w:pStyle w:val="10"/>
        <w:numPr>
          <w:ilvl w:val="0"/>
          <w:numId w:val="1"/>
        </w:numPr>
        <w:jc w:val="both"/>
      </w:pPr>
      <w:r>
        <w:t>страница «Заказ-наряды».</w:t>
      </w:r>
    </w:p>
    <w:p w:rsidR="00E91C48" w:rsidRDefault="00E91C48" w:rsidP="00E91C48">
      <w:pPr>
        <w:pStyle w:val="10"/>
        <w:numPr>
          <w:ilvl w:val="0"/>
          <w:numId w:val="1"/>
        </w:numPr>
        <w:jc w:val="both"/>
      </w:pPr>
      <w:r>
        <w:t>страница «Калькуляция отложенных работ».</w:t>
      </w:r>
    </w:p>
    <w:p w:rsidR="00E91C48" w:rsidRDefault="00E91C48" w:rsidP="00E91C48">
      <w:pPr>
        <w:pStyle w:val="10"/>
        <w:numPr>
          <w:ilvl w:val="0"/>
          <w:numId w:val="1"/>
        </w:numPr>
        <w:jc w:val="both"/>
      </w:pPr>
      <w:r>
        <w:t>страница «Запчасти».</w:t>
      </w:r>
    </w:p>
    <w:p w:rsidR="00E91C48" w:rsidRDefault="00E91C48" w:rsidP="00E91C48">
      <w:pPr>
        <w:pStyle w:val="10"/>
        <w:jc w:val="both"/>
      </w:pPr>
      <w:r>
        <w:t>Для перехода на необходимую страницу нажмите на раздел «Сервис» и в выпадающем списке выберите страницу (см.</w:t>
      </w:r>
      <w:r w:rsidRPr="00E91C48">
        <w:t xml:space="preserve"> </w:t>
      </w:r>
      <w:r>
        <w:fldChar w:fldCharType="begin"/>
      </w:r>
      <w:r>
        <w:instrText xml:space="preserve"> REF _Ref168429312 \h </w:instrText>
      </w:r>
      <w:r>
        <w:fldChar w:fldCharType="separate"/>
      </w:r>
      <w:r w:rsidR="00582AB6">
        <w:t xml:space="preserve">Рисунок </w:t>
      </w:r>
      <w:r w:rsidR="00582AB6">
        <w:rPr>
          <w:noProof/>
        </w:rPr>
        <w:t>100</w:t>
      </w:r>
      <w:r>
        <w:fldChar w:fldCharType="end"/>
      </w:r>
      <w:r w:rsidRPr="00E91C48">
        <w:t>)</w:t>
      </w:r>
      <w:r>
        <w:t>.</w:t>
      </w:r>
    </w:p>
    <w:p w:rsidR="00E91C48" w:rsidRDefault="00E91C48" w:rsidP="00E91C48">
      <w:pPr>
        <w:pStyle w:val="10"/>
        <w:jc w:val="center"/>
      </w:pPr>
      <w:r w:rsidRPr="00E91C48">
        <w:rPr>
          <w:noProof/>
        </w:rPr>
        <w:drawing>
          <wp:inline distT="0" distB="0" distL="0" distR="0" wp14:anchorId="605D6260" wp14:editId="111A4691">
            <wp:extent cx="1866900" cy="112857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879012" cy="1135900"/>
                    </a:xfrm>
                    <a:prstGeom prst="rect">
                      <a:avLst/>
                    </a:prstGeom>
                  </pic:spPr>
                </pic:pic>
              </a:graphicData>
            </a:graphic>
          </wp:inline>
        </w:drawing>
      </w:r>
    </w:p>
    <w:p w:rsidR="00E91C48" w:rsidRPr="00E91C48" w:rsidRDefault="00E91C48" w:rsidP="00867D1C">
      <w:pPr>
        <w:pStyle w:val="10"/>
        <w:jc w:val="center"/>
      </w:pPr>
      <w:bookmarkStart w:id="147" w:name="_Ref168429312"/>
      <w:r>
        <w:t xml:space="preserve">Рисунок </w:t>
      </w:r>
      <w:fldSimple w:instr=" SEQ Рисунок \* ARABIC ">
        <w:r w:rsidR="00582AB6">
          <w:rPr>
            <w:noProof/>
          </w:rPr>
          <w:t>100</w:t>
        </w:r>
      </w:fldSimple>
      <w:bookmarkEnd w:id="147"/>
      <w:r>
        <w:t xml:space="preserve"> – Выпадающий список страниц раздела «Сервис»</w:t>
      </w:r>
    </w:p>
    <w:p w:rsidR="007C1C86" w:rsidRDefault="000B1F90" w:rsidP="000B1F90">
      <w:pPr>
        <w:pStyle w:val="4"/>
      </w:pPr>
      <w:bookmarkStart w:id="148" w:name="_Toc168776463"/>
      <w:r>
        <w:t>Страница «Заказ-наряды»</w:t>
      </w:r>
      <w:bookmarkEnd w:id="148"/>
    </w:p>
    <w:p w:rsidR="000B1F90" w:rsidRDefault="000B1F90" w:rsidP="000B1F90">
      <w:pPr>
        <w:pStyle w:val="10"/>
        <w:jc w:val="both"/>
      </w:pPr>
      <w:r>
        <w:t xml:space="preserve">На странице «Заказ-наряды» отображается список заказ-нарядов. Внешний вид страницы представлен ниже (см. </w:t>
      </w:r>
      <w:r>
        <w:fldChar w:fldCharType="begin"/>
      </w:r>
      <w:r>
        <w:instrText xml:space="preserve"> REF _Ref168429416 \h </w:instrText>
      </w:r>
      <w:r>
        <w:fldChar w:fldCharType="separate"/>
      </w:r>
      <w:r w:rsidR="00582AB6">
        <w:t xml:space="preserve">Рисунок </w:t>
      </w:r>
      <w:r w:rsidR="00582AB6">
        <w:rPr>
          <w:noProof/>
        </w:rPr>
        <w:t>101</w:t>
      </w:r>
      <w:r>
        <w:fldChar w:fldCharType="end"/>
      </w:r>
      <w:r>
        <w:t>).</w:t>
      </w:r>
    </w:p>
    <w:p w:rsidR="000B1F90" w:rsidRDefault="000B1F90" w:rsidP="000B1F90">
      <w:pPr>
        <w:pStyle w:val="10"/>
        <w:jc w:val="center"/>
      </w:pPr>
      <w:r w:rsidRPr="000B1F90">
        <w:rPr>
          <w:noProof/>
        </w:rPr>
        <w:drawing>
          <wp:inline distT="0" distB="0" distL="0" distR="0" wp14:anchorId="75A5F4D9" wp14:editId="40B73696">
            <wp:extent cx="5733415" cy="633730"/>
            <wp:effectExtent l="0" t="0" r="635" b="0"/>
            <wp:docPr id="1982733806" name="Рисунок 1982733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33415" cy="633730"/>
                    </a:xfrm>
                    <a:prstGeom prst="rect">
                      <a:avLst/>
                    </a:prstGeom>
                  </pic:spPr>
                </pic:pic>
              </a:graphicData>
            </a:graphic>
          </wp:inline>
        </w:drawing>
      </w:r>
    </w:p>
    <w:p w:rsidR="000B1F90" w:rsidRDefault="000B1F90" w:rsidP="000B1F90">
      <w:pPr>
        <w:pStyle w:val="10"/>
        <w:jc w:val="center"/>
      </w:pPr>
      <w:bookmarkStart w:id="149" w:name="_Ref168429416"/>
      <w:r>
        <w:t xml:space="preserve">Рисунок </w:t>
      </w:r>
      <w:fldSimple w:instr=" SEQ Рисунок \* ARABIC ">
        <w:r w:rsidR="00582AB6">
          <w:rPr>
            <w:noProof/>
          </w:rPr>
          <w:t>101</w:t>
        </w:r>
      </w:fldSimple>
      <w:bookmarkEnd w:id="149"/>
      <w:r>
        <w:t xml:space="preserve"> – Внешний вид страницы «Заказ-наряды»</w:t>
      </w:r>
    </w:p>
    <w:p w:rsidR="000B1F90" w:rsidRDefault="000B1F90" w:rsidP="000B1F90">
      <w:pPr>
        <w:pStyle w:val="10"/>
        <w:jc w:val="center"/>
      </w:pPr>
    </w:p>
    <w:p w:rsidR="000B1F90" w:rsidRDefault="000B1F90" w:rsidP="000B1F90">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69CD009B" wp14:editId="789D22D5">
            <wp:extent cx="330200" cy="256190"/>
            <wp:effectExtent l="0" t="0" r="0" b="0"/>
            <wp:docPr id="1982733816" name="Рисунок 198273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rsidR="00DF40A1">
        <w:fldChar w:fldCharType="begin"/>
      </w:r>
      <w:r w:rsidR="00DF40A1">
        <w:instrText xml:space="preserve"> REF _Ref168429517 \h </w:instrText>
      </w:r>
      <w:r w:rsidR="00DF40A1">
        <w:fldChar w:fldCharType="separate"/>
      </w:r>
      <w:r w:rsidR="00582AB6">
        <w:t xml:space="preserve">Рисунок </w:t>
      </w:r>
      <w:r w:rsidR="00582AB6">
        <w:rPr>
          <w:noProof/>
        </w:rPr>
        <w:t>102</w:t>
      </w:r>
      <w:r w:rsidR="00DF40A1">
        <w:fldChar w:fldCharType="end"/>
      </w:r>
      <w:r>
        <w:t>).</w:t>
      </w:r>
    </w:p>
    <w:p w:rsidR="000B1F90" w:rsidRDefault="000B1F90" w:rsidP="000B1F90">
      <w:pPr>
        <w:pStyle w:val="10"/>
        <w:jc w:val="center"/>
      </w:pPr>
      <w:r w:rsidRPr="000B1F90">
        <w:rPr>
          <w:noProof/>
        </w:rPr>
        <w:drawing>
          <wp:inline distT="0" distB="0" distL="0" distR="0" wp14:anchorId="0D7BE0ED" wp14:editId="1774E91B">
            <wp:extent cx="5733415" cy="3176270"/>
            <wp:effectExtent l="0" t="0" r="635" b="5080"/>
            <wp:docPr id="1982733829" name="Рисунок 198273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33415" cy="3176270"/>
                    </a:xfrm>
                    <a:prstGeom prst="rect">
                      <a:avLst/>
                    </a:prstGeom>
                  </pic:spPr>
                </pic:pic>
              </a:graphicData>
            </a:graphic>
          </wp:inline>
        </w:drawing>
      </w:r>
    </w:p>
    <w:p w:rsidR="000B1F90" w:rsidRDefault="000B1F90" w:rsidP="0005411F">
      <w:pPr>
        <w:pStyle w:val="10"/>
        <w:jc w:val="center"/>
      </w:pPr>
      <w:bookmarkStart w:id="150" w:name="_Ref168429517"/>
      <w:r>
        <w:t xml:space="preserve">Рисунок </w:t>
      </w:r>
      <w:fldSimple w:instr=" SEQ Рисунок \* ARABIC ">
        <w:r w:rsidR="00582AB6">
          <w:rPr>
            <w:noProof/>
          </w:rPr>
          <w:t>102</w:t>
        </w:r>
      </w:fldSimple>
      <w:bookmarkEnd w:id="150"/>
      <w:r>
        <w:t xml:space="preserve"> – Применение фильтра</w:t>
      </w:r>
      <w:r w:rsidRPr="0080794B">
        <w:t xml:space="preserve"> </w:t>
      </w:r>
      <w:r>
        <w:t>для отображения списка</w:t>
      </w:r>
      <w:r w:rsidRPr="000B1F90">
        <w:t xml:space="preserve"> </w:t>
      </w:r>
      <w:r>
        <w:t>заказ-нарядов</w:t>
      </w:r>
    </w:p>
    <w:p w:rsidR="000B1F90" w:rsidRDefault="00DF40A1" w:rsidP="00DF40A1">
      <w:pPr>
        <w:pStyle w:val="4"/>
      </w:pPr>
      <w:bookmarkStart w:id="151" w:name="_Toc168776464"/>
      <w:r>
        <w:t>Страница «Калькуляция отложенных работ»</w:t>
      </w:r>
      <w:bookmarkEnd w:id="151"/>
    </w:p>
    <w:p w:rsidR="00DF40A1" w:rsidRDefault="00DF40A1" w:rsidP="00DF40A1">
      <w:pPr>
        <w:pStyle w:val="10"/>
        <w:jc w:val="both"/>
      </w:pPr>
      <w:r>
        <w:t xml:space="preserve">На странице «Калькуляция отложенных работ» отображается список калькуляций. Внешний вид страницы представлен ниже (см. </w:t>
      </w:r>
      <w:r>
        <w:fldChar w:fldCharType="begin"/>
      </w:r>
      <w:r>
        <w:instrText xml:space="preserve"> REF _Ref168429664 \h </w:instrText>
      </w:r>
      <w:r>
        <w:fldChar w:fldCharType="separate"/>
      </w:r>
      <w:r w:rsidR="00582AB6">
        <w:t xml:space="preserve">Рисунок </w:t>
      </w:r>
      <w:r w:rsidR="00582AB6">
        <w:rPr>
          <w:noProof/>
        </w:rPr>
        <w:t>103</w:t>
      </w:r>
      <w:r>
        <w:fldChar w:fldCharType="end"/>
      </w:r>
      <w:r>
        <w:t>).</w:t>
      </w:r>
    </w:p>
    <w:p w:rsidR="00DF40A1" w:rsidRDefault="00DF40A1" w:rsidP="00DF40A1">
      <w:pPr>
        <w:pStyle w:val="10"/>
        <w:jc w:val="center"/>
      </w:pPr>
      <w:r w:rsidRPr="00DF40A1">
        <w:rPr>
          <w:noProof/>
        </w:rPr>
        <w:drawing>
          <wp:inline distT="0" distB="0" distL="0" distR="0" wp14:anchorId="4704F483" wp14:editId="2B71211A">
            <wp:extent cx="5733415" cy="767080"/>
            <wp:effectExtent l="0" t="0" r="635" b="0"/>
            <wp:docPr id="1982733843" name="Рисунок 198273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33415" cy="767080"/>
                    </a:xfrm>
                    <a:prstGeom prst="rect">
                      <a:avLst/>
                    </a:prstGeom>
                  </pic:spPr>
                </pic:pic>
              </a:graphicData>
            </a:graphic>
          </wp:inline>
        </w:drawing>
      </w:r>
    </w:p>
    <w:p w:rsidR="00DF40A1" w:rsidRDefault="00DF40A1" w:rsidP="00DF40A1">
      <w:pPr>
        <w:pStyle w:val="10"/>
        <w:jc w:val="center"/>
      </w:pPr>
      <w:bookmarkStart w:id="152" w:name="_Ref168429664"/>
      <w:r>
        <w:t xml:space="preserve">Рисунок </w:t>
      </w:r>
      <w:fldSimple w:instr=" SEQ Рисунок \* ARABIC ">
        <w:r w:rsidR="00582AB6">
          <w:rPr>
            <w:noProof/>
          </w:rPr>
          <w:t>103</w:t>
        </w:r>
      </w:fldSimple>
      <w:bookmarkEnd w:id="152"/>
      <w:r>
        <w:t xml:space="preserve"> – Внешний вид страницы «Калькуляция отложенных работ»</w:t>
      </w:r>
    </w:p>
    <w:p w:rsidR="00DF40A1" w:rsidRDefault="00DF40A1" w:rsidP="00DF40A1">
      <w:pPr>
        <w:pStyle w:val="10"/>
        <w:jc w:val="center"/>
      </w:pPr>
    </w:p>
    <w:p w:rsidR="00DF40A1" w:rsidRDefault="00DF40A1" w:rsidP="00DF40A1">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38A2D409" wp14:editId="59AD2619">
            <wp:extent cx="330200" cy="256190"/>
            <wp:effectExtent l="0" t="0" r="0" b="0"/>
            <wp:docPr id="1982733849" name="Рисунок 1982733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fldChar w:fldCharType="begin"/>
      </w:r>
      <w:r>
        <w:instrText xml:space="preserve"> REF _Ref168429669 \h </w:instrText>
      </w:r>
      <w:r>
        <w:fldChar w:fldCharType="separate"/>
      </w:r>
      <w:r w:rsidR="00582AB6">
        <w:t xml:space="preserve">Рисунок </w:t>
      </w:r>
      <w:r w:rsidR="00582AB6">
        <w:rPr>
          <w:noProof/>
        </w:rPr>
        <w:t>104</w:t>
      </w:r>
      <w:r>
        <w:fldChar w:fldCharType="end"/>
      </w:r>
      <w:r>
        <w:t>).</w:t>
      </w:r>
    </w:p>
    <w:p w:rsidR="00DF40A1" w:rsidRDefault="00DF40A1" w:rsidP="00DF40A1">
      <w:pPr>
        <w:pStyle w:val="10"/>
        <w:jc w:val="center"/>
      </w:pPr>
      <w:r w:rsidRPr="00DF40A1">
        <w:rPr>
          <w:noProof/>
        </w:rPr>
        <w:drawing>
          <wp:inline distT="0" distB="0" distL="0" distR="0" wp14:anchorId="295E7DE9" wp14:editId="3D7BF60C">
            <wp:extent cx="5733415" cy="2960370"/>
            <wp:effectExtent l="0" t="0" r="635" b="0"/>
            <wp:docPr id="1982733850" name="Рисунок 198273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33415" cy="2960370"/>
                    </a:xfrm>
                    <a:prstGeom prst="rect">
                      <a:avLst/>
                    </a:prstGeom>
                  </pic:spPr>
                </pic:pic>
              </a:graphicData>
            </a:graphic>
          </wp:inline>
        </w:drawing>
      </w:r>
    </w:p>
    <w:p w:rsidR="00DF40A1" w:rsidRDefault="00DF40A1" w:rsidP="00DF40A1">
      <w:pPr>
        <w:pStyle w:val="10"/>
        <w:jc w:val="center"/>
      </w:pPr>
      <w:bookmarkStart w:id="153" w:name="_Ref168429669"/>
      <w:r>
        <w:t xml:space="preserve">Рисунок </w:t>
      </w:r>
      <w:fldSimple w:instr=" SEQ Рисунок \* ARABIC ">
        <w:r w:rsidR="00582AB6">
          <w:rPr>
            <w:noProof/>
          </w:rPr>
          <w:t>104</w:t>
        </w:r>
      </w:fldSimple>
      <w:bookmarkEnd w:id="153"/>
      <w:r>
        <w:t xml:space="preserve"> – Применение фильтра</w:t>
      </w:r>
      <w:r w:rsidRPr="0080794B">
        <w:t xml:space="preserve"> </w:t>
      </w:r>
      <w:r>
        <w:t>для отображения списка калькуляций</w:t>
      </w:r>
    </w:p>
    <w:p w:rsidR="00DF40A1" w:rsidRDefault="00DF40A1" w:rsidP="00DF40A1">
      <w:pPr>
        <w:pStyle w:val="10"/>
        <w:jc w:val="center"/>
      </w:pPr>
    </w:p>
    <w:p w:rsidR="00DF40A1" w:rsidRDefault="00DF40A1" w:rsidP="00DF40A1">
      <w:pPr>
        <w:pStyle w:val="10"/>
        <w:jc w:val="both"/>
      </w:pPr>
      <w:r>
        <w:t xml:space="preserve">Для добавления новой калькуляции в список нажмите кнопку «Новая калькуляция» и на форме добавления </w:t>
      </w:r>
      <w:r w:rsidR="00022ADF">
        <w:t xml:space="preserve">новой калькуляции </w:t>
      </w:r>
      <w:r>
        <w:t>заполните следующие обязательные поля</w:t>
      </w:r>
      <w:r w:rsidR="00022ADF">
        <w:t xml:space="preserve"> (см. </w:t>
      </w:r>
      <w:r w:rsidR="004D125C">
        <w:fldChar w:fldCharType="begin"/>
      </w:r>
      <w:r w:rsidR="004D125C">
        <w:instrText xml:space="preserve"> REF _Ref168430739 \h </w:instrText>
      </w:r>
      <w:r w:rsidR="004D125C">
        <w:fldChar w:fldCharType="separate"/>
      </w:r>
      <w:r w:rsidR="00582AB6">
        <w:t xml:space="preserve">Рисунок </w:t>
      </w:r>
      <w:r w:rsidR="00582AB6">
        <w:rPr>
          <w:noProof/>
        </w:rPr>
        <w:t>105</w:t>
      </w:r>
      <w:r w:rsidR="004D125C">
        <w:fldChar w:fldCharType="end"/>
      </w:r>
      <w:r w:rsidR="00022ADF">
        <w:t>)</w:t>
      </w:r>
      <w:r>
        <w:t>:</w:t>
      </w:r>
    </w:p>
    <w:p w:rsidR="00022ADF" w:rsidRDefault="00931113" w:rsidP="00022ADF">
      <w:pPr>
        <w:pStyle w:val="10"/>
        <w:numPr>
          <w:ilvl w:val="0"/>
          <w:numId w:val="1"/>
        </w:numPr>
        <w:jc w:val="both"/>
      </w:pPr>
      <w:r>
        <w:t xml:space="preserve">поле </w:t>
      </w:r>
      <w:r w:rsidR="00022ADF">
        <w:t>«Дилер».</w:t>
      </w:r>
    </w:p>
    <w:p w:rsidR="00022ADF" w:rsidRDefault="00931113" w:rsidP="00022ADF">
      <w:pPr>
        <w:pStyle w:val="10"/>
        <w:numPr>
          <w:ilvl w:val="0"/>
          <w:numId w:val="1"/>
        </w:numPr>
        <w:jc w:val="both"/>
      </w:pPr>
      <w:r>
        <w:t xml:space="preserve">поле </w:t>
      </w:r>
      <w:r w:rsidR="00022ADF">
        <w:t>«Код автомобиля».</w:t>
      </w:r>
    </w:p>
    <w:p w:rsidR="00022ADF" w:rsidRDefault="00931113" w:rsidP="00022ADF">
      <w:pPr>
        <w:pStyle w:val="10"/>
        <w:numPr>
          <w:ilvl w:val="0"/>
          <w:numId w:val="1"/>
        </w:numPr>
        <w:jc w:val="both"/>
      </w:pPr>
      <w:r>
        <w:t xml:space="preserve">поле </w:t>
      </w:r>
      <w:r w:rsidR="00022ADF">
        <w:t>«Бренд».</w:t>
      </w:r>
    </w:p>
    <w:p w:rsidR="00022ADF" w:rsidRDefault="00931113" w:rsidP="00022ADF">
      <w:pPr>
        <w:pStyle w:val="10"/>
        <w:numPr>
          <w:ilvl w:val="0"/>
          <w:numId w:val="1"/>
        </w:numPr>
        <w:jc w:val="both"/>
      </w:pPr>
      <w:r>
        <w:t xml:space="preserve">поле </w:t>
      </w:r>
      <w:r w:rsidR="00022ADF">
        <w:t>«Модель».</w:t>
      </w:r>
    </w:p>
    <w:p w:rsidR="00022ADF" w:rsidRDefault="00931113" w:rsidP="00022ADF">
      <w:pPr>
        <w:pStyle w:val="10"/>
        <w:numPr>
          <w:ilvl w:val="0"/>
          <w:numId w:val="1"/>
        </w:numPr>
        <w:jc w:val="both"/>
      </w:pPr>
      <w:r>
        <w:t xml:space="preserve">поле </w:t>
      </w:r>
      <w:r w:rsidR="00022ADF">
        <w:t>«Код клиента».</w:t>
      </w:r>
    </w:p>
    <w:p w:rsidR="00022ADF" w:rsidRDefault="00931113" w:rsidP="00022ADF">
      <w:pPr>
        <w:pStyle w:val="10"/>
        <w:numPr>
          <w:ilvl w:val="0"/>
          <w:numId w:val="1"/>
        </w:numPr>
        <w:jc w:val="both"/>
      </w:pPr>
      <w:r>
        <w:t xml:space="preserve">поле </w:t>
      </w:r>
      <w:r w:rsidR="00022ADF">
        <w:t>«Фамилия».</w:t>
      </w:r>
    </w:p>
    <w:p w:rsidR="00022ADF" w:rsidRDefault="00931113" w:rsidP="00022ADF">
      <w:pPr>
        <w:pStyle w:val="10"/>
        <w:numPr>
          <w:ilvl w:val="0"/>
          <w:numId w:val="1"/>
        </w:numPr>
        <w:jc w:val="both"/>
      </w:pPr>
      <w:r>
        <w:t xml:space="preserve">поле </w:t>
      </w:r>
      <w:r w:rsidR="00022ADF">
        <w:t>«Имя».</w:t>
      </w:r>
    </w:p>
    <w:p w:rsidR="00022ADF" w:rsidRDefault="00931113" w:rsidP="00022ADF">
      <w:pPr>
        <w:pStyle w:val="10"/>
        <w:numPr>
          <w:ilvl w:val="0"/>
          <w:numId w:val="1"/>
        </w:numPr>
        <w:jc w:val="both"/>
      </w:pPr>
      <w:r>
        <w:t xml:space="preserve">поле </w:t>
      </w:r>
      <w:r w:rsidR="00022ADF">
        <w:t>«Отчество».</w:t>
      </w:r>
    </w:p>
    <w:p w:rsidR="00022ADF" w:rsidRDefault="00931113" w:rsidP="00022ADF">
      <w:pPr>
        <w:pStyle w:val="10"/>
        <w:numPr>
          <w:ilvl w:val="0"/>
          <w:numId w:val="1"/>
        </w:numPr>
        <w:jc w:val="both"/>
      </w:pPr>
      <w:r>
        <w:t xml:space="preserve">поле </w:t>
      </w:r>
      <w:r w:rsidR="00022ADF">
        <w:t>«Адрес».</w:t>
      </w:r>
    </w:p>
    <w:p w:rsidR="00022ADF" w:rsidRDefault="00931113" w:rsidP="00022ADF">
      <w:pPr>
        <w:pStyle w:val="10"/>
        <w:numPr>
          <w:ilvl w:val="0"/>
          <w:numId w:val="1"/>
        </w:numPr>
        <w:jc w:val="both"/>
      </w:pPr>
      <w:r>
        <w:t xml:space="preserve">поле </w:t>
      </w:r>
      <w:r w:rsidR="00022ADF">
        <w:t>«Код калькуляции».</w:t>
      </w:r>
    </w:p>
    <w:p w:rsidR="00022ADF" w:rsidRDefault="00931113" w:rsidP="00022ADF">
      <w:pPr>
        <w:pStyle w:val="10"/>
        <w:numPr>
          <w:ilvl w:val="0"/>
          <w:numId w:val="1"/>
        </w:numPr>
        <w:jc w:val="both"/>
      </w:pPr>
      <w:r>
        <w:t xml:space="preserve">поле </w:t>
      </w:r>
      <w:r w:rsidR="00022ADF">
        <w:t>«Комментарий к Калькуляции».</w:t>
      </w:r>
    </w:p>
    <w:p w:rsidR="00022ADF" w:rsidRDefault="00022ADF" w:rsidP="00022ADF">
      <w:pPr>
        <w:pStyle w:val="10"/>
        <w:jc w:val="both"/>
      </w:pPr>
      <w:r>
        <w:t>Также обязательно выберите</w:t>
      </w:r>
      <w:r w:rsidR="00F80010">
        <w:t xml:space="preserve"> пол клиента и прожмите</w:t>
      </w:r>
      <w:r>
        <w:t xml:space="preserve"> </w:t>
      </w:r>
      <w:r w:rsidR="004D125C">
        <w:t>вариант «Да/Нет» на согласие на коммуникацию и на обработку персональных данных</w:t>
      </w:r>
      <w:r w:rsidR="00F80010">
        <w:t>.</w:t>
      </w:r>
    </w:p>
    <w:p w:rsidR="00022ADF" w:rsidRDefault="00022ADF" w:rsidP="00022ADF">
      <w:pPr>
        <w:pStyle w:val="10"/>
        <w:jc w:val="both"/>
      </w:pPr>
      <w:r>
        <w:t xml:space="preserve">Для полей «Код автомобиля», «Код клиента» и «Код калькуляции» присутствует возможность сгенерировать значение с помощью кнопку «Сгенерировать», расположенной над соответствующем полем (см. </w:t>
      </w:r>
      <w:r w:rsidR="004D125C">
        <w:fldChar w:fldCharType="begin"/>
      </w:r>
      <w:r w:rsidR="004D125C">
        <w:instrText xml:space="preserve"> REF _Ref168430739 \h </w:instrText>
      </w:r>
      <w:r w:rsidR="004D125C">
        <w:fldChar w:fldCharType="separate"/>
      </w:r>
      <w:r w:rsidR="00582AB6">
        <w:t xml:space="preserve">Рисунок </w:t>
      </w:r>
      <w:r w:rsidR="00582AB6">
        <w:rPr>
          <w:noProof/>
        </w:rPr>
        <w:t>105</w:t>
      </w:r>
      <w:r w:rsidR="004D125C">
        <w:fldChar w:fldCharType="end"/>
      </w:r>
      <w:r>
        <w:t>).</w:t>
      </w:r>
    </w:p>
    <w:p w:rsidR="00022ADF" w:rsidRDefault="00022ADF" w:rsidP="00022ADF">
      <w:pPr>
        <w:pStyle w:val="10"/>
        <w:jc w:val="both"/>
      </w:pPr>
      <w:r>
        <w:t xml:space="preserve">При необходимости заполните другие поля формы и нажмите кнопку «Добавить» </w:t>
      </w:r>
      <w:r w:rsidR="004D125C">
        <w:br/>
      </w:r>
      <w:r>
        <w:t xml:space="preserve">(см. </w:t>
      </w:r>
      <w:r w:rsidR="004D125C">
        <w:fldChar w:fldCharType="begin"/>
      </w:r>
      <w:r w:rsidR="004D125C">
        <w:instrText xml:space="preserve"> REF _Ref168430739 \h </w:instrText>
      </w:r>
      <w:r w:rsidR="004D125C">
        <w:fldChar w:fldCharType="separate"/>
      </w:r>
      <w:r w:rsidR="00582AB6">
        <w:t xml:space="preserve">Рисунок </w:t>
      </w:r>
      <w:r w:rsidR="00582AB6">
        <w:rPr>
          <w:noProof/>
        </w:rPr>
        <w:t>105</w:t>
      </w:r>
      <w:r w:rsidR="004D125C">
        <w:fldChar w:fldCharType="end"/>
      </w:r>
      <w:r>
        <w:t>).</w:t>
      </w:r>
    </w:p>
    <w:p w:rsidR="00022ADF" w:rsidRDefault="004D125C" w:rsidP="00022ADF">
      <w:pPr>
        <w:pStyle w:val="10"/>
        <w:jc w:val="center"/>
      </w:pPr>
      <w:r w:rsidRPr="004D125C">
        <w:rPr>
          <w:noProof/>
        </w:rPr>
        <w:drawing>
          <wp:inline distT="0" distB="0" distL="0" distR="0" wp14:anchorId="34907831" wp14:editId="10AEF85C">
            <wp:extent cx="5733415" cy="4078605"/>
            <wp:effectExtent l="0" t="0" r="635" b="0"/>
            <wp:docPr id="1982733853" name="Рисунок 198273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33415" cy="4078605"/>
                    </a:xfrm>
                    <a:prstGeom prst="rect">
                      <a:avLst/>
                    </a:prstGeom>
                  </pic:spPr>
                </pic:pic>
              </a:graphicData>
            </a:graphic>
          </wp:inline>
        </w:drawing>
      </w:r>
    </w:p>
    <w:p w:rsidR="004D125C" w:rsidRDefault="004D125C" w:rsidP="0005411F">
      <w:pPr>
        <w:pStyle w:val="10"/>
        <w:jc w:val="center"/>
      </w:pPr>
      <w:bookmarkStart w:id="154" w:name="_Ref168430739"/>
      <w:r>
        <w:t xml:space="preserve">Рисунок </w:t>
      </w:r>
      <w:fldSimple w:instr=" SEQ Рисунок \* ARABIC ">
        <w:r w:rsidR="00582AB6">
          <w:rPr>
            <w:noProof/>
          </w:rPr>
          <w:t>105</w:t>
        </w:r>
      </w:fldSimple>
      <w:bookmarkEnd w:id="154"/>
      <w:r>
        <w:t xml:space="preserve"> – Форма добавления новой калькуляции</w:t>
      </w:r>
    </w:p>
    <w:p w:rsidR="002A6F19" w:rsidRDefault="00DB4BC0" w:rsidP="00DB4BC0">
      <w:pPr>
        <w:pStyle w:val="4"/>
      </w:pPr>
      <w:bookmarkStart w:id="155" w:name="_Toc168776465"/>
      <w:r>
        <w:t>Страница «Запчасти»</w:t>
      </w:r>
      <w:bookmarkEnd w:id="155"/>
    </w:p>
    <w:p w:rsidR="00DB4BC0" w:rsidRDefault="00DB4BC0" w:rsidP="00DB4BC0">
      <w:pPr>
        <w:pStyle w:val="10"/>
        <w:jc w:val="both"/>
      </w:pPr>
      <w:r>
        <w:t xml:space="preserve">Страница «Запчасти» состоит из вкладки «Реализация». Для перехода на вкладку нажмите на страницу «Запчасти» и в выпадающем списке выберите вкладку </w:t>
      </w:r>
      <w:r>
        <w:br/>
        <w:t xml:space="preserve">(см. </w:t>
      </w:r>
      <w:r>
        <w:fldChar w:fldCharType="begin"/>
      </w:r>
      <w:r>
        <w:instrText xml:space="preserve"> REF _Ref168431265 \h </w:instrText>
      </w:r>
      <w:r>
        <w:fldChar w:fldCharType="separate"/>
      </w:r>
      <w:r w:rsidR="00582AB6">
        <w:t xml:space="preserve">Рисунок </w:t>
      </w:r>
      <w:r w:rsidR="00582AB6">
        <w:rPr>
          <w:noProof/>
        </w:rPr>
        <w:t>106</w:t>
      </w:r>
      <w:r>
        <w:fldChar w:fldCharType="end"/>
      </w:r>
      <w:r>
        <w:t>).</w:t>
      </w:r>
    </w:p>
    <w:p w:rsidR="00DB4BC0" w:rsidRDefault="00DB4BC0" w:rsidP="00DB4BC0">
      <w:pPr>
        <w:pStyle w:val="10"/>
        <w:jc w:val="center"/>
      </w:pPr>
      <w:r w:rsidRPr="00DB4BC0">
        <w:rPr>
          <w:noProof/>
        </w:rPr>
        <w:drawing>
          <wp:inline distT="0" distB="0" distL="0" distR="0" wp14:anchorId="13317940" wp14:editId="79F4C716">
            <wp:extent cx="3090434" cy="1136650"/>
            <wp:effectExtent l="0" t="0" r="0" b="6350"/>
            <wp:docPr id="1982733855" name="Рисунок 198273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144557" cy="1156556"/>
                    </a:xfrm>
                    <a:prstGeom prst="rect">
                      <a:avLst/>
                    </a:prstGeom>
                  </pic:spPr>
                </pic:pic>
              </a:graphicData>
            </a:graphic>
          </wp:inline>
        </w:drawing>
      </w:r>
    </w:p>
    <w:p w:rsidR="00DB4BC0" w:rsidRDefault="00DB4BC0" w:rsidP="00DB4BC0">
      <w:pPr>
        <w:pStyle w:val="10"/>
        <w:jc w:val="center"/>
      </w:pPr>
      <w:bookmarkStart w:id="156" w:name="_Ref168431265"/>
      <w:r>
        <w:t xml:space="preserve">Рисунок </w:t>
      </w:r>
      <w:fldSimple w:instr=" SEQ Рисунок \* ARABIC ">
        <w:r w:rsidR="00582AB6">
          <w:rPr>
            <w:noProof/>
          </w:rPr>
          <w:t>106</w:t>
        </w:r>
      </w:fldSimple>
      <w:bookmarkEnd w:id="156"/>
      <w:r>
        <w:t xml:space="preserve"> – Выпадающий список с вкладкой страницы «Запчасти»</w:t>
      </w:r>
    </w:p>
    <w:p w:rsidR="00DB4BC0" w:rsidRDefault="00DB4BC0" w:rsidP="00DB4BC0">
      <w:pPr>
        <w:pStyle w:val="10"/>
        <w:jc w:val="center"/>
      </w:pPr>
    </w:p>
    <w:p w:rsidR="00DB4BC0" w:rsidRDefault="00DB4BC0" w:rsidP="00DB4BC0">
      <w:pPr>
        <w:pStyle w:val="10"/>
        <w:jc w:val="both"/>
      </w:pPr>
      <w:r>
        <w:t xml:space="preserve">На вкладке «Реализация» отображается список реализаций запасных частей в виде таблицы. Внешний вид вкладки представлен ниже (см. </w:t>
      </w:r>
      <w:r>
        <w:fldChar w:fldCharType="begin"/>
      </w:r>
      <w:r>
        <w:instrText xml:space="preserve"> REF _Ref168431321 \h </w:instrText>
      </w:r>
      <w:r>
        <w:fldChar w:fldCharType="separate"/>
      </w:r>
      <w:r w:rsidR="00582AB6">
        <w:t xml:space="preserve">Рисунок </w:t>
      </w:r>
      <w:r w:rsidR="00582AB6">
        <w:rPr>
          <w:noProof/>
        </w:rPr>
        <w:t>107</w:t>
      </w:r>
      <w:r>
        <w:fldChar w:fldCharType="end"/>
      </w:r>
      <w:r>
        <w:t>).</w:t>
      </w:r>
    </w:p>
    <w:p w:rsidR="00DB4BC0" w:rsidRDefault="00DB4BC0" w:rsidP="00DB4BC0">
      <w:pPr>
        <w:pStyle w:val="10"/>
        <w:jc w:val="center"/>
      </w:pPr>
      <w:r w:rsidRPr="00DB4BC0">
        <w:rPr>
          <w:noProof/>
        </w:rPr>
        <w:drawing>
          <wp:inline distT="0" distB="0" distL="0" distR="0" wp14:anchorId="22263D28" wp14:editId="61B4145F">
            <wp:extent cx="5733415" cy="769620"/>
            <wp:effectExtent l="0" t="0" r="635" b="0"/>
            <wp:docPr id="1982733856" name="Рисунок 198273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33415" cy="769620"/>
                    </a:xfrm>
                    <a:prstGeom prst="rect">
                      <a:avLst/>
                    </a:prstGeom>
                  </pic:spPr>
                </pic:pic>
              </a:graphicData>
            </a:graphic>
          </wp:inline>
        </w:drawing>
      </w:r>
    </w:p>
    <w:p w:rsidR="00DB4BC0" w:rsidRDefault="00DB4BC0" w:rsidP="00DB4BC0">
      <w:pPr>
        <w:pStyle w:val="10"/>
        <w:jc w:val="center"/>
      </w:pPr>
      <w:bookmarkStart w:id="157" w:name="_Ref168431321"/>
      <w:r>
        <w:t xml:space="preserve">Рисунок </w:t>
      </w:r>
      <w:fldSimple w:instr=" SEQ Рисунок \* ARABIC ">
        <w:r w:rsidR="00582AB6">
          <w:rPr>
            <w:noProof/>
          </w:rPr>
          <w:t>107</w:t>
        </w:r>
      </w:fldSimple>
      <w:bookmarkEnd w:id="157"/>
      <w:r>
        <w:t xml:space="preserve"> – Внешний вид вкладки «Реализация»</w:t>
      </w:r>
    </w:p>
    <w:p w:rsidR="00DB4BC0" w:rsidRDefault="00DB4BC0" w:rsidP="00DB4BC0">
      <w:pPr>
        <w:pStyle w:val="10"/>
        <w:jc w:val="center"/>
      </w:pPr>
    </w:p>
    <w:p w:rsidR="00DB4BC0" w:rsidRDefault="00DB4BC0" w:rsidP="00DB4BC0">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774164AA" wp14:editId="22BFB47D">
            <wp:extent cx="330200" cy="256190"/>
            <wp:effectExtent l="0" t="0" r="0" b="0"/>
            <wp:docPr id="1982733858" name="Рисунок 1982733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fldChar w:fldCharType="begin"/>
      </w:r>
      <w:r>
        <w:instrText xml:space="preserve"> REF _Ref168431401 \h </w:instrText>
      </w:r>
      <w:r>
        <w:fldChar w:fldCharType="separate"/>
      </w:r>
      <w:r w:rsidR="00582AB6">
        <w:t xml:space="preserve">Рисунок </w:t>
      </w:r>
      <w:r w:rsidR="00582AB6">
        <w:rPr>
          <w:noProof/>
        </w:rPr>
        <w:t>108</w:t>
      </w:r>
      <w:r>
        <w:fldChar w:fldCharType="end"/>
      </w:r>
      <w:r>
        <w:t>).</w:t>
      </w:r>
    </w:p>
    <w:p w:rsidR="00DB4BC0" w:rsidRDefault="00DB4BC0" w:rsidP="00DB4BC0">
      <w:pPr>
        <w:pStyle w:val="10"/>
        <w:jc w:val="center"/>
      </w:pPr>
      <w:r w:rsidRPr="00DB4BC0">
        <w:rPr>
          <w:noProof/>
        </w:rPr>
        <w:drawing>
          <wp:inline distT="0" distB="0" distL="0" distR="0" wp14:anchorId="15A7B805" wp14:editId="4BCF9EC2">
            <wp:extent cx="5733415" cy="2498725"/>
            <wp:effectExtent l="0" t="0" r="635" b="0"/>
            <wp:docPr id="1982733859" name="Рисунок 198273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33415" cy="2498725"/>
                    </a:xfrm>
                    <a:prstGeom prst="rect">
                      <a:avLst/>
                    </a:prstGeom>
                  </pic:spPr>
                </pic:pic>
              </a:graphicData>
            </a:graphic>
          </wp:inline>
        </w:drawing>
      </w:r>
    </w:p>
    <w:p w:rsidR="00DB4BC0" w:rsidRDefault="00DB4BC0" w:rsidP="00DB4BC0">
      <w:pPr>
        <w:pStyle w:val="10"/>
        <w:jc w:val="center"/>
      </w:pPr>
      <w:bookmarkStart w:id="158" w:name="_Ref168431401"/>
      <w:r>
        <w:t xml:space="preserve">Рисунок </w:t>
      </w:r>
      <w:fldSimple w:instr=" SEQ Рисунок \* ARABIC ">
        <w:r w:rsidR="00582AB6">
          <w:rPr>
            <w:noProof/>
          </w:rPr>
          <w:t>108</w:t>
        </w:r>
      </w:fldSimple>
      <w:bookmarkEnd w:id="158"/>
      <w:r>
        <w:t xml:space="preserve"> – Применение фильтра</w:t>
      </w:r>
      <w:r w:rsidRPr="0080794B">
        <w:t xml:space="preserve"> </w:t>
      </w:r>
      <w:r>
        <w:t>для отображения</w:t>
      </w:r>
      <w:r w:rsidRPr="00DB4BC0">
        <w:t xml:space="preserve"> </w:t>
      </w:r>
      <w:r>
        <w:t>списка реализаций запасных частей</w:t>
      </w:r>
    </w:p>
    <w:p w:rsidR="00DB4BC0" w:rsidRDefault="00DB4BC0" w:rsidP="00DB4BC0">
      <w:pPr>
        <w:pStyle w:val="10"/>
        <w:jc w:val="center"/>
      </w:pPr>
    </w:p>
    <w:p w:rsidR="00DB4BC0" w:rsidRDefault="00DB4BC0" w:rsidP="00DB4BC0">
      <w:pPr>
        <w:pStyle w:val="10"/>
        <w:jc w:val="both"/>
      </w:pPr>
      <w:r>
        <w:t xml:space="preserve">Для добавления новой реализации запасных частей в список нажмите кнопку «Новая реализация ЗЧ» и на форме добавления новой реализации запасных частей заполните следующие обязательные поля (см. </w:t>
      </w:r>
      <w:r w:rsidR="009A0F98">
        <w:fldChar w:fldCharType="begin"/>
      </w:r>
      <w:r w:rsidR="009A0F98">
        <w:instrText xml:space="preserve"> REF _Ref168431795 \h </w:instrText>
      </w:r>
      <w:r w:rsidR="009A0F98">
        <w:fldChar w:fldCharType="separate"/>
      </w:r>
      <w:r w:rsidR="00582AB6">
        <w:t xml:space="preserve">Рисунок </w:t>
      </w:r>
      <w:r w:rsidR="00582AB6">
        <w:rPr>
          <w:noProof/>
        </w:rPr>
        <w:t>109</w:t>
      </w:r>
      <w:r w:rsidR="009A0F98">
        <w:fldChar w:fldCharType="end"/>
      </w:r>
      <w:r>
        <w:t>):</w:t>
      </w:r>
    </w:p>
    <w:p w:rsidR="009A0F98" w:rsidRDefault="00931113" w:rsidP="009A0F98">
      <w:pPr>
        <w:pStyle w:val="10"/>
        <w:numPr>
          <w:ilvl w:val="0"/>
          <w:numId w:val="1"/>
        </w:numPr>
        <w:jc w:val="both"/>
      </w:pPr>
      <w:r>
        <w:t xml:space="preserve">поле </w:t>
      </w:r>
      <w:r w:rsidR="009A0F98">
        <w:t>«Дилер».</w:t>
      </w:r>
    </w:p>
    <w:p w:rsidR="009A0F98" w:rsidRDefault="00931113" w:rsidP="009A0F98">
      <w:pPr>
        <w:pStyle w:val="10"/>
        <w:numPr>
          <w:ilvl w:val="0"/>
          <w:numId w:val="1"/>
        </w:numPr>
        <w:jc w:val="both"/>
      </w:pPr>
      <w:r>
        <w:t xml:space="preserve">поле </w:t>
      </w:r>
      <w:r w:rsidR="009A0F98">
        <w:t>«Код клиента».</w:t>
      </w:r>
    </w:p>
    <w:p w:rsidR="009A0F98" w:rsidRDefault="00931113" w:rsidP="009A0F98">
      <w:pPr>
        <w:pStyle w:val="10"/>
        <w:numPr>
          <w:ilvl w:val="0"/>
          <w:numId w:val="1"/>
        </w:numPr>
        <w:jc w:val="both"/>
      </w:pPr>
      <w:r>
        <w:t xml:space="preserve">поле </w:t>
      </w:r>
      <w:r w:rsidR="009A0F98">
        <w:t>«Фамилия».</w:t>
      </w:r>
    </w:p>
    <w:p w:rsidR="009A0F98" w:rsidRDefault="00931113" w:rsidP="009A0F98">
      <w:pPr>
        <w:pStyle w:val="10"/>
        <w:numPr>
          <w:ilvl w:val="0"/>
          <w:numId w:val="1"/>
        </w:numPr>
        <w:jc w:val="both"/>
      </w:pPr>
      <w:r>
        <w:t xml:space="preserve">поле </w:t>
      </w:r>
      <w:r w:rsidR="009A0F98">
        <w:t>«Имя».</w:t>
      </w:r>
    </w:p>
    <w:p w:rsidR="009A0F98" w:rsidRDefault="00931113" w:rsidP="009A0F98">
      <w:pPr>
        <w:pStyle w:val="10"/>
        <w:numPr>
          <w:ilvl w:val="0"/>
          <w:numId w:val="1"/>
        </w:numPr>
        <w:jc w:val="both"/>
      </w:pPr>
      <w:r>
        <w:t xml:space="preserve">поле </w:t>
      </w:r>
      <w:r w:rsidR="009A0F98">
        <w:t>«Отчество».</w:t>
      </w:r>
    </w:p>
    <w:p w:rsidR="009A0F98" w:rsidRDefault="00931113" w:rsidP="009A0F98">
      <w:pPr>
        <w:pStyle w:val="10"/>
        <w:numPr>
          <w:ilvl w:val="0"/>
          <w:numId w:val="1"/>
        </w:numPr>
        <w:jc w:val="both"/>
      </w:pPr>
      <w:r>
        <w:t xml:space="preserve">поле </w:t>
      </w:r>
      <w:r w:rsidR="009A0F98">
        <w:t>«Адрес».</w:t>
      </w:r>
    </w:p>
    <w:p w:rsidR="009A0F98" w:rsidRDefault="00931113" w:rsidP="009A0F98">
      <w:pPr>
        <w:pStyle w:val="10"/>
        <w:numPr>
          <w:ilvl w:val="0"/>
          <w:numId w:val="1"/>
        </w:numPr>
        <w:jc w:val="both"/>
      </w:pPr>
      <w:r>
        <w:t xml:space="preserve">поле </w:t>
      </w:r>
      <w:r w:rsidR="009A0F98">
        <w:t>«Номер накладной».</w:t>
      </w:r>
    </w:p>
    <w:p w:rsidR="009A0F98" w:rsidRDefault="00931113" w:rsidP="009A0F98">
      <w:pPr>
        <w:pStyle w:val="10"/>
        <w:numPr>
          <w:ilvl w:val="0"/>
          <w:numId w:val="1"/>
        </w:numPr>
        <w:jc w:val="both"/>
      </w:pPr>
      <w:r>
        <w:t xml:space="preserve">поле </w:t>
      </w:r>
      <w:r w:rsidR="009A0F98">
        <w:t>«Дата накладной».</w:t>
      </w:r>
    </w:p>
    <w:p w:rsidR="009A0F98" w:rsidRDefault="00931113" w:rsidP="009A0F98">
      <w:pPr>
        <w:pStyle w:val="10"/>
        <w:numPr>
          <w:ilvl w:val="0"/>
          <w:numId w:val="1"/>
        </w:numPr>
        <w:jc w:val="both"/>
      </w:pPr>
      <w:r>
        <w:t xml:space="preserve">поле </w:t>
      </w:r>
      <w:r w:rsidR="009A0F98">
        <w:t>«Статус».</w:t>
      </w:r>
    </w:p>
    <w:p w:rsidR="009A0F98" w:rsidRDefault="00931113" w:rsidP="009A0F98">
      <w:pPr>
        <w:pStyle w:val="10"/>
        <w:numPr>
          <w:ilvl w:val="0"/>
          <w:numId w:val="1"/>
        </w:numPr>
        <w:jc w:val="both"/>
      </w:pPr>
      <w:r>
        <w:t xml:space="preserve">поле </w:t>
      </w:r>
      <w:r w:rsidR="009A0F98">
        <w:t>«Тип».</w:t>
      </w:r>
    </w:p>
    <w:p w:rsidR="009A0F98" w:rsidRDefault="009A0F98" w:rsidP="009A0F98">
      <w:pPr>
        <w:pStyle w:val="10"/>
        <w:jc w:val="both"/>
      </w:pPr>
      <w:r>
        <w:t xml:space="preserve">Также обязательно выберите пол клиента и прожмите вариант «Да/Нет» на согласие на коммуникацию и на обработку персональных данных (см. </w:t>
      </w:r>
      <w:r>
        <w:fldChar w:fldCharType="begin"/>
      </w:r>
      <w:r>
        <w:instrText xml:space="preserve"> REF _Ref168431795 \h </w:instrText>
      </w:r>
      <w:r>
        <w:fldChar w:fldCharType="separate"/>
      </w:r>
      <w:r w:rsidR="00582AB6">
        <w:t xml:space="preserve">Рисунок </w:t>
      </w:r>
      <w:r w:rsidR="00582AB6">
        <w:rPr>
          <w:noProof/>
        </w:rPr>
        <w:t>109</w:t>
      </w:r>
      <w:r>
        <w:fldChar w:fldCharType="end"/>
      </w:r>
      <w:r>
        <w:t>).</w:t>
      </w:r>
    </w:p>
    <w:p w:rsidR="00DB4BC0" w:rsidRDefault="009A0F98" w:rsidP="009A0F98">
      <w:pPr>
        <w:pStyle w:val="10"/>
        <w:jc w:val="both"/>
      </w:pPr>
      <w:r>
        <w:t xml:space="preserve">Для полей «Код клиента» и «Номер накладной» присутствует возможность сгенерировать значение с помощью кнопку «Сгенерировать», расположенной над соответствующем полем (см. </w:t>
      </w:r>
      <w:r>
        <w:fldChar w:fldCharType="begin"/>
      </w:r>
      <w:r>
        <w:instrText xml:space="preserve"> REF _Ref168431795 \h </w:instrText>
      </w:r>
      <w:r>
        <w:fldChar w:fldCharType="separate"/>
      </w:r>
      <w:r w:rsidR="00582AB6">
        <w:t xml:space="preserve">Рисунок </w:t>
      </w:r>
      <w:r w:rsidR="00582AB6">
        <w:rPr>
          <w:noProof/>
        </w:rPr>
        <w:t>109</w:t>
      </w:r>
      <w:r>
        <w:fldChar w:fldCharType="end"/>
      </w:r>
      <w:r>
        <w:t>).</w:t>
      </w:r>
    </w:p>
    <w:p w:rsidR="00DB4BC0" w:rsidRDefault="00DB4BC0" w:rsidP="00DB4BC0">
      <w:pPr>
        <w:pStyle w:val="10"/>
        <w:jc w:val="center"/>
      </w:pPr>
      <w:r w:rsidRPr="00DB4BC0">
        <w:rPr>
          <w:noProof/>
        </w:rPr>
        <w:drawing>
          <wp:inline distT="0" distB="0" distL="0" distR="0" wp14:anchorId="36F25CC0" wp14:editId="7E1BE7DA">
            <wp:extent cx="5733415" cy="3505835"/>
            <wp:effectExtent l="0" t="0" r="635" b="0"/>
            <wp:docPr id="1982733860" name="Рисунок 1982733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33415" cy="3505835"/>
                    </a:xfrm>
                    <a:prstGeom prst="rect">
                      <a:avLst/>
                    </a:prstGeom>
                  </pic:spPr>
                </pic:pic>
              </a:graphicData>
            </a:graphic>
          </wp:inline>
        </w:drawing>
      </w:r>
    </w:p>
    <w:p w:rsidR="009A0F98" w:rsidRDefault="009A0F98" w:rsidP="0005411F">
      <w:pPr>
        <w:pStyle w:val="10"/>
        <w:jc w:val="center"/>
      </w:pPr>
      <w:bookmarkStart w:id="159" w:name="_Ref168431795"/>
      <w:r>
        <w:t xml:space="preserve">Рисунок </w:t>
      </w:r>
      <w:fldSimple w:instr=" SEQ Рисунок \* ARABIC ">
        <w:r w:rsidR="00582AB6">
          <w:rPr>
            <w:noProof/>
          </w:rPr>
          <w:t>109</w:t>
        </w:r>
      </w:fldSimple>
      <w:bookmarkEnd w:id="159"/>
      <w:r>
        <w:t xml:space="preserve"> – Форма добавления</w:t>
      </w:r>
      <w:r w:rsidRPr="009A0F98">
        <w:t xml:space="preserve"> </w:t>
      </w:r>
      <w:r>
        <w:t>новой реализации запасных частей</w:t>
      </w:r>
    </w:p>
    <w:p w:rsidR="007C1C86" w:rsidRDefault="007C1C86" w:rsidP="007C1C86">
      <w:pPr>
        <w:pStyle w:val="3"/>
      </w:pPr>
      <w:bookmarkStart w:id="160" w:name="_Toc168776466"/>
      <w:r>
        <w:t>Раздел «Отчеты»</w:t>
      </w:r>
      <w:bookmarkEnd w:id="160"/>
    </w:p>
    <w:p w:rsidR="009A418D" w:rsidRDefault="009A418D" w:rsidP="009A418D">
      <w:pPr>
        <w:pStyle w:val="10"/>
        <w:jc w:val="both"/>
      </w:pPr>
      <w:r>
        <w:t>Раздел «Отчеты» разделен на следующие страницы:</w:t>
      </w:r>
    </w:p>
    <w:p w:rsidR="009A418D" w:rsidRDefault="009A418D" w:rsidP="009A418D">
      <w:pPr>
        <w:pStyle w:val="10"/>
        <w:numPr>
          <w:ilvl w:val="0"/>
          <w:numId w:val="1"/>
        </w:numPr>
        <w:jc w:val="both"/>
      </w:pPr>
      <w:r>
        <w:t>страница «Общие».</w:t>
      </w:r>
    </w:p>
    <w:p w:rsidR="009A418D" w:rsidRDefault="009A418D" w:rsidP="009A418D">
      <w:pPr>
        <w:pStyle w:val="10"/>
        <w:numPr>
          <w:ilvl w:val="0"/>
          <w:numId w:val="1"/>
        </w:numPr>
        <w:jc w:val="both"/>
      </w:pPr>
      <w:r>
        <w:t>страница «Продажи».</w:t>
      </w:r>
    </w:p>
    <w:p w:rsidR="009A418D" w:rsidRDefault="009A418D" w:rsidP="009A418D">
      <w:pPr>
        <w:pStyle w:val="10"/>
        <w:numPr>
          <w:ilvl w:val="0"/>
          <w:numId w:val="1"/>
        </w:numPr>
        <w:jc w:val="both"/>
      </w:pPr>
      <w:r>
        <w:t>страница «Рассылки».</w:t>
      </w:r>
    </w:p>
    <w:p w:rsidR="009A418D" w:rsidRDefault="009A418D" w:rsidP="009A418D">
      <w:pPr>
        <w:pStyle w:val="10"/>
        <w:numPr>
          <w:ilvl w:val="0"/>
          <w:numId w:val="1"/>
        </w:numPr>
        <w:jc w:val="both"/>
      </w:pPr>
      <w:r>
        <w:t>страница «Сервис».</w:t>
      </w:r>
    </w:p>
    <w:p w:rsidR="009A418D" w:rsidRDefault="009A418D" w:rsidP="009A418D">
      <w:pPr>
        <w:pStyle w:val="10"/>
        <w:numPr>
          <w:ilvl w:val="0"/>
          <w:numId w:val="1"/>
        </w:numPr>
        <w:jc w:val="both"/>
      </w:pPr>
      <w:r>
        <w:t>страница «</w:t>
      </w:r>
      <w:r>
        <w:rPr>
          <w:lang w:val="en-US"/>
        </w:rPr>
        <w:t>LMS</w:t>
      </w:r>
      <w:r>
        <w:t>».</w:t>
      </w:r>
    </w:p>
    <w:p w:rsidR="009A418D" w:rsidRDefault="009A418D" w:rsidP="009A418D">
      <w:pPr>
        <w:pStyle w:val="10"/>
        <w:numPr>
          <w:ilvl w:val="0"/>
          <w:numId w:val="1"/>
        </w:numPr>
        <w:jc w:val="both"/>
      </w:pPr>
      <w:r>
        <w:t>страница «Чек-листы».</w:t>
      </w:r>
    </w:p>
    <w:p w:rsidR="009A418D" w:rsidRDefault="009A418D" w:rsidP="009A418D">
      <w:pPr>
        <w:pStyle w:val="10"/>
        <w:numPr>
          <w:ilvl w:val="0"/>
          <w:numId w:val="1"/>
        </w:numPr>
        <w:jc w:val="both"/>
      </w:pPr>
      <w:r>
        <w:t>страница «Персонал».</w:t>
      </w:r>
    </w:p>
    <w:p w:rsidR="009A418D" w:rsidRDefault="009A418D" w:rsidP="009A418D">
      <w:pPr>
        <w:pStyle w:val="10"/>
        <w:numPr>
          <w:ilvl w:val="0"/>
          <w:numId w:val="1"/>
        </w:numPr>
        <w:jc w:val="both"/>
      </w:pPr>
      <w:r>
        <w:t>страница «</w:t>
      </w:r>
      <w:proofErr w:type="spellStart"/>
      <w:r>
        <w:t>Дедупликация</w:t>
      </w:r>
      <w:proofErr w:type="spellEnd"/>
      <w:r>
        <w:t>».</w:t>
      </w:r>
    </w:p>
    <w:p w:rsidR="009A418D" w:rsidRDefault="009A418D" w:rsidP="009A418D">
      <w:pPr>
        <w:pStyle w:val="10"/>
        <w:numPr>
          <w:ilvl w:val="0"/>
          <w:numId w:val="1"/>
        </w:numPr>
        <w:jc w:val="both"/>
      </w:pPr>
      <w:r>
        <w:t>страница «Клиентская служба».</w:t>
      </w:r>
    </w:p>
    <w:p w:rsidR="009A418D" w:rsidRDefault="009A418D" w:rsidP="009A418D">
      <w:pPr>
        <w:pStyle w:val="10"/>
        <w:numPr>
          <w:ilvl w:val="0"/>
          <w:numId w:val="1"/>
        </w:numPr>
        <w:jc w:val="both"/>
      </w:pPr>
      <w:r>
        <w:t>страница «Отчеты по ПД».</w:t>
      </w:r>
    </w:p>
    <w:p w:rsidR="007C1C86" w:rsidRDefault="009A418D" w:rsidP="009A418D">
      <w:pPr>
        <w:pStyle w:val="10"/>
        <w:jc w:val="both"/>
      </w:pPr>
      <w:r>
        <w:t xml:space="preserve">Для перехода на необходимую страницу нажмите на раздел «Отчеты» и в выпадающем списке выберите страницу (см. </w:t>
      </w:r>
      <w:r>
        <w:fldChar w:fldCharType="begin"/>
      </w:r>
      <w:r>
        <w:instrText xml:space="preserve"> REF _Ref168432095 \h </w:instrText>
      </w:r>
      <w:r>
        <w:fldChar w:fldCharType="separate"/>
      </w:r>
      <w:r w:rsidR="00582AB6">
        <w:t xml:space="preserve">Рисунок </w:t>
      </w:r>
      <w:r w:rsidR="00582AB6">
        <w:rPr>
          <w:noProof/>
        </w:rPr>
        <w:t>110</w:t>
      </w:r>
      <w:r>
        <w:fldChar w:fldCharType="end"/>
      </w:r>
      <w:r>
        <w:t>).</w:t>
      </w:r>
    </w:p>
    <w:p w:rsidR="009A418D" w:rsidRDefault="009A418D" w:rsidP="009A418D">
      <w:pPr>
        <w:pStyle w:val="10"/>
        <w:jc w:val="center"/>
      </w:pPr>
      <w:r w:rsidRPr="009A418D">
        <w:rPr>
          <w:noProof/>
        </w:rPr>
        <w:drawing>
          <wp:inline distT="0" distB="0" distL="0" distR="0" wp14:anchorId="584B7B96" wp14:editId="304B1C2D">
            <wp:extent cx="1281428" cy="2667000"/>
            <wp:effectExtent l="0" t="0" r="0" b="0"/>
            <wp:docPr id="1982733862" name="Рисунок 1982733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290493" cy="2685868"/>
                    </a:xfrm>
                    <a:prstGeom prst="rect">
                      <a:avLst/>
                    </a:prstGeom>
                  </pic:spPr>
                </pic:pic>
              </a:graphicData>
            </a:graphic>
          </wp:inline>
        </w:drawing>
      </w:r>
    </w:p>
    <w:p w:rsidR="009A418D" w:rsidRDefault="009A418D" w:rsidP="0005411F">
      <w:pPr>
        <w:pStyle w:val="10"/>
        <w:jc w:val="center"/>
      </w:pPr>
      <w:bookmarkStart w:id="161" w:name="_Ref168432095"/>
      <w:r>
        <w:t xml:space="preserve">Рисунок </w:t>
      </w:r>
      <w:fldSimple w:instr=" SEQ Рисунок \* ARABIC ">
        <w:r w:rsidR="00582AB6">
          <w:rPr>
            <w:noProof/>
          </w:rPr>
          <w:t>110</w:t>
        </w:r>
      </w:fldSimple>
      <w:bookmarkEnd w:id="161"/>
      <w:r>
        <w:t xml:space="preserve"> – Выпадающий список страниц раздела «Отчеты»</w:t>
      </w:r>
    </w:p>
    <w:p w:rsidR="007C1C86" w:rsidRDefault="009A418D" w:rsidP="009A418D">
      <w:pPr>
        <w:pStyle w:val="4"/>
      </w:pPr>
      <w:bookmarkStart w:id="162" w:name="_Toc168776467"/>
      <w:r>
        <w:t>Страница «Общие»</w:t>
      </w:r>
      <w:bookmarkEnd w:id="162"/>
    </w:p>
    <w:p w:rsidR="009A418D" w:rsidRDefault="009A418D" w:rsidP="009A418D">
      <w:pPr>
        <w:pStyle w:val="10"/>
        <w:jc w:val="both"/>
      </w:pPr>
      <w:r>
        <w:t>Страница «Общие» состоит из следующих вкладок:</w:t>
      </w:r>
    </w:p>
    <w:p w:rsidR="009A418D" w:rsidRDefault="009A418D" w:rsidP="009A418D">
      <w:pPr>
        <w:pStyle w:val="10"/>
        <w:numPr>
          <w:ilvl w:val="0"/>
          <w:numId w:val="1"/>
        </w:numPr>
        <w:jc w:val="both"/>
      </w:pPr>
      <w:r>
        <w:t>«</w:t>
      </w:r>
      <w:r>
        <w:rPr>
          <w:lang w:val="en-US"/>
        </w:rPr>
        <w:t xml:space="preserve">KPI </w:t>
      </w:r>
      <w:r>
        <w:t xml:space="preserve">работы в </w:t>
      </w:r>
      <w:r>
        <w:rPr>
          <w:lang w:val="en-US"/>
        </w:rPr>
        <w:t>CRM</w:t>
      </w:r>
      <w:r>
        <w:t>».</w:t>
      </w:r>
    </w:p>
    <w:p w:rsidR="009A418D" w:rsidRDefault="009A418D" w:rsidP="009A418D">
      <w:pPr>
        <w:pStyle w:val="10"/>
        <w:numPr>
          <w:ilvl w:val="0"/>
          <w:numId w:val="1"/>
        </w:numPr>
        <w:jc w:val="both"/>
      </w:pPr>
      <w:r>
        <w:t>«Отчет по тегам».</w:t>
      </w:r>
    </w:p>
    <w:p w:rsidR="009A418D" w:rsidRDefault="009A418D" w:rsidP="009A418D">
      <w:pPr>
        <w:pStyle w:val="10"/>
        <w:numPr>
          <w:ilvl w:val="0"/>
          <w:numId w:val="1"/>
        </w:numPr>
        <w:jc w:val="both"/>
      </w:pPr>
      <w:r>
        <w:t>«Отчет по опросам».</w:t>
      </w:r>
    </w:p>
    <w:p w:rsidR="009A418D" w:rsidRDefault="009A418D" w:rsidP="009A418D">
      <w:pPr>
        <w:pStyle w:val="10"/>
        <w:numPr>
          <w:ilvl w:val="0"/>
          <w:numId w:val="1"/>
        </w:numPr>
        <w:jc w:val="both"/>
      </w:pPr>
      <w:r>
        <w:t xml:space="preserve">«Отчет по </w:t>
      </w:r>
      <w:r>
        <w:rPr>
          <w:lang w:val="en-US"/>
        </w:rPr>
        <w:t>NPS</w:t>
      </w:r>
      <w:r>
        <w:t>».</w:t>
      </w:r>
    </w:p>
    <w:p w:rsidR="009A418D" w:rsidRDefault="009A418D" w:rsidP="009A418D">
      <w:pPr>
        <w:pStyle w:val="10"/>
        <w:numPr>
          <w:ilvl w:val="0"/>
          <w:numId w:val="1"/>
        </w:numPr>
        <w:jc w:val="both"/>
      </w:pPr>
      <w:r>
        <w:t>«Отчет по задачам».</w:t>
      </w:r>
    </w:p>
    <w:p w:rsidR="009A418D" w:rsidRDefault="009A418D" w:rsidP="009A418D">
      <w:pPr>
        <w:pStyle w:val="10"/>
        <w:numPr>
          <w:ilvl w:val="0"/>
          <w:numId w:val="1"/>
        </w:numPr>
        <w:jc w:val="both"/>
      </w:pPr>
      <w:r>
        <w:t>«Отчет по ошибкам».</w:t>
      </w:r>
    </w:p>
    <w:p w:rsidR="009A418D" w:rsidRDefault="009A418D" w:rsidP="009A418D">
      <w:pPr>
        <w:pStyle w:val="10"/>
        <w:numPr>
          <w:ilvl w:val="0"/>
          <w:numId w:val="1"/>
        </w:numPr>
        <w:jc w:val="both"/>
      </w:pPr>
      <w:r>
        <w:t>«Журнал звонков».</w:t>
      </w:r>
    </w:p>
    <w:p w:rsidR="009A418D" w:rsidRDefault="009A418D" w:rsidP="009A418D">
      <w:pPr>
        <w:pStyle w:val="10"/>
        <w:numPr>
          <w:ilvl w:val="0"/>
          <w:numId w:val="1"/>
        </w:numPr>
        <w:jc w:val="both"/>
      </w:pPr>
      <w:r>
        <w:t>«Рейтинг дилеров».</w:t>
      </w:r>
    </w:p>
    <w:p w:rsidR="009A418D" w:rsidRDefault="009A418D" w:rsidP="009A418D">
      <w:pPr>
        <w:pStyle w:val="10"/>
        <w:numPr>
          <w:ilvl w:val="0"/>
          <w:numId w:val="1"/>
        </w:numPr>
        <w:jc w:val="both"/>
      </w:pPr>
      <w:r>
        <w:t>«Проверка качества данных».</w:t>
      </w:r>
    </w:p>
    <w:p w:rsidR="009A418D" w:rsidRDefault="00C539DC" w:rsidP="009A418D">
      <w:pPr>
        <w:pStyle w:val="10"/>
        <w:jc w:val="both"/>
      </w:pPr>
      <w:r>
        <w:t xml:space="preserve">Для перехода на вкладку нажмите на страницу «Общие» и в выпадающем списке выберите вкладку (см. </w:t>
      </w:r>
      <w:r>
        <w:fldChar w:fldCharType="begin"/>
      </w:r>
      <w:r>
        <w:instrText xml:space="preserve"> REF _Ref168432437 \h </w:instrText>
      </w:r>
      <w:r>
        <w:fldChar w:fldCharType="separate"/>
      </w:r>
      <w:r w:rsidR="00582AB6">
        <w:t xml:space="preserve">Рисунок </w:t>
      </w:r>
      <w:r w:rsidR="00582AB6">
        <w:rPr>
          <w:noProof/>
        </w:rPr>
        <w:t>111</w:t>
      </w:r>
      <w:r>
        <w:fldChar w:fldCharType="end"/>
      </w:r>
      <w:r>
        <w:t>).</w:t>
      </w:r>
    </w:p>
    <w:p w:rsidR="00C539DC" w:rsidRDefault="00C539DC" w:rsidP="00C539DC">
      <w:pPr>
        <w:pStyle w:val="10"/>
        <w:jc w:val="center"/>
      </w:pPr>
      <w:r w:rsidRPr="00C539DC">
        <w:rPr>
          <w:noProof/>
        </w:rPr>
        <w:drawing>
          <wp:inline distT="0" distB="0" distL="0" distR="0" wp14:anchorId="193D5EF5" wp14:editId="76D8C9FC">
            <wp:extent cx="2698750" cy="2808030"/>
            <wp:effectExtent l="0" t="0" r="6350" b="0"/>
            <wp:docPr id="1982733863" name="Рисунок 1982733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708855" cy="2818544"/>
                    </a:xfrm>
                    <a:prstGeom prst="rect">
                      <a:avLst/>
                    </a:prstGeom>
                  </pic:spPr>
                </pic:pic>
              </a:graphicData>
            </a:graphic>
          </wp:inline>
        </w:drawing>
      </w:r>
    </w:p>
    <w:p w:rsidR="00C539DC" w:rsidRDefault="00C539DC" w:rsidP="00C539DC">
      <w:pPr>
        <w:pStyle w:val="10"/>
        <w:jc w:val="center"/>
      </w:pPr>
      <w:bookmarkStart w:id="163" w:name="_Ref168432437"/>
      <w:r>
        <w:t xml:space="preserve">Рисунок </w:t>
      </w:r>
      <w:fldSimple w:instr=" SEQ Рисунок \* ARABIC ">
        <w:r w:rsidR="00582AB6">
          <w:rPr>
            <w:noProof/>
          </w:rPr>
          <w:t>111</w:t>
        </w:r>
      </w:fldSimple>
      <w:bookmarkEnd w:id="163"/>
      <w:r>
        <w:t xml:space="preserve"> – Выпадающий список вкладок страницы «Общие»</w:t>
      </w:r>
    </w:p>
    <w:p w:rsidR="00C539DC" w:rsidRDefault="0049276A" w:rsidP="0049276A">
      <w:pPr>
        <w:pStyle w:val="4"/>
      </w:pPr>
      <w:bookmarkStart w:id="164" w:name="_Toc168776468"/>
      <w:r>
        <w:t>Страница «Продажи»</w:t>
      </w:r>
      <w:bookmarkEnd w:id="164"/>
    </w:p>
    <w:p w:rsidR="0049276A" w:rsidRDefault="0049276A" w:rsidP="0049276A">
      <w:pPr>
        <w:pStyle w:val="10"/>
        <w:jc w:val="both"/>
      </w:pPr>
      <w:r>
        <w:t>Страница «Продажи» состоит из следующих вкладок:</w:t>
      </w:r>
    </w:p>
    <w:p w:rsidR="0049276A" w:rsidRDefault="0049276A" w:rsidP="0049276A">
      <w:pPr>
        <w:pStyle w:val="10"/>
        <w:numPr>
          <w:ilvl w:val="0"/>
          <w:numId w:val="1"/>
        </w:numPr>
        <w:jc w:val="both"/>
      </w:pPr>
      <w:r>
        <w:t>«Воронка продаж».</w:t>
      </w:r>
    </w:p>
    <w:p w:rsidR="0049276A" w:rsidRDefault="0049276A" w:rsidP="0049276A">
      <w:pPr>
        <w:pStyle w:val="10"/>
        <w:numPr>
          <w:ilvl w:val="0"/>
          <w:numId w:val="1"/>
        </w:numPr>
        <w:jc w:val="both"/>
      </w:pPr>
      <w:r>
        <w:t>«Отчет по продажам».</w:t>
      </w:r>
    </w:p>
    <w:p w:rsidR="0049276A" w:rsidRDefault="0049276A" w:rsidP="0049276A">
      <w:pPr>
        <w:pStyle w:val="10"/>
        <w:numPr>
          <w:ilvl w:val="0"/>
          <w:numId w:val="1"/>
        </w:numPr>
        <w:jc w:val="both"/>
      </w:pPr>
      <w:r>
        <w:t>«Продажи по моделям».</w:t>
      </w:r>
    </w:p>
    <w:p w:rsidR="0049276A" w:rsidRDefault="0049276A" w:rsidP="0049276A">
      <w:pPr>
        <w:pStyle w:val="10"/>
        <w:numPr>
          <w:ilvl w:val="0"/>
          <w:numId w:val="1"/>
        </w:numPr>
        <w:jc w:val="both"/>
      </w:pPr>
      <w:r>
        <w:t>«Отчет по источникам».</w:t>
      </w:r>
    </w:p>
    <w:p w:rsidR="0049276A" w:rsidRDefault="0049276A" w:rsidP="0049276A">
      <w:pPr>
        <w:pStyle w:val="10"/>
        <w:numPr>
          <w:ilvl w:val="0"/>
          <w:numId w:val="1"/>
        </w:numPr>
        <w:jc w:val="both"/>
      </w:pPr>
      <w:r>
        <w:t>«Отчет по причинам отказа».</w:t>
      </w:r>
    </w:p>
    <w:p w:rsidR="0049276A" w:rsidRDefault="0049276A" w:rsidP="0049276A">
      <w:pPr>
        <w:pStyle w:val="10"/>
        <w:numPr>
          <w:ilvl w:val="0"/>
          <w:numId w:val="1"/>
        </w:numPr>
        <w:jc w:val="both"/>
      </w:pPr>
      <w:r>
        <w:t>«Оборачиваемость склада».</w:t>
      </w:r>
    </w:p>
    <w:p w:rsidR="0049276A" w:rsidRDefault="0049276A" w:rsidP="0049276A">
      <w:pPr>
        <w:pStyle w:val="10"/>
        <w:numPr>
          <w:ilvl w:val="0"/>
          <w:numId w:val="1"/>
        </w:numPr>
        <w:jc w:val="both"/>
      </w:pPr>
      <w:r>
        <w:t>«Контракты и выдачи».</w:t>
      </w:r>
    </w:p>
    <w:p w:rsidR="0049276A" w:rsidRDefault="0049276A" w:rsidP="0049276A">
      <w:pPr>
        <w:pStyle w:val="10"/>
        <w:numPr>
          <w:ilvl w:val="0"/>
          <w:numId w:val="1"/>
        </w:numPr>
        <w:jc w:val="both"/>
      </w:pPr>
      <w:r>
        <w:t>«Отчет по рапортам».</w:t>
      </w:r>
    </w:p>
    <w:p w:rsidR="0049276A" w:rsidRDefault="0049276A" w:rsidP="0049276A">
      <w:pPr>
        <w:pStyle w:val="10"/>
        <w:numPr>
          <w:ilvl w:val="0"/>
          <w:numId w:val="1"/>
        </w:numPr>
        <w:jc w:val="both"/>
      </w:pPr>
      <w:r>
        <w:t>«Дополнительные услуги при рапорте».</w:t>
      </w:r>
    </w:p>
    <w:p w:rsidR="0049276A" w:rsidRDefault="0049276A" w:rsidP="0049276A">
      <w:pPr>
        <w:pStyle w:val="10"/>
        <w:numPr>
          <w:ilvl w:val="0"/>
          <w:numId w:val="1"/>
        </w:numPr>
        <w:jc w:val="both"/>
      </w:pPr>
      <w:r>
        <w:t>«Отчет по выгрузке рабочих листов».</w:t>
      </w:r>
    </w:p>
    <w:p w:rsidR="0049276A" w:rsidRDefault="0049276A" w:rsidP="0049276A">
      <w:pPr>
        <w:pStyle w:val="10"/>
        <w:jc w:val="both"/>
      </w:pPr>
      <w:r>
        <w:t xml:space="preserve">Для перехода на вкладку нажмите на страницу «Продажи» и в выпадающем списке выберите вкладку (см. </w:t>
      </w:r>
      <w:r>
        <w:fldChar w:fldCharType="begin"/>
      </w:r>
      <w:r>
        <w:instrText xml:space="preserve"> REF _Ref168432717 \h </w:instrText>
      </w:r>
      <w:r>
        <w:fldChar w:fldCharType="separate"/>
      </w:r>
      <w:r w:rsidR="00582AB6">
        <w:t xml:space="preserve">Рисунок </w:t>
      </w:r>
      <w:r w:rsidR="00582AB6">
        <w:rPr>
          <w:noProof/>
        </w:rPr>
        <w:t>112</w:t>
      </w:r>
      <w:r>
        <w:fldChar w:fldCharType="end"/>
      </w:r>
      <w:r>
        <w:t>).</w:t>
      </w:r>
    </w:p>
    <w:p w:rsidR="0049276A" w:rsidRDefault="0049276A" w:rsidP="0049276A">
      <w:pPr>
        <w:pStyle w:val="10"/>
        <w:jc w:val="center"/>
      </w:pPr>
      <w:r w:rsidRPr="0049276A">
        <w:rPr>
          <w:noProof/>
        </w:rPr>
        <w:drawing>
          <wp:inline distT="0" distB="0" distL="0" distR="0" wp14:anchorId="78622FC1" wp14:editId="7FF3C7F2">
            <wp:extent cx="2813050" cy="2800276"/>
            <wp:effectExtent l="0" t="0" r="6350" b="635"/>
            <wp:docPr id="1982733864" name="Рисунок 1982733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820564" cy="2807755"/>
                    </a:xfrm>
                    <a:prstGeom prst="rect">
                      <a:avLst/>
                    </a:prstGeom>
                  </pic:spPr>
                </pic:pic>
              </a:graphicData>
            </a:graphic>
          </wp:inline>
        </w:drawing>
      </w:r>
    </w:p>
    <w:p w:rsidR="0049276A" w:rsidRDefault="0049276A" w:rsidP="0005411F">
      <w:pPr>
        <w:pStyle w:val="10"/>
        <w:jc w:val="center"/>
      </w:pPr>
      <w:bookmarkStart w:id="165" w:name="_Ref168432717"/>
      <w:r>
        <w:t xml:space="preserve">Рисунок </w:t>
      </w:r>
      <w:fldSimple w:instr=" SEQ Рисунок \* ARABIC ">
        <w:r w:rsidR="00582AB6">
          <w:rPr>
            <w:noProof/>
          </w:rPr>
          <w:t>112</w:t>
        </w:r>
      </w:fldSimple>
      <w:bookmarkEnd w:id="165"/>
      <w:r>
        <w:t xml:space="preserve"> – Выпадающий список вкладок страницы «Продажи»</w:t>
      </w:r>
    </w:p>
    <w:p w:rsidR="0049276A" w:rsidRDefault="0049276A" w:rsidP="0049276A">
      <w:pPr>
        <w:pStyle w:val="4"/>
      </w:pPr>
      <w:bookmarkStart w:id="166" w:name="_Toc168776469"/>
      <w:r>
        <w:t>Страница «Рассылки»</w:t>
      </w:r>
      <w:bookmarkEnd w:id="166"/>
    </w:p>
    <w:p w:rsidR="0049276A" w:rsidRDefault="0049276A" w:rsidP="0049276A">
      <w:pPr>
        <w:pStyle w:val="10"/>
        <w:jc w:val="both"/>
      </w:pPr>
      <w:r>
        <w:t>Страница «Рассылки» состоит из следующих вкладок:</w:t>
      </w:r>
    </w:p>
    <w:p w:rsidR="0049276A" w:rsidRDefault="0049276A" w:rsidP="0049276A">
      <w:pPr>
        <w:pStyle w:val="10"/>
        <w:numPr>
          <w:ilvl w:val="0"/>
          <w:numId w:val="1"/>
        </w:numPr>
        <w:jc w:val="both"/>
      </w:pPr>
      <w:r>
        <w:t>«</w:t>
      </w:r>
      <w:r>
        <w:rPr>
          <w:lang w:val="en-US"/>
        </w:rPr>
        <w:t xml:space="preserve">Email </w:t>
      </w:r>
      <w:r>
        <w:t>рассылки».</w:t>
      </w:r>
    </w:p>
    <w:p w:rsidR="0049276A" w:rsidRDefault="0049276A" w:rsidP="0049276A">
      <w:pPr>
        <w:pStyle w:val="10"/>
        <w:numPr>
          <w:ilvl w:val="0"/>
          <w:numId w:val="1"/>
        </w:numPr>
        <w:jc w:val="both"/>
      </w:pPr>
      <w:r>
        <w:t>«</w:t>
      </w:r>
      <w:r>
        <w:rPr>
          <w:lang w:val="en-US"/>
        </w:rPr>
        <w:t xml:space="preserve">QR </w:t>
      </w:r>
      <w:r>
        <w:t>скидки».</w:t>
      </w:r>
    </w:p>
    <w:p w:rsidR="0049276A" w:rsidRDefault="0049276A" w:rsidP="0049276A">
      <w:pPr>
        <w:pStyle w:val="10"/>
        <w:jc w:val="both"/>
      </w:pPr>
      <w:r>
        <w:t xml:space="preserve">Для перехода на вкладку нажмите на страницу «Рассылки» и в выпадающем списке выберите вкладку (см. </w:t>
      </w:r>
      <w:r>
        <w:fldChar w:fldCharType="begin"/>
      </w:r>
      <w:r>
        <w:instrText xml:space="preserve"> REF _Ref168432845 \h </w:instrText>
      </w:r>
      <w:r>
        <w:fldChar w:fldCharType="separate"/>
      </w:r>
      <w:r w:rsidR="00582AB6">
        <w:t xml:space="preserve">Рисунок </w:t>
      </w:r>
      <w:r w:rsidR="00582AB6">
        <w:rPr>
          <w:noProof/>
        </w:rPr>
        <w:t>113</w:t>
      </w:r>
      <w:r>
        <w:fldChar w:fldCharType="end"/>
      </w:r>
      <w:r>
        <w:t>).</w:t>
      </w:r>
    </w:p>
    <w:p w:rsidR="0049276A" w:rsidRDefault="0049276A" w:rsidP="0049276A">
      <w:pPr>
        <w:pStyle w:val="10"/>
        <w:jc w:val="center"/>
      </w:pPr>
      <w:r w:rsidRPr="0049276A">
        <w:rPr>
          <w:noProof/>
        </w:rPr>
        <w:drawing>
          <wp:inline distT="0" distB="0" distL="0" distR="0" wp14:anchorId="0F97E0DE" wp14:editId="558AFC35">
            <wp:extent cx="2089150" cy="2455456"/>
            <wp:effectExtent l="0" t="0" r="6350" b="2540"/>
            <wp:docPr id="1982733865" name="Рисунок 1982733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095098" cy="2462447"/>
                    </a:xfrm>
                    <a:prstGeom prst="rect">
                      <a:avLst/>
                    </a:prstGeom>
                  </pic:spPr>
                </pic:pic>
              </a:graphicData>
            </a:graphic>
          </wp:inline>
        </w:drawing>
      </w:r>
    </w:p>
    <w:p w:rsidR="0049276A" w:rsidRDefault="0049276A" w:rsidP="00F51884">
      <w:pPr>
        <w:pStyle w:val="10"/>
        <w:jc w:val="center"/>
      </w:pPr>
      <w:bookmarkStart w:id="167" w:name="_Ref168432845"/>
      <w:r>
        <w:t xml:space="preserve">Рисунок </w:t>
      </w:r>
      <w:fldSimple w:instr=" SEQ Рисунок \* ARABIC ">
        <w:r w:rsidR="00582AB6">
          <w:rPr>
            <w:noProof/>
          </w:rPr>
          <w:t>113</w:t>
        </w:r>
      </w:fldSimple>
      <w:bookmarkEnd w:id="167"/>
      <w:r>
        <w:t xml:space="preserve"> – Выпадающий список вкладок страницы «Рассылки»</w:t>
      </w:r>
    </w:p>
    <w:p w:rsidR="0049276A" w:rsidRDefault="0049276A" w:rsidP="0049276A">
      <w:pPr>
        <w:pStyle w:val="4"/>
      </w:pPr>
      <w:bookmarkStart w:id="168" w:name="_Toc168776470"/>
      <w:r>
        <w:t>Страница «Сервис»</w:t>
      </w:r>
      <w:bookmarkEnd w:id="168"/>
    </w:p>
    <w:p w:rsidR="0049276A" w:rsidRDefault="0049276A" w:rsidP="0049276A">
      <w:pPr>
        <w:pStyle w:val="10"/>
        <w:jc w:val="both"/>
      </w:pPr>
      <w:r>
        <w:t>Страница «</w:t>
      </w:r>
      <w:r w:rsidR="00C975B6">
        <w:t>Сервис</w:t>
      </w:r>
      <w:r>
        <w:t>» состоит из следующих вкладок:</w:t>
      </w:r>
    </w:p>
    <w:p w:rsidR="0049276A" w:rsidRDefault="0049276A" w:rsidP="0049276A">
      <w:pPr>
        <w:pStyle w:val="10"/>
        <w:numPr>
          <w:ilvl w:val="0"/>
          <w:numId w:val="1"/>
        </w:numPr>
        <w:jc w:val="both"/>
      </w:pPr>
      <w:r>
        <w:t>«Соблюдение МРЦ на З/Ч».</w:t>
      </w:r>
    </w:p>
    <w:p w:rsidR="0049276A" w:rsidRDefault="0049276A" w:rsidP="0049276A">
      <w:pPr>
        <w:pStyle w:val="10"/>
        <w:numPr>
          <w:ilvl w:val="0"/>
          <w:numId w:val="1"/>
        </w:numPr>
        <w:jc w:val="both"/>
      </w:pPr>
      <w:r>
        <w:t>«</w:t>
      </w:r>
      <w:r>
        <w:rPr>
          <w:lang w:val="en-US"/>
        </w:rPr>
        <w:t>Weekly report</w:t>
      </w:r>
      <w:r>
        <w:t>».</w:t>
      </w:r>
    </w:p>
    <w:p w:rsidR="0049276A" w:rsidRDefault="0049276A" w:rsidP="0049276A">
      <w:pPr>
        <w:pStyle w:val="10"/>
        <w:numPr>
          <w:ilvl w:val="0"/>
          <w:numId w:val="1"/>
        </w:numPr>
        <w:jc w:val="both"/>
      </w:pPr>
      <w:r>
        <w:t>«Отчет по сервису».</w:t>
      </w:r>
    </w:p>
    <w:p w:rsidR="0049276A" w:rsidRDefault="0049276A" w:rsidP="0049276A">
      <w:pPr>
        <w:pStyle w:val="10"/>
        <w:numPr>
          <w:ilvl w:val="0"/>
          <w:numId w:val="1"/>
        </w:numPr>
        <w:jc w:val="both"/>
      </w:pPr>
      <w:r>
        <w:t>«Сегментация базы».</w:t>
      </w:r>
    </w:p>
    <w:p w:rsidR="0049276A" w:rsidRDefault="0049276A" w:rsidP="0049276A">
      <w:pPr>
        <w:pStyle w:val="10"/>
        <w:numPr>
          <w:ilvl w:val="0"/>
          <w:numId w:val="1"/>
        </w:numPr>
        <w:jc w:val="both"/>
      </w:pPr>
      <w:r>
        <w:t>«Миграции автомобилей».</w:t>
      </w:r>
    </w:p>
    <w:p w:rsidR="0049276A" w:rsidRDefault="0049276A" w:rsidP="0049276A">
      <w:pPr>
        <w:pStyle w:val="10"/>
        <w:numPr>
          <w:ilvl w:val="0"/>
          <w:numId w:val="1"/>
        </w:numPr>
        <w:jc w:val="both"/>
      </w:pPr>
      <w:r>
        <w:t xml:space="preserve">«Отчет </w:t>
      </w:r>
      <w:r>
        <w:rPr>
          <w:lang w:val="en-US"/>
        </w:rPr>
        <w:t xml:space="preserve">CRR </w:t>
      </w:r>
      <w:r>
        <w:t>(годовой)».</w:t>
      </w:r>
    </w:p>
    <w:p w:rsidR="0049276A" w:rsidRDefault="0049276A" w:rsidP="0049276A">
      <w:pPr>
        <w:pStyle w:val="10"/>
        <w:numPr>
          <w:ilvl w:val="0"/>
          <w:numId w:val="1"/>
        </w:numPr>
        <w:jc w:val="both"/>
      </w:pPr>
      <w:r>
        <w:t xml:space="preserve">«Отчет </w:t>
      </w:r>
      <w:r>
        <w:rPr>
          <w:lang w:val="en-US"/>
        </w:rPr>
        <w:t xml:space="preserve">CRR </w:t>
      </w:r>
      <w:r>
        <w:t>(по месяцам)».</w:t>
      </w:r>
    </w:p>
    <w:p w:rsidR="0049276A" w:rsidRDefault="0049276A" w:rsidP="0049276A">
      <w:pPr>
        <w:pStyle w:val="10"/>
        <w:numPr>
          <w:ilvl w:val="0"/>
          <w:numId w:val="1"/>
        </w:numPr>
        <w:jc w:val="both"/>
      </w:pPr>
      <w:r>
        <w:t>«Запасные части».</w:t>
      </w:r>
    </w:p>
    <w:p w:rsidR="0049276A" w:rsidRDefault="0049276A" w:rsidP="0049276A">
      <w:pPr>
        <w:pStyle w:val="10"/>
        <w:numPr>
          <w:ilvl w:val="0"/>
          <w:numId w:val="1"/>
        </w:numPr>
        <w:jc w:val="both"/>
      </w:pPr>
      <w:r>
        <w:t>«Дополнительные услуги при рапорте».</w:t>
      </w:r>
    </w:p>
    <w:p w:rsidR="0049276A" w:rsidRDefault="0049276A" w:rsidP="0049276A">
      <w:pPr>
        <w:pStyle w:val="10"/>
        <w:numPr>
          <w:ilvl w:val="0"/>
          <w:numId w:val="1"/>
        </w:numPr>
        <w:jc w:val="both"/>
      </w:pPr>
      <w:r>
        <w:t>«Средний чек».</w:t>
      </w:r>
    </w:p>
    <w:p w:rsidR="0049276A" w:rsidRDefault="0049276A" w:rsidP="0049276A">
      <w:pPr>
        <w:pStyle w:val="10"/>
        <w:numPr>
          <w:ilvl w:val="0"/>
          <w:numId w:val="1"/>
        </w:numPr>
        <w:jc w:val="both"/>
      </w:pPr>
      <w:r>
        <w:t>«Стоимость владения».</w:t>
      </w:r>
    </w:p>
    <w:p w:rsidR="0049276A" w:rsidRDefault="0049276A" w:rsidP="0049276A">
      <w:pPr>
        <w:pStyle w:val="10"/>
        <w:numPr>
          <w:ilvl w:val="0"/>
          <w:numId w:val="1"/>
        </w:numPr>
        <w:jc w:val="both"/>
      </w:pPr>
      <w:r>
        <w:t>«Стоимость запчастей».</w:t>
      </w:r>
    </w:p>
    <w:p w:rsidR="0049276A" w:rsidRDefault="0049276A" w:rsidP="0049276A">
      <w:pPr>
        <w:pStyle w:val="10"/>
        <w:numPr>
          <w:ilvl w:val="0"/>
          <w:numId w:val="1"/>
        </w:numPr>
        <w:jc w:val="both"/>
      </w:pPr>
      <w:r>
        <w:t>«Отчет по выгрузке заказ-нарядов».</w:t>
      </w:r>
    </w:p>
    <w:p w:rsidR="0049276A" w:rsidRDefault="0049276A" w:rsidP="0049276A">
      <w:pPr>
        <w:pStyle w:val="10"/>
        <w:numPr>
          <w:ilvl w:val="0"/>
          <w:numId w:val="1"/>
        </w:numPr>
        <w:jc w:val="both"/>
      </w:pPr>
      <w:r>
        <w:t>«Стоимость ТО».</w:t>
      </w:r>
    </w:p>
    <w:p w:rsidR="0049276A" w:rsidRDefault="0049276A" w:rsidP="0049276A">
      <w:pPr>
        <w:pStyle w:val="10"/>
        <w:numPr>
          <w:ilvl w:val="0"/>
          <w:numId w:val="1"/>
        </w:numPr>
        <w:jc w:val="both"/>
      </w:pPr>
      <w:r>
        <w:t>«Подтверждение З/Н для ЛК клиента».</w:t>
      </w:r>
    </w:p>
    <w:p w:rsidR="0049276A" w:rsidRDefault="0049276A" w:rsidP="0049276A">
      <w:pPr>
        <w:pStyle w:val="10"/>
        <w:numPr>
          <w:ilvl w:val="0"/>
          <w:numId w:val="1"/>
        </w:numPr>
        <w:jc w:val="both"/>
      </w:pPr>
      <w:r>
        <w:t>«Визиты на ТО».</w:t>
      </w:r>
    </w:p>
    <w:p w:rsidR="0049276A" w:rsidRDefault="0049276A" w:rsidP="0049276A">
      <w:pPr>
        <w:pStyle w:val="10"/>
        <w:numPr>
          <w:ilvl w:val="0"/>
          <w:numId w:val="1"/>
        </w:numPr>
        <w:jc w:val="both"/>
      </w:pPr>
      <w:r>
        <w:t>«Приход/Расход».</w:t>
      </w:r>
    </w:p>
    <w:p w:rsidR="0049276A" w:rsidRDefault="0049276A" w:rsidP="0049276A">
      <w:pPr>
        <w:pStyle w:val="10"/>
        <w:jc w:val="both"/>
      </w:pPr>
      <w:r>
        <w:t>Для перехода на вкладку нажмите на страницу «</w:t>
      </w:r>
      <w:r w:rsidR="00C975B6">
        <w:t>Сервис</w:t>
      </w:r>
      <w:r>
        <w:t>» и в выпадающем списке выберите вкладку (см.</w:t>
      </w:r>
      <w:r w:rsidR="00C975B6">
        <w:t xml:space="preserve"> </w:t>
      </w:r>
      <w:r w:rsidR="00C975B6">
        <w:fldChar w:fldCharType="begin"/>
      </w:r>
      <w:r w:rsidR="00C975B6">
        <w:instrText xml:space="preserve"> REF _Ref168433151 \h </w:instrText>
      </w:r>
      <w:r w:rsidR="00C975B6">
        <w:fldChar w:fldCharType="separate"/>
      </w:r>
      <w:r w:rsidR="00582AB6">
        <w:t xml:space="preserve">Рисунок </w:t>
      </w:r>
      <w:r w:rsidR="00582AB6">
        <w:rPr>
          <w:noProof/>
        </w:rPr>
        <w:t>114</w:t>
      </w:r>
      <w:r w:rsidR="00C975B6">
        <w:fldChar w:fldCharType="end"/>
      </w:r>
      <w:r w:rsidR="00C975B6">
        <w:t>).</w:t>
      </w:r>
    </w:p>
    <w:p w:rsidR="00C975B6" w:rsidRDefault="00C975B6" w:rsidP="00C975B6">
      <w:pPr>
        <w:pStyle w:val="10"/>
        <w:jc w:val="center"/>
      </w:pPr>
      <w:r w:rsidRPr="00C975B6">
        <w:rPr>
          <w:noProof/>
        </w:rPr>
        <w:drawing>
          <wp:inline distT="0" distB="0" distL="0" distR="0" wp14:anchorId="4E0DA496" wp14:editId="1413C98D">
            <wp:extent cx="3003550" cy="2690521"/>
            <wp:effectExtent l="0" t="0" r="6350" b="0"/>
            <wp:docPr id="1982733867" name="Рисунок 1982733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017192" cy="2702741"/>
                    </a:xfrm>
                    <a:prstGeom prst="rect">
                      <a:avLst/>
                    </a:prstGeom>
                  </pic:spPr>
                </pic:pic>
              </a:graphicData>
            </a:graphic>
          </wp:inline>
        </w:drawing>
      </w:r>
    </w:p>
    <w:p w:rsidR="00C975B6" w:rsidRDefault="00C975B6" w:rsidP="00F51884">
      <w:pPr>
        <w:pStyle w:val="10"/>
        <w:jc w:val="center"/>
      </w:pPr>
      <w:bookmarkStart w:id="169" w:name="_Ref168433151"/>
      <w:r>
        <w:t xml:space="preserve">Рисунок </w:t>
      </w:r>
      <w:fldSimple w:instr=" SEQ Рисунок \* ARABIC ">
        <w:r w:rsidR="00582AB6">
          <w:rPr>
            <w:noProof/>
          </w:rPr>
          <w:t>114</w:t>
        </w:r>
      </w:fldSimple>
      <w:bookmarkEnd w:id="169"/>
      <w:r>
        <w:t xml:space="preserve"> – Выпадающий список вкладок страницы «Сервис»</w:t>
      </w:r>
    </w:p>
    <w:p w:rsidR="00C975B6" w:rsidRDefault="00C975B6" w:rsidP="00C975B6">
      <w:pPr>
        <w:pStyle w:val="4"/>
      </w:pPr>
      <w:bookmarkStart w:id="170" w:name="_Toc168776471"/>
      <w:r>
        <w:t>Страница «</w:t>
      </w:r>
      <w:r>
        <w:rPr>
          <w:lang w:val="en-US"/>
        </w:rPr>
        <w:t>LMS</w:t>
      </w:r>
      <w:r>
        <w:t>»</w:t>
      </w:r>
      <w:bookmarkEnd w:id="170"/>
    </w:p>
    <w:p w:rsidR="00C975B6" w:rsidRDefault="00C975B6" w:rsidP="00C975B6">
      <w:pPr>
        <w:pStyle w:val="10"/>
        <w:jc w:val="both"/>
      </w:pPr>
      <w:r>
        <w:t>Страница «</w:t>
      </w:r>
      <w:r>
        <w:rPr>
          <w:lang w:val="en-US"/>
        </w:rPr>
        <w:t>LMS</w:t>
      </w:r>
      <w:r>
        <w:t>» состоит из следующих вкладок:</w:t>
      </w:r>
    </w:p>
    <w:p w:rsidR="00C975B6" w:rsidRDefault="00C975B6" w:rsidP="00C975B6">
      <w:pPr>
        <w:pStyle w:val="10"/>
        <w:numPr>
          <w:ilvl w:val="0"/>
          <w:numId w:val="1"/>
        </w:numPr>
        <w:jc w:val="both"/>
      </w:pPr>
      <w:r>
        <w:t>«Отчет по результатам».</w:t>
      </w:r>
    </w:p>
    <w:p w:rsidR="00C975B6" w:rsidRDefault="00C975B6" w:rsidP="00C975B6">
      <w:pPr>
        <w:pStyle w:val="10"/>
        <w:numPr>
          <w:ilvl w:val="0"/>
          <w:numId w:val="1"/>
        </w:numPr>
        <w:jc w:val="both"/>
      </w:pPr>
      <w:r>
        <w:t>«Отчет по дилерам».</w:t>
      </w:r>
    </w:p>
    <w:p w:rsidR="00C975B6" w:rsidRDefault="00C975B6" w:rsidP="00C975B6">
      <w:pPr>
        <w:pStyle w:val="10"/>
        <w:numPr>
          <w:ilvl w:val="0"/>
          <w:numId w:val="1"/>
        </w:numPr>
        <w:jc w:val="both"/>
      </w:pPr>
      <w:r>
        <w:t xml:space="preserve">«Отчет </w:t>
      </w:r>
      <w:proofErr w:type="spellStart"/>
      <w:r>
        <w:rPr>
          <w:lang w:val="en-US"/>
        </w:rPr>
        <w:t>Calltracking</w:t>
      </w:r>
      <w:proofErr w:type="spellEnd"/>
      <w:r>
        <w:t>».</w:t>
      </w:r>
    </w:p>
    <w:p w:rsidR="00C975B6" w:rsidRDefault="00C975B6" w:rsidP="00C975B6">
      <w:pPr>
        <w:pStyle w:val="10"/>
        <w:numPr>
          <w:ilvl w:val="0"/>
          <w:numId w:val="1"/>
        </w:numPr>
        <w:jc w:val="both"/>
      </w:pPr>
      <w:r>
        <w:t>«Отчет по длительности разговора».</w:t>
      </w:r>
    </w:p>
    <w:p w:rsidR="00C975B6" w:rsidRDefault="00C975B6" w:rsidP="00C975B6">
      <w:pPr>
        <w:pStyle w:val="10"/>
        <w:numPr>
          <w:ilvl w:val="0"/>
          <w:numId w:val="1"/>
        </w:numPr>
        <w:jc w:val="both"/>
      </w:pPr>
      <w:r>
        <w:t xml:space="preserve">«Оперативная статистика по </w:t>
      </w:r>
      <w:proofErr w:type="spellStart"/>
      <w:r>
        <w:t>лидам</w:t>
      </w:r>
      <w:proofErr w:type="spellEnd"/>
      <w:r>
        <w:t>».</w:t>
      </w:r>
    </w:p>
    <w:p w:rsidR="00C975B6" w:rsidRDefault="00C975B6" w:rsidP="00C975B6">
      <w:pPr>
        <w:pStyle w:val="10"/>
        <w:numPr>
          <w:ilvl w:val="0"/>
          <w:numId w:val="1"/>
        </w:numPr>
        <w:jc w:val="both"/>
      </w:pPr>
      <w:r>
        <w:t xml:space="preserve">«Отчет по этапам </w:t>
      </w:r>
      <w:proofErr w:type="spellStart"/>
      <w:r>
        <w:t>лида</w:t>
      </w:r>
      <w:proofErr w:type="spellEnd"/>
      <w:r>
        <w:t>».</w:t>
      </w:r>
    </w:p>
    <w:p w:rsidR="00C975B6" w:rsidRDefault="00C975B6" w:rsidP="00C975B6">
      <w:pPr>
        <w:pStyle w:val="10"/>
        <w:numPr>
          <w:ilvl w:val="0"/>
          <w:numId w:val="1"/>
        </w:numPr>
        <w:jc w:val="both"/>
      </w:pPr>
      <w:r>
        <w:t>«Отчет по конверсии обращений».</w:t>
      </w:r>
    </w:p>
    <w:p w:rsidR="00C975B6" w:rsidRDefault="00C975B6" w:rsidP="00C975B6">
      <w:pPr>
        <w:pStyle w:val="10"/>
        <w:jc w:val="both"/>
      </w:pPr>
      <w:r>
        <w:t>Для перехода на вкладку нажмите на страницу «</w:t>
      </w:r>
      <w:r>
        <w:rPr>
          <w:lang w:val="en-US"/>
        </w:rPr>
        <w:t>LMS</w:t>
      </w:r>
      <w:r>
        <w:t xml:space="preserve">» и в выпадающем списке выберите вкладку (см. </w:t>
      </w:r>
      <w:r>
        <w:fldChar w:fldCharType="begin"/>
      </w:r>
      <w:r>
        <w:instrText xml:space="preserve"> REF _Ref168433410 \h </w:instrText>
      </w:r>
      <w:r>
        <w:fldChar w:fldCharType="separate"/>
      </w:r>
      <w:r w:rsidR="00582AB6">
        <w:t xml:space="preserve">Рисунок </w:t>
      </w:r>
      <w:r w:rsidR="00582AB6">
        <w:rPr>
          <w:noProof/>
        </w:rPr>
        <w:t>115</w:t>
      </w:r>
      <w:r>
        <w:fldChar w:fldCharType="end"/>
      </w:r>
      <w:r>
        <w:t>).</w:t>
      </w:r>
    </w:p>
    <w:p w:rsidR="00C975B6" w:rsidRDefault="00C975B6" w:rsidP="00C975B6">
      <w:pPr>
        <w:pStyle w:val="10"/>
        <w:jc w:val="center"/>
      </w:pPr>
      <w:r w:rsidRPr="00C975B6">
        <w:rPr>
          <w:noProof/>
        </w:rPr>
        <w:drawing>
          <wp:inline distT="0" distB="0" distL="0" distR="0" wp14:anchorId="7F671E37" wp14:editId="731DC2B1">
            <wp:extent cx="2622550" cy="2643173"/>
            <wp:effectExtent l="0" t="0" r="6350" b="5080"/>
            <wp:docPr id="1982733868" name="Рисунок 1982733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631044" cy="2651734"/>
                    </a:xfrm>
                    <a:prstGeom prst="rect">
                      <a:avLst/>
                    </a:prstGeom>
                  </pic:spPr>
                </pic:pic>
              </a:graphicData>
            </a:graphic>
          </wp:inline>
        </w:drawing>
      </w:r>
    </w:p>
    <w:p w:rsidR="00C975B6" w:rsidRDefault="00C975B6" w:rsidP="00C975B6">
      <w:pPr>
        <w:pStyle w:val="10"/>
        <w:jc w:val="center"/>
      </w:pPr>
      <w:bookmarkStart w:id="171" w:name="_Ref168433410"/>
      <w:r>
        <w:t xml:space="preserve">Рисунок </w:t>
      </w:r>
      <w:fldSimple w:instr=" SEQ Рисунок \* ARABIC ">
        <w:r w:rsidR="00582AB6">
          <w:rPr>
            <w:noProof/>
          </w:rPr>
          <w:t>115</w:t>
        </w:r>
      </w:fldSimple>
      <w:bookmarkEnd w:id="171"/>
      <w:r>
        <w:t xml:space="preserve"> – Выпадающий список вкладок страницы «</w:t>
      </w:r>
      <w:r>
        <w:rPr>
          <w:lang w:val="en-US"/>
        </w:rPr>
        <w:t>LMS</w:t>
      </w:r>
      <w:r>
        <w:t>»</w:t>
      </w:r>
    </w:p>
    <w:p w:rsidR="00C975B6" w:rsidRDefault="00C975B6" w:rsidP="00C975B6">
      <w:pPr>
        <w:pStyle w:val="10"/>
        <w:jc w:val="center"/>
      </w:pPr>
    </w:p>
    <w:p w:rsidR="00C975B6" w:rsidRDefault="00C975B6" w:rsidP="00C975B6">
      <w:pPr>
        <w:pStyle w:val="4"/>
      </w:pPr>
      <w:bookmarkStart w:id="172" w:name="_Toc168776472"/>
      <w:r>
        <w:t>Страница «Чек-листы»</w:t>
      </w:r>
      <w:bookmarkEnd w:id="172"/>
    </w:p>
    <w:p w:rsidR="00C975B6" w:rsidRDefault="00C975B6" w:rsidP="00C975B6">
      <w:pPr>
        <w:pStyle w:val="10"/>
        <w:jc w:val="both"/>
      </w:pPr>
      <w:r>
        <w:t>Страница «Чек-листы» состоит из следующих вкладок:</w:t>
      </w:r>
    </w:p>
    <w:p w:rsidR="00C975B6" w:rsidRDefault="00C975B6" w:rsidP="00C975B6">
      <w:pPr>
        <w:pStyle w:val="10"/>
        <w:numPr>
          <w:ilvl w:val="0"/>
          <w:numId w:val="1"/>
        </w:numPr>
        <w:jc w:val="both"/>
      </w:pPr>
      <w:r>
        <w:t>«Выполнение по дилерам».</w:t>
      </w:r>
    </w:p>
    <w:p w:rsidR="00C975B6" w:rsidRDefault="00C975B6" w:rsidP="00C975B6">
      <w:pPr>
        <w:pStyle w:val="10"/>
        <w:numPr>
          <w:ilvl w:val="0"/>
          <w:numId w:val="1"/>
        </w:numPr>
        <w:jc w:val="both"/>
      </w:pPr>
      <w:r>
        <w:t>«Отчет по планам действий».</w:t>
      </w:r>
    </w:p>
    <w:p w:rsidR="00C975B6" w:rsidRDefault="00C975B6" w:rsidP="00C975B6">
      <w:pPr>
        <w:pStyle w:val="10"/>
        <w:numPr>
          <w:ilvl w:val="0"/>
          <w:numId w:val="1"/>
        </w:numPr>
        <w:jc w:val="both"/>
      </w:pPr>
      <w:r>
        <w:t>«Сводный отчет по категориям».</w:t>
      </w:r>
    </w:p>
    <w:p w:rsidR="00C975B6" w:rsidRDefault="00C975B6" w:rsidP="00C975B6">
      <w:pPr>
        <w:pStyle w:val="10"/>
        <w:jc w:val="both"/>
      </w:pPr>
      <w:r>
        <w:t xml:space="preserve">Для перехода на вкладку нажмите на страницу «Чек-листы» и в выпадающем списке выберите вкладку (см. </w:t>
      </w:r>
      <w:r>
        <w:fldChar w:fldCharType="begin"/>
      </w:r>
      <w:r>
        <w:instrText xml:space="preserve"> REF _Ref168433532 \h </w:instrText>
      </w:r>
      <w:r>
        <w:fldChar w:fldCharType="separate"/>
      </w:r>
      <w:r w:rsidR="00582AB6">
        <w:t xml:space="preserve">Рисунок </w:t>
      </w:r>
      <w:r w:rsidR="00582AB6">
        <w:rPr>
          <w:noProof/>
        </w:rPr>
        <w:t>116</w:t>
      </w:r>
      <w:r>
        <w:fldChar w:fldCharType="end"/>
      </w:r>
      <w:r>
        <w:t>).</w:t>
      </w:r>
    </w:p>
    <w:p w:rsidR="00C975B6" w:rsidRDefault="00C975B6" w:rsidP="00C975B6">
      <w:pPr>
        <w:pStyle w:val="10"/>
        <w:jc w:val="center"/>
      </w:pPr>
      <w:r w:rsidRPr="00C975B6">
        <w:rPr>
          <w:noProof/>
        </w:rPr>
        <w:drawing>
          <wp:inline distT="0" distB="0" distL="0" distR="0" wp14:anchorId="5A0A39A2" wp14:editId="40E7F82E">
            <wp:extent cx="2413000" cy="2392585"/>
            <wp:effectExtent l="0" t="0" r="6350" b="8255"/>
            <wp:docPr id="1982733869" name="Рисунок 198273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420914" cy="2400432"/>
                    </a:xfrm>
                    <a:prstGeom prst="rect">
                      <a:avLst/>
                    </a:prstGeom>
                  </pic:spPr>
                </pic:pic>
              </a:graphicData>
            </a:graphic>
          </wp:inline>
        </w:drawing>
      </w:r>
    </w:p>
    <w:p w:rsidR="00C975B6" w:rsidRDefault="00C975B6" w:rsidP="00F51884">
      <w:pPr>
        <w:pStyle w:val="10"/>
        <w:jc w:val="center"/>
      </w:pPr>
      <w:bookmarkStart w:id="173" w:name="_Ref168433532"/>
      <w:r>
        <w:t xml:space="preserve">Рисунок </w:t>
      </w:r>
      <w:fldSimple w:instr=" SEQ Рисунок \* ARABIC ">
        <w:r w:rsidR="00582AB6">
          <w:rPr>
            <w:noProof/>
          </w:rPr>
          <w:t>116</w:t>
        </w:r>
      </w:fldSimple>
      <w:bookmarkEnd w:id="173"/>
      <w:r>
        <w:t xml:space="preserve"> – Выпадающий список вкладок страницы «Чек-листы»</w:t>
      </w:r>
    </w:p>
    <w:p w:rsidR="00C975B6" w:rsidRDefault="00C975B6" w:rsidP="00C975B6">
      <w:pPr>
        <w:pStyle w:val="4"/>
      </w:pPr>
      <w:bookmarkStart w:id="174" w:name="_Toc168776473"/>
      <w:r>
        <w:t>Страница «Персонал»</w:t>
      </w:r>
      <w:bookmarkEnd w:id="174"/>
    </w:p>
    <w:p w:rsidR="00C975B6" w:rsidRDefault="00C975B6" w:rsidP="00C975B6">
      <w:pPr>
        <w:pStyle w:val="10"/>
        <w:jc w:val="both"/>
      </w:pPr>
      <w:r>
        <w:t xml:space="preserve">Страница «Персонал» состоит из вкладки «Отчет по прохождению обучений». Для перехода на вкладку нажмите на страницу «Персонал» и в выпадающем списке выберите вкладку (см. </w:t>
      </w:r>
      <w:r w:rsidR="00606D3D">
        <w:fldChar w:fldCharType="begin"/>
      </w:r>
      <w:r w:rsidR="00606D3D">
        <w:instrText xml:space="preserve"> REF _Ref168433698 \h </w:instrText>
      </w:r>
      <w:r w:rsidR="00606D3D">
        <w:fldChar w:fldCharType="separate"/>
      </w:r>
      <w:r w:rsidR="00582AB6">
        <w:t xml:space="preserve">Рисунок </w:t>
      </w:r>
      <w:r w:rsidR="00582AB6">
        <w:rPr>
          <w:noProof/>
        </w:rPr>
        <w:t>117</w:t>
      </w:r>
      <w:r w:rsidR="00606D3D">
        <w:fldChar w:fldCharType="end"/>
      </w:r>
      <w:r>
        <w:t>).</w:t>
      </w:r>
    </w:p>
    <w:p w:rsidR="00C975B6" w:rsidRDefault="00C975B6" w:rsidP="00C975B6">
      <w:pPr>
        <w:pStyle w:val="10"/>
        <w:jc w:val="both"/>
      </w:pPr>
    </w:p>
    <w:p w:rsidR="00C975B6" w:rsidRDefault="00C975B6" w:rsidP="00C975B6">
      <w:pPr>
        <w:pStyle w:val="10"/>
        <w:jc w:val="center"/>
      </w:pPr>
      <w:r w:rsidRPr="00C975B6">
        <w:rPr>
          <w:noProof/>
        </w:rPr>
        <w:drawing>
          <wp:inline distT="0" distB="0" distL="0" distR="0" wp14:anchorId="1F4BC4CE" wp14:editId="711A0922">
            <wp:extent cx="2584450" cy="2492567"/>
            <wp:effectExtent l="0" t="0" r="6350" b="3175"/>
            <wp:docPr id="1982733870" name="Рисунок 1982733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591271" cy="2499146"/>
                    </a:xfrm>
                    <a:prstGeom prst="rect">
                      <a:avLst/>
                    </a:prstGeom>
                  </pic:spPr>
                </pic:pic>
              </a:graphicData>
            </a:graphic>
          </wp:inline>
        </w:drawing>
      </w:r>
    </w:p>
    <w:p w:rsidR="005E6EBA" w:rsidRDefault="00C975B6" w:rsidP="00F51884">
      <w:pPr>
        <w:pStyle w:val="10"/>
        <w:jc w:val="center"/>
      </w:pPr>
      <w:bookmarkStart w:id="175" w:name="_Ref168433698"/>
      <w:r>
        <w:t xml:space="preserve">Рисунок </w:t>
      </w:r>
      <w:fldSimple w:instr=" SEQ Рисунок \* ARABIC ">
        <w:r w:rsidR="00582AB6">
          <w:rPr>
            <w:noProof/>
          </w:rPr>
          <w:t>117</w:t>
        </w:r>
      </w:fldSimple>
      <w:bookmarkEnd w:id="175"/>
      <w:r>
        <w:t xml:space="preserve"> – Выпадающий список с вкладкой страницы «</w:t>
      </w:r>
      <w:r w:rsidR="00606D3D">
        <w:t>Персонал</w:t>
      </w:r>
      <w:r>
        <w:t>»</w:t>
      </w:r>
    </w:p>
    <w:p w:rsidR="00606D3D" w:rsidRDefault="00606D3D" w:rsidP="00606D3D">
      <w:pPr>
        <w:pStyle w:val="4"/>
      </w:pPr>
      <w:bookmarkStart w:id="176" w:name="_Toc168776474"/>
      <w:r>
        <w:t>Страница «</w:t>
      </w:r>
      <w:proofErr w:type="spellStart"/>
      <w:r>
        <w:t>Дедупликация</w:t>
      </w:r>
      <w:proofErr w:type="spellEnd"/>
      <w:r>
        <w:t>»</w:t>
      </w:r>
      <w:bookmarkEnd w:id="176"/>
    </w:p>
    <w:p w:rsidR="00606D3D" w:rsidRDefault="00606D3D" w:rsidP="00606D3D">
      <w:pPr>
        <w:pStyle w:val="10"/>
        <w:jc w:val="both"/>
      </w:pPr>
      <w:r>
        <w:t>Страница «</w:t>
      </w:r>
      <w:proofErr w:type="spellStart"/>
      <w:r>
        <w:t>Дедупликация</w:t>
      </w:r>
      <w:proofErr w:type="spellEnd"/>
      <w:r>
        <w:t>» состоит из следующих вкладок:</w:t>
      </w:r>
    </w:p>
    <w:p w:rsidR="00606D3D" w:rsidRDefault="00606D3D" w:rsidP="00606D3D">
      <w:pPr>
        <w:pStyle w:val="10"/>
        <w:numPr>
          <w:ilvl w:val="0"/>
          <w:numId w:val="1"/>
        </w:numPr>
        <w:jc w:val="both"/>
      </w:pPr>
      <w:r>
        <w:t>«Отчет по дупликациям».</w:t>
      </w:r>
    </w:p>
    <w:p w:rsidR="00606D3D" w:rsidRDefault="00606D3D" w:rsidP="00606D3D">
      <w:pPr>
        <w:pStyle w:val="10"/>
        <w:numPr>
          <w:ilvl w:val="0"/>
          <w:numId w:val="1"/>
        </w:numPr>
        <w:jc w:val="both"/>
      </w:pPr>
      <w:r>
        <w:t>«Отчет по повторяющимся коллизиям».</w:t>
      </w:r>
    </w:p>
    <w:p w:rsidR="00606D3D" w:rsidRDefault="00606D3D" w:rsidP="00606D3D">
      <w:pPr>
        <w:pStyle w:val="10"/>
        <w:numPr>
          <w:ilvl w:val="0"/>
          <w:numId w:val="1"/>
        </w:numPr>
        <w:jc w:val="both"/>
      </w:pPr>
      <w:r>
        <w:t>«Статистика коллизий по дилерам».</w:t>
      </w:r>
    </w:p>
    <w:p w:rsidR="00606D3D" w:rsidRDefault="00606D3D" w:rsidP="00606D3D">
      <w:pPr>
        <w:pStyle w:val="10"/>
        <w:jc w:val="both"/>
      </w:pPr>
      <w:r>
        <w:t>Для перехода на вкладку нажмите на страницу «</w:t>
      </w:r>
      <w:proofErr w:type="spellStart"/>
      <w:r>
        <w:t>Дедупликация</w:t>
      </w:r>
      <w:proofErr w:type="spellEnd"/>
      <w:r>
        <w:t xml:space="preserve">» и в выпадающем списке выберите вкладку (см. </w:t>
      </w:r>
      <w:r>
        <w:fldChar w:fldCharType="begin"/>
      </w:r>
      <w:r>
        <w:instrText xml:space="preserve"> REF _Ref168433847 \h </w:instrText>
      </w:r>
      <w:r>
        <w:fldChar w:fldCharType="separate"/>
      </w:r>
      <w:r w:rsidR="00582AB6">
        <w:t xml:space="preserve">Рисунок </w:t>
      </w:r>
      <w:r w:rsidR="00582AB6">
        <w:rPr>
          <w:noProof/>
        </w:rPr>
        <w:t>118</w:t>
      </w:r>
      <w:r>
        <w:fldChar w:fldCharType="end"/>
      </w:r>
      <w:r>
        <w:t>).</w:t>
      </w:r>
    </w:p>
    <w:p w:rsidR="00606D3D" w:rsidRDefault="00606D3D" w:rsidP="00606D3D">
      <w:pPr>
        <w:pStyle w:val="10"/>
        <w:jc w:val="center"/>
      </w:pPr>
      <w:r w:rsidRPr="00606D3D">
        <w:rPr>
          <w:noProof/>
        </w:rPr>
        <w:drawing>
          <wp:inline distT="0" distB="0" distL="0" distR="0" wp14:anchorId="4E210902" wp14:editId="04689455">
            <wp:extent cx="2381250" cy="2106967"/>
            <wp:effectExtent l="0" t="0" r="0" b="7620"/>
            <wp:docPr id="1982733871" name="Рисунок 1982733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388866" cy="2113706"/>
                    </a:xfrm>
                    <a:prstGeom prst="rect">
                      <a:avLst/>
                    </a:prstGeom>
                  </pic:spPr>
                </pic:pic>
              </a:graphicData>
            </a:graphic>
          </wp:inline>
        </w:drawing>
      </w:r>
    </w:p>
    <w:p w:rsidR="00606D3D" w:rsidRDefault="00606D3D" w:rsidP="00F51884">
      <w:pPr>
        <w:pStyle w:val="10"/>
        <w:jc w:val="center"/>
      </w:pPr>
      <w:bookmarkStart w:id="177" w:name="_Ref168433847"/>
      <w:r>
        <w:t xml:space="preserve">Рисунок </w:t>
      </w:r>
      <w:fldSimple w:instr=" SEQ Рисунок \* ARABIC ">
        <w:r w:rsidR="00582AB6">
          <w:rPr>
            <w:noProof/>
          </w:rPr>
          <w:t>118</w:t>
        </w:r>
      </w:fldSimple>
      <w:bookmarkEnd w:id="177"/>
      <w:r>
        <w:t xml:space="preserve"> – Выпадающий список вкладок страницы «</w:t>
      </w:r>
      <w:proofErr w:type="spellStart"/>
      <w:r>
        <w:t>Дедупликация</w:t>
      </w:r>
      <w:proofErr w:type="spellEnd"/>
      <w:r>
        <w:t>»</w:t>
      </w:r>
    </w:p>
    <w:p w:rsidR="00606D3D" w:rsidRDefault="00606D3D" w:rsidP="00606D3D">
      <w:pPr>
        <w:pStyle w:val="4"/>
      </w:pPr>
      <w:bookmarkStart w:id="178" w:name="_Toc168776475"/>
      <w:r>
        <w:t>Страница «Клиентская служба»</w:t>
      </w:r>
      <w:bookmarkEnd w:id="178"/>
    </w:p>
    <w:p w:rsidR="00606D3D" w:rsidRDefault="00606D3D" w:rsidP="00606D3D">
      <w:pPr>
        <w:pStyle w:val="10"/>
        <w:jc w:val="both"/>
      </w:pPr>
      <w:r>
        <w:t>Страница «Клиентская служба» состоит из следующих вкладок:</w:t>
      </w:r>
    </w:p>
    <w:p w:rsidR="00606D3D" w:rsidRDefault="00606D3D" w:rsidP="00606D3D">
      <w:pPr>
        <w:pStyle w:val="10"/>
        <w:numPr>
          <w:ilvl w:val="0"/>
          <w:numId w:val="1"/>
        </w:numPr>
        <w:jc w:val="both"/>
      </w:pPr>
      <w:r>
        <w:t xml:space="preserve">«Отчет по </w:t>
      </w:r>
      <w:r>
        <w:rPr>
          <w:lang w:val="en-US"/>
        </w:rPr>
        <w:t>SSI</w:t>
      </w:r>
      <w:r>
        <w:t xml:space="preserve"> (Продажи)».</w:t>
      </w:r>
    </w:p>
    <w:p w:rsidR="00606D3D" w:rsidRDefault="00606D3D" w:rsidP="00606D3D">
      <w:pPr>
        <w:pStyle w:val="10"/>
        <w:numPr>
          <w:ilvl w:val="0"/>
          <w:numId w:val="1"/>
        </w:numPr>
        <w:jc w:val="both"/>
      </w:pPr>
      <w:r>
        <w:t xml:space="preserve">«Отчет по </w:t>
      </w:r>
      <w:r>
        <w:rPr>
          <w:lang w:val="en-US"/>
        </w:rPr>
        <w:t>CSI</w:t>
      </w:r>
      <w:r>
        <w:t xml:space="preserve"> (Сервис)».</w:t>
      </w:r>
    </w:p>
    <w:p w:rsidR="00606D3D" w:rsidRDefault="00606D3D" w:rsidP="00606D3D">
      <w:pPr>
        <w:pStyle w:val="10"/>
        <w:jc w:val="both"/>
      </w:pPr>
      <w:r>
        <w:t xml:space="preserve">Для перехода на вкладку нажмите на страницу «Клиентская служба» и в выпадающем списке выберите вкладку (см. </w:t>
      </w:r>
      <w:r>
        <w:fldChar w:fldCharType="begin"/>
      </w:r>
      <w:r>
        <w:instrText xml:space="preserve"> REF _Ref168433966 \h </w:instrText>
      </w:r>
      <w:r>
        <w:fldChar w:fldCharType="separate"/>
      </w:r>
      <w:r w:rsidR="00582AB6">
        <w:t xml:space="preserve">Рисунок </w:t>
      </w:r>
      <w:r w:rsidR="00582AB6">
        <w:rPr>
          <w:noProof/>
        </w:rPr>
        <w:t>119</w:t>
      </w:r>
      <w:r>
        <w:fldChar w:fldCharType="end"/>
      </w:r>
      <w:r>
        <w:t>).</w:t>
      </w:r>
    </w:p>
    <w:p w:rsidR="00606D3D" w:rsidRDefault="00606D3D" w:rsidP="00606D3D">
      <w:pPr>
        <w:pStyle w:val="10"/>
        <w:jc w:val="center"/>
      </w:pPr>
      <w:r w:rsidRPr="00606D3D">
        <w:rPr>
          <w:noProof/>
        </w:rPr>
        <w:drawing>
          <wp:inline distT="0" distB="0" distL="0" distR="0" wp14:anchorId="0654EF92" wp14:editId="46C4CD1D">
            <wp:extent cx="2240271" cy="2470150"/>
            <wp:effectExtent l="0" t="0" r="8255" b="6350"/>
            <wp:docPr id="1982733872" name="Рисунок 198273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253184" cy="2484388"/>
                    </a:xfrm>
                    <a:prstGeom prst="rect">
                      <a:avLst/>
                    </a:prstGeom>
                  </pic:spPr>
                </pic:pic>
              </a:graphicData>
            </a:graphic>
          </wp:inline>
        </w:drawing>
      </w:r>
    </w:p>
    <w:p w:rsidR="00606D3D" w:rsidRDefault="00606D3D" w:rsidP="00F51884">
      <w:pPr>
        <w:pStyle w:val="10"/>
        <w:jc w:val="center"/>
      </w:pPr>
      <w:bookmarkStart w:id="179" w:name="_Ref168433966"/>
      <w:r>
        <w:t xml:space="preserve">Рисунок </w:t>
      </w:r>
      <w:fldSimple w:instr=" SEQ Рисунок \* ARABIC ">
        <w:r w:rsidR="00582AB6">
          <w:rPr>
            <w:noProof/>
          </w:rPr>
          <w:t>119</w:t>
        </w:r>
      </w:fldSimple>
      <w:bookmarkEnd w:id="179"/>
      <w:r>
        <w:t xml:space="preserve"> – Выпадающий список вкладок страницы «Клиентская служба»</w:t>
      </w:r>
    </w:p>
    <w:p w:rsidR="00606D3D" w:rsidRDefault="00606D3D" w:rsidP="00606D3D">
      <w:pPr>
        <w:pStyle w:val="4"/>
      </w:pPr>
      <w:bookmarkStart w:id="180" w:name="_Toc168776476"/>
      <w:r>
        <w:t>Страница «Отчеты по ПД»</w:t>
      </w:r>
      <w:bookmarkEnd w:id="180"/>
    </w:p>
    <w:p w:rsidR="00606D3D" w:rsidRDefault="00606D3D" w:rsidP="00606D3D">
      <w:pPr>
        <w:pStyle w:val="10"/>
        <w:jc w:val="both"/>
      </w:pPr>
      <w:r>
        <w:t xml:space="preserve">Страница «Отчеты по ПД» состоит из вкладки «Согласия (отчет по </w:t>
      </w:r>
      <w:r>
        <w:rPr>
          <w:lang w:val="en-US"/>
        </w:rPr>
        <w:t>KPI</w:t>
      </w:r>
      <w:r>
        <w:t xml:space="preserve">)». Для перехода на вкладку нажмите на страницу «Отчеты по ПД» и в выпадающем списке выберите вкладку (см. </w:t>
      </w:r>
      <w:r w:rsidR="00E91D8D">
        <w:fldChar w:fldCharType="begin"/>
      </w:r>
      <w:r w:rsidR="00E91D8D">
        <w:instrText xml:space="preserve"> REF _Ref168434150 \h </w:instrText>
      </w:r>
      <w:r w:rsidR="00E91D8D">
        <w:fldChar w:fldCharType="separate"/>
      </w:r>
      <w:r w:rsidR="00582AB6">
        <w:t xml:space="preserve">Рисунок </w:t>
      </w:r>
      <w:r w:rsidR="00582AB6">
        <w:rPr>
          <w:noProof/>
        </w:rPr>
        <w:t>120</w:t>
      </w:r>
      <w:r w:rsidR="00E91D8D">
        <w:fldChar w:fldCharType="end"/>
      </w:r>
      <w:r>
        <w:t>).</w:t>
      </w:r>
    </w:p>
    <w:p w:rsidR="00606D3D" w:rsidRDefault="00606D3D" w:rsidP="00606D3D">
      <w:pPr>
        <w:pStyle w:val="10"/>
        <w:jc w:val="center"/>
      </w:pPr>
      <w:r w:rsidRPr="00606D3D">
        <w:rPr>
          <w:noProof/>
        </w:rPr>
        <w:drawing>
          <wp:inline distT="0" distB="0" distL="0" distR="0" wp14:anchorId="6D3357F8" wp14:editId="24A538CC">
            <wp:extent cx="2006600" cy="2173508"/>
            <wp:effectExtent l="0" t="0" r="0" b="0"/>
            <wp:docPr id="1982733873" name="Рисунок 198273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016112" cy="2183812"/>
                    </a:xfrm>
                    <a:prstGeom prst="rect">
                      <a:avLst/>
                    </a:prstGeom>
                  </pic:spPr>
                </pic:pic>
              </a:graphicData>
            </a:graphic>
          </wp:inline>
        </w:drawing>
      </w:r>
    </w:p>
    <w:p w:rsidR="00606D3D" w:rsidRDefault="00606D3D" w:rsidP="00F51884">
      <w:pPr>
        <w:pStyle w:val="10"/>
        <w:jc w:val="center"/>
      </w:pPr>
      <w:bookmarkStart w:id="181" w:name="_Ref168434150"/>
      <w:r>
        <w:t xml:space="preserve">Рисунок </w:t>
      </w:r>
      <w:fldSimple w:instr=" SEQ Рисунок \* ARABIC ">
        <w:r w:rsidR="00582AB6">
          <w:rPr>
            <w:noProof/>
          </w:rPr>
          <w:t>120</w:t>
        </w:r>
      </w:fldSimple>
      <w:bookmarkEnd w:id="181"/>
      <w:r>
        <w:t xml:space="preserve"> – Выпадающий список с вкладкой страницы «Отчеты по ПД»</w:t>
      </w:r>
    </w:p>
    <w:p w:rsidR="007C1C86" w:rsidRDefault="007C1C86" w:rsidP="007C1C86">
      <w:pPr>
        <w:pStyle w:val="3"/>
      </w:pPr>
      <w:bookmarkStart w:id="182" w:name="_Toc168776477"/>
      <w:r>
        <w:t>Раздел «Автомобили»</w:t>
      </w:r>
      <w:bookmarkEnd w:id="182"/>
    </w:p>
    <w:p w:rsidR="00180D51" w:rsidRDefault="00180D51" w:rsidP="00180D51">
      <w:pPr>
        <w:pStyle w:val="10"/>
        <w:jc w:val="both"/>
      </w:pPr>
      <w:r>
        <w:t>Раздел «Автомобили» разделен на следующие страницы:</w:t>
      </w:r>
    </w:p>
    <w:p w:rsidR="00180D51" w:rsidRDefault="00180D51" w:rsidP="00180D51">
      <w:pPr>
        <w:pStyle w:val="10"/>
        <w:numPr>
          <w:ilvl w:val="0"/>
          <w:numId w:val="1"/>
        </w:numPr>
        <w:jc w:val="both"/>
      </w:pPr>
      <w:r>
        <w:t>страница «Склад».</w:t>
      </w:r>
    </w:p>
    <w:p w:rsidR="00180D51" w:rsidRDefault="00180D51" w:rsidP="00180D51">
      <w:pPr>
        <w:pStyle w:val="10"/>
        <w:numPr>
          <w:ilvl w:val="0"/>
          <w:numId w:val="1"/>
        </w:numPr>
        <w:jc w:val="both"/>
      </w:pPr>
      <w:r>
        <w:t>страница «С пробегом».</w:t>
      </w:r>
    </w:p>
    <w:p w:rsidR="00180D51" w:rsidRDefault="00180D51" w:rsidP="00180D51">
      <w:pPr>
        <w:pStyle w:val="10"/>
        <w:numPr>
          <w:ilvl w:val="0"/>
          <w:numId w:val="1"/>
        </w:numPr>
        <w:jc w:val="both"/>
      </w:pPr>
      <w:r>
        <w:t xml:space="preserve">страница «Обновление авто по </w:t>
      </w:r>
      <w:r>
        <w:rPr>
          <w:lang w:val="en-US"/>
        </w:rPr>
        <w:t>VIN</w:t>
      </w:r>
      <w:r>
        <w:t>».</w:t>
      </w:r>
    </w:p>
    <w:p w:rsidR="00180D51" w:rsidRDefault="00180D51" w:rsidP="00180D51">
      <w:pPr>
        <w:pStyle w:val="10"/>
        <w:numPr>
          <w:ilvl w:val="0"/>
          <w:numId w:val="1"/>
        </w:numPr>
        <w:jc w:val="both"/>
      </w:pPr>
      <w:r>
        <w:t>страница «Прайс-лист».</w:t>
      </w:r>
    </w:p>
    <w:p w:rsidR="00180D51" w:rsidRDefault="00180D51" w:rsidP="00180D51">
      <w:pPr>
        <w:pStyle w:val="10"/>
        <w:numPr>
          <w:ilvl w:val="0"/>
          <w:numId w:val="1"/>
        </w:numPr>
        <w:jc w:val="both"/>
      </w:pPr>
      <w:r>
        <w:t xml:space="preserve">страница «Расшифровка </w:t>
      </w:r>
      <w:r>
        <w:rPr>
          <w:lang w:val="en-US"/>
        </w:rPr>
        <w:t>VIN</w:t>
      </w:r>
      <w:r>
        <w:t>».</w:t>
      </w:r>
    </w:p>
    <w:p w:rsidR="00180D51" w:rsidRDefault="00180D51" w:rsidP="00180D51">
      <w:pPr>
        <w:pStyle w:val="10"/>
        <w:numPr>
          <w:ilvl w:val="0"/>
          <w:numId w:val="1"/>
        </w:numPr>
        <w:jc w:val="both"/>
      </w:pPr>
      <w:r>
        <w:t>страница «Расшифровка баз».</w:t>
      </w:r>
    </w:p>
    <w:p w:rsidR="00180D51" w:rsidRDefault="00180D51" w:rsidP="00180D51">
      <w:pPr>
        <w:pStyle w:val="10"/>
        <w:numPr>
          <w:ilvl w:val="0"/>
          <w:numId w:val="1"/>
        </w:numPr>
        <w:jc w:val="both"/>
      </w:pPr>
      <w:r>
        <w:t>страница «Автомобили дистрибьютера».</w:t>
      </w:r>
    </w:p>
    <w:p w:rsidR="00180D51" w:rsidRDefault="00180D51" w:rsidP="00180D51">
      <w:pPr>
        <w:pStyle w:val="10"/>
        <w:numPr>
          <w:ilvl w:val="0"/>
          <w:numId w:val="1"/>
        </w:numPr>
        <w:jc w:val="both"/>
      </w:pPr>
      <w:r>
        <w:t>страница «Настройки дополнительных опций модели».</w:t>
      </w:r>
    </w:p>
    <w:p w:rsidR="00180D51" w:rsidRDefault="00180D51" w:rsidP="00180D51">
      <w:pPr>
        <w:pStyle w:val="10"/>
        <w:numPr>
          <w:ilvl w:val="0"/>
          <w:numId w:val="1"/>
        </w:numPr>
        <w:jc w:val="both"/>
      </w:pPr>
      <w:r>
        <w:t>страница «Чек-листы предпродажной подготовки».</w:t>
      </w:r>
    </w:p>
    <w:p w:rsidR="007C1C86" w:rsidRDefault="00180D51" w:rsidP="00180D51">
      <w:pPr>
        <w:pStyle w:val="10"/>
        <w:jc w:val="both"/>
      </w:pPr>
      <w:r>
        <w:t xml:space="preserve">Для перехода на необходимую страницу нажмите на раздел «Автомобили» и в выпадающем списке выберите страницу (см. </w:t>
      </w:r>
      <w:r w:rsidR="00BC525D">
        <w:fldChar w:fldCharType="begin"/>
      </w:r>
      <w:r w:rsidR="00BC525D">
        <w:instrText xml:space="preserve"> REF _Ref168434377 \h </w:instrText>
      </w:r>
      <w:r w:rsidR="00BC525D">
        <w:fldChar w:fldCharType="separate"/>
      </w:r>
      <w:r w:rsidR="00582AB6">
        <w:t xml:space="preserve">Рисунок </w:t>
      </w:r>
      <w:r w:rsidR="00582AB6">
        <w:rPr>
          <w:noProof/>
        </w:rPr>
        <w:t>121</w:t>
      </w:r>
      <w:r w:rsidR="00BC525D">
        <w:fldChar w:fldCharType="end"/>
      </w:r>
      <w:r>
        <w:t>).</w:t>
      </w:r>
    </w:p>
    <w:p w:rsidR="007C1C86" w:rsidRDefault="00BC525D" w:rsidP="00BC525D">
      <w:pPr>
        <w:pStyle w:val="10"/>
        <w:jc w:val="center"/>
      </w:pPr>
      <w:r w:rsidRPr="00BC525D">
        <w:rPr>
          <w:noProof/>
        </w:rPr>
        <w:drawing>
          <wp:inline distT="0" distB="0" distL="0" distR="0" wp14:anchorId="0C598D3A" wp14:editId="4B9BD5CC">
            <wp:extent cx="1993900" cy="2446032"/>
            <wp:effectExtent l="0" t="0" r="6350" b="0"/>
            <wp:docPr id="1982733874" name="Рисунок 1982733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000778" cy="2454470"/>
                    </a:xfrm>
                    <a:prstGeom prst="rect">
                      <a:avLst/>
                    </a:prstGeom>
                  </pic:spPr>
                </pic:pic>
              </a:graphicData>
            </a:graphic>
          </wp:inline>
        </w:drawing>
      </w:r>
    </w:p>
    <w:p w:rsidR="00BC525D" w:rsidRDefault="00BC525D" w:rsidP="00BC525D">
      <w:pPr>
        <w:pStyle w:val="10"/>
        <w:jc w:val="center"/>
      </w:pPr>
      <w:bookmarkStart w:id="183" w:name="_Ref168434377"/>
      <w:r>
        <w:t xml:space="preserve">Рисунок </w:t>
      </w:r>
      <w:fldSimple w:instr=" SEQ Рисунок \* ARABIC ">
        <w:r w:rsidR="00582AB6">
          <w:rPr>
            <w:noProof/>
          </w:rPr>
          <w:t>121</w:t>
        </w:r>
      </w:fldSimple>
      <w:bookmarkEnd w:id="183"/>
      <w:r>
        <w:t xml:space="preserve"> – Выпадающий список страниц раздела «Автомобили»</w:t>
      </w:r>
    </w:p>
    <w:p w:rsidR="00BC525D" w:rsidRDefault="00BC525D" w:rsidP="00BC525D">
      <w:pPr>
        <w:pStyle w:val="4"/>
      </w:pPr>
      <w:bookmarkStart w:id="184" w:name="_Toc168776478"/>
      <w:r>
        <w:t>Страница «Склад»</w:t>
      </w:r>
      <w:bookmarkEnd w:id="184"/>
    </w:p>
    <w:p w:rsidR="00BC525D" w:rsidRDefault="00BC525D" w:rsidP="00BC525D">
      <w:pPr>
        <w:pStyle w:val="10"/>
        <w:jc w:val="both"/>
      </w:pPr>
      <w:r>
        <w:t xml:space="preserve">На странице «Склад» отображается список автомобилей на складе. Внешний вид страницы представлен ниже (см. </w:t>
      </w:r>
      <w:r>
        <w:fldChar w:fldCharType="begin"/>
      </w:r>
      <w:r>
        <w:instrText xml:space="preserve"> REF _Ref168434501 \h </w:instrText>
      </w:r>
      <w:r>
        <w:fldChar w:fldCharType="separate"/>
      </w:r>
      <w:r w:rsidR="00582AB6">
        <w:t xml:space="preserve">Рисунок </w:t>
      </w:r>
      <w:r w:rsidR="00582AB6">
        <w:rPr>
          <w:noProof/>
        </w:rPr>
        <w:t>122</w:t>
      </w:r>
      <w:r>
        <w:fldChar w:fldCharType="end"/>
      </w:r>
      <w:r>
        <w:t>).</w:t>
      </w:r>
    </w:p>
    <w:p w:rsidR="00BC525D" w:rsidRDefault="00BC525D" w:rsidP="00BC525D">
      <w:pPr>
        <w:pStyle w:val="10"/>
        <w:jc w:val="center"/>
      </w:pPr>
      <w:r w:rsidRPr="00BC525D">
        <w:rPr>
          <w:noProof/>
        </w:rPr>
        <w:drawing>
          <wp:inline distT="0" distB="0" distL="0" distR="0" wp14:anchorId="386124C7" wp14:editId="4BF9BB90">
            <wp:extent cx="5733415" cy="722630"/>
            <wp:effectExtent l="0" t="0" r="635" b="1270"/>
            <wp:docPr id="1982733875" name="Рисунок 198273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33415" cy="722630"/>
                    </a:xfrm>
                    <a:prstGeom prst="rect">
                      <a:avLst/>
                    </a:prstGeom>
                  </pic:spPr>
                </pic:pic>
              </a:graphicData>
            </a:graphic>
          </wp:inline>
        </w:drawing>
      </w:r>
    </w:p>
    <w:p w:rsidR="00BC525D" w:rsidRDefault="00BC525D" w:rsidP="00BC525D">
      <w:pPr>
        <w:pStyle w:val="10"/>
        <w:jc w:val="center"/>
      </w:pPr>
      <w:bookmarkStart w:id="185" w:name="_Ref168434501"/>
      <w:r>
        <w:t xml:space="preserve">Рисунок </w:t>
      </w:r>
      <w:fldSimple w:instr=" SEQ Рисунок \* ARABIC ">
        <w:r w:rsidR="00582AB6">
          <w:rPr>
            <w:noProof/>
          </w:rPr>
          <w:t>122</w:t>
        </w:r>
      </w:fldSimple>
      <w:bookmarkEnd w:id="185"/>
      <w:r>
        <w:t xml:space="preserve"> – Внешний вид страницы «Склад»</w:t>
      </w:r>
    </w:p>
    <w:p w:rsidR="00BC525D" w:rsidRDefault="00BC525D" w:rsidP="00BC525D">
      <w:pPr>
        <w:pStyle w:val="10"/>
        <w:jc w:val="center"/>
      </w:pPr>
    </w:p>
    <w:p w:rsidR="00BC525D" w:rsidRDefault="00276276" w:rsidP="00BC525D">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51DB1809" wp14:editId="5D35F080">
            <wp:extent cx="330200" cy="256190"/>
            <wp:effectExtent l="0" t="0" r="0" b="0"/>
            <wp:docPr id="1982733877" name="Рисунок 1982733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E7043D">
        <w:br/>
      </w:r>
      <w:r>
        <w:t xml:space="preserve">(см. </w:t>
      </w:r>
      <w:r>
        <w:fldChar w:fldCharType="begin"/>
      </w:r>
      <w:r>
        <w:instrText xml:space="preserve"> REF _Ref168434659 \h </w:instrText>
      </w:r>
      <w:r>
        <w:fldChar w:fldCharType="separate"/>
      </w:r>
      <w:r w:rsidR="00582AB6">
        <w:t xml:space="preserve">Рисунок </w:t>
      </w:r>
      <w:r w:rsidR="00582AB6">
        <w:rPr>
          <w:noProof/>
        </w:rPr>
        <w:t>123</w:t>
      </w:r>
      <w:r>
        <w:fldChar w:fldCharType="end"/>
      </w:r>
      <w:r>
        <w:t>).</w:t>
      </w:r>
    </w:p>
    <w:p w:rsidR="00276276" w:rsidRDefault="00276276" w:rsidP="00276276">
      <w:pPr>
        <w:pStyle w:val="10"/>
        <w:jc w:val="center"/>
      </w:pPr>
      <w:r w:rsidRPr="00276276">
        <w:rPr>
          <w:noProof/>
        </w:rPr>
        <w:drawing>
          <wp:inline distT="0" distB="0" distL="0" distR="0" wp14:anchorId="55A79576" wp14:editId="4D84DAC3">
            <wp:extent cx="5733415" cy="3698875"/>
            <wp:effectExtent l="0" t="0" r="635" b="0"/>
            <wp:docPr id="1982733878" name="Рисунок 198273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33415" cy="3698875"/>
                    </a:xfrm>
                    <a:prstGeom prst="rect">
                      <a:avLst/>
                    </a:prstGeom>
                  </pic:spPr>
                </pic:pic>
              </a:graphicData>
            </a:graphic>
          </wp:inline>
        </w:drawing>
      </w:r>
    </w:p>
    <w:p w:rsidR="00276276" w:rsidRDefault="00276276" w:rsidP="00276276">
      <w:pPr>
        <w:pStyle w:val="10"/>
        <w:jc w:val="center"/>
      </w:pPr>
      <w:bookmarkStart w:id="186" w:name="_Ref168434659"/>
      <w:r>
        <w:t xml:space="preserve">Рисунок </w:t>
      </w:r>
      <w:fldSimple w:instr=" SEQ Рисунок \* ARABIC ">
        <w:r w:rsidR="00582AB6">
          <w:rPr>
            <w:noProof/>
          </w:rPr>
          <w:t>123</w:t>
        </w:r>
      </w:fldSimple>
      <w:bookmarkEnd w:id="186"/>
      <w:r>
        <w:t xml:space="preserve"> – Применение фильтра</w:t>
      </w:r>
      <w:r w:rsidRPr="0080794B">
        <w:t xml:space="preserve"> </w:t>
      </w:r>
      <w:r>
        <w:t>для отображения списка автомобилей на складе</w:t>
      </w:r>
    </w:p>
    <w:p w:rsidR="00276276" w:rsidRDefault="00276276" w:rsidP="00276276">
      <w:pPr>
        <w:pStyle w:val="10"/>
        <w:jc w:val="center"/>
      </w:pPr>
    </w:p>
    <w:p w:rsidR="00276276" w:rsidRDefault="00276276" w:rsidP="00BC525D">
      <w:pPr>
        <w:pStyle w:val="10"/>
        <w:jc w:val="both"/>
      </w:pPr>
      <w:r>
        <w:t xml:space="preserve">На странице расположена кнопка конфигурации таблицы </w:t>
      </w:r>
      <w:r w:rsidRPr="00276276">
        <w:rPr>
          <w:noProof/>
        </w:rPr>
        <w:drawing>
          <wp:inline distT="0" distB="0" distL="0" distR="0" wp14:anchorId="06885F4A" wp14:editId="35F5C09B">
            <wp:extent cx="368300" cy="290763"/>
            <wp:effectExtent l="0" t="0" r="0" b="0"/>
            <wp:docPr id="1982733881" name="Рисунок 1982733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71534" cy="293316"/>
                    </a:xfrm>
                    <a:prstGeom prst="rect">
                      <a:avLst/>
                    </a:prstGeom>
                  </pic:spPr>
                </pic:pic>
              </a:graphicData>
            </a:graphic>
          </wp:inline>
        </w:drawing>
      </w:r>
      <w:r>
        <w:t xml:space="preserve">. Для редактирования конфигурации таблицы нажмите </w:t>
      </w:r>
      <w:proofErr w:type="gramStart"/>
      <w:r>
        <w:t xml:space="preserve">кнопку </w:t>
      </w:r>
      <w:r w:rsidRPr="00276276">
        <w:rPr>
          <w:noProof/>
        </w:rPr>
        <w:drawing>
          <wp:inline distT="0" distB="0" distL="0" distR="0" wp14:anchorId="690D8DB7" wp14:editId="4802A323">
            <wp:extent cx="368300" cy="290763"/>
            <wp:effectExtent l="0" t="0" r="0" b="0"/>
            <wp:docPr id="1982733882" name="Рисунок 1982733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71534" cy="293316"/>
                    </a:xfrm>
                    <a:prstGeom prst="rect">
                      <a:avLst/>
                    </a:prstGeom>
                  </pic:spPr>
                </pic:pic>
              </a:graphicData>
            </a:graphic>
          </wp:inline>
        </w:drawing>
      </w:r>
      <w:r>
        <w:t xml:space="preserve"> и</w:t>
      </w:r>
      <w:proofErr w:type="gramEnd"/>
      <w:r>
        <w:t xml:space="preserve"> нажмите «Редактировать конфигурацию» (см. </w:t>
      </w:r>
      <w:r w:rsidR="00CD69C5">
        <w:fldChar w:fldCharType="begin"/>
      </w:r>
      <w:r w:rsidR="00CD69C5">
        <w:instrText xml:space="preserve"> REF _Ref168434989 \h </w:instrText>
      </w:r>
      <w:r w:rsidR="00CD69C5">
        <w:fldChar w:fldCharType="separate"/>
      </w:r>
      <w:r w:rsidR="00582AB6">
        <w:t xml:space="preserve">Рисунок </w:t>
      </w:r>
      <w:r w:rsidR="00582AB6">
        <w:rPr>
          <w:noProof/>
        </w:rPr>
        <w:t>124</w:t>
      </w:r>
      <w:r w:rsidR="00CD69C5">
        <w:fldChar w:fldCharType="end"/>
      </w:r>
      <w:r>
        <w:t>).</w:t>
      </w:r>
    </w:p>
    <w:p w:rsidR="00276276" w:rsidRDefault="00276276" w:rsidP="00276276">
      <w:pPr>
        <w:pStyle w:val="10"/>
        <w:jc w:val="center"/>
      </w:pPr>
      <w:r w:rsidRPr="00276276">
        <w:rPr>
          <w:noProof/>
        </w:rPr>
        <w:drawing>
          <wp:inline distT="0" distB="0" distL="0" distR="0" wp14:anchorId="1667E8CC" wp14:editId="73E1C9CB">
            <wp:extent cx="3371850" cy="1644659"/>
            <wp:effectExtent l="0" t="0" r="0" b="0"/>
            <wp:docPr id="1982733883" name="Рисунок 1982733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395560" cy="1656224"/>
                    </a:xfrm>
                    <a:prstGeom prst="rect">
                      <a:avLst/>
                    </a:prstGeom>
                  </pic:spPr>
                </pic:pic>
              </a:graphicData>
            </a:graphic>
          </wp:inline>
        </w:drawing>
      </w:r>
    </w:p>
    <w:p w:rsidR="00276276" w:rsidRDefault="00276276" w:rsidP="00276276">
      <w:pPr>
        <w:pStyle w:val="10"/>
        <w:jc w:val="center"/>
      </w:pPr>
      <w:bookmarkStart w:id="187" w:name="_Ref168434989"/>
      <w:r>
        <w:t xml:space="preserve">Рисунок </w:t>
      </w:r>
      <w:fldSimple w:instr=" SEQ Рисунок \* ARABIC ">
        <w:r w:rsidR="00582AB6">
          <w:rPr>
            <w:noProof/>
          </w:rPr>
          <w:t>124</w:t>
        </w:r>
      </w:fldSimple>
      <w:bookmarkEnd w:id="187"/>
      <w:r>
        <w:t xml:space="preserve"> – Кнопка редактирования конфигурации таблицы</w:t>
      </w:r>
    </w:p>
    <w:p w:rsidR="00276276" w:rsidRDefault="00276276" w:rsidP="00276276">
      <w:pPr>
        <w:pStyle w:val="10"/>
        <w:jc w:val="center"/>
      </w:pPr>
    </w:p>
    <w:p w:rsidR="00276276" w:rsidRDefault="00D23B22" w:rsidP="00BC525D">
      <w:pPr>
        <w:pStyle w:val="10"/>
        <w:jc w:val="both"/>
      </w:pPr>
      <w:r>
        <w:t xml:space="preserve">На форме редактирования конфигурации таблицы настройте конфигурацию по желанию и для сохранения внесенных изменений нажмите кнопку «Применить изменения» (см. </w:t>
      </w:r>
      <w:r w:rsidR="00CD69C5">
        <w:fldChar w:fldCharType="begin"/>
      </w:r>
      <w:r w:rsidR="00CD69C5">
        <w:instrText xml:space="preserve"> REF _Ref168434977 \h </w:instrText>
      </w:r>
      <w:r w:rsidR="00CD69C5">
        <w:fldChar w:fldCharType="separate"/>
      </w:r>
      <w:r w:rsidR="00582AB6">
        <w:t xml:space="preserve">Рисунок </w:t>
      </w:r>
      <w:r w:rsidR="00582AB6">
        <w:rPr>
          <w:noProof/>
        </w:rPr>
        <w:t>125</w:t>
      </w:r>
      <w:r w:rsidR="00CD69C5">
        <w:fldChar w:fldCharType="end"/>
      </w:r>
      <w:r>
        <w:t>).</w:t>
      </w:r>
    </w:p>
    <w:p w:rsidR="00D23B22" w:rsidRDefault="00D23B22" w:rsidP="00D23B22">
      <w:pPr>
        <w:pStyle w:val="10"/>
        <w:jc w:val="center"/>
      </w:pPr>
      <w:r w:rsidRPr="00D23B22">
        <w:rPr>
          <w:noProof/>
        </w:rPr>
        <w:drawing>
          <wp:inline distT="0" distB="0" distL="0" distR="0" wp14:anchorId="05F95FBC" wp14:editId="6E0D1F1B">
            <wp:extent cx="5733415" cy="2313940"/>
            <wp:effectExtent l="0" t="0" r="635" b="0"/>
            <wp:docPr id="1982733884" name="Рисунок 198273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33415" cy="2313940"/>
                    </a:xfrm>
                    <a:prstGeom prst="rect">
                      <a:avLst/>
                    </a:prstGeom>
                  </pic:spPr>
                </pic:pic>
              </a:graphicData>
            </a:graphic>
          </wp:inline>
        </w:drawing>
      </w:r>
    </w:p>
    <w:p w:rsidR="00CD69C5" w:rsidRDefault="00D23B22" w:rsidP="00F51884">
      <w:pPr>
        <w:pStyle w:val="10"/>
        <w:jc w:val="center"/>
      </w:pPr>
      <w:bookmarkStart w:id="188" w:name="_Ref168434977"/>
      <w:r>
        <w:t xml:space="preserve">Рисунок </w:t>
      </w:r>
      <w:fldSimple w:instr=" SEQ Рисунок \* ARABIC ">
        <w:r w:rsidR="00582AB6">
          <w:rPr>
            <w:noProof/>
          </w:rPr>
          <w:t>125</w:t>
        </w:r>
      </w:fldSimple>
      <w:bookmarkEnd w:id="188"/>
      <w:r>
        <w:t xml:space="preserve"> – Форма редактирования конфигурации таблицы</w:t>
      </w:r>
    </w:p>
    <w:p w:rsidR="00C340DC" w:rsidRDefault="00C340DC" w:rsidP="00C340DC">
      <w:pPr>
        <w:pStyle w:val="4"/>
      </w:pPr>
      <w:bookmarkStart w:id="189" w:name="_Toc168776479"/>
      <w:r>
        <w:t>Страница «С пробегом»</w:t>
      </w:r>
      <w:bookmarkEnd w:id="189"/>
    </w:p>
    <w:p w:rsidR="00C340DC" w:rsidRDefault="00973F32" w:rsidP="00C340DC">
      <w:pPr>
        <w:pStyle w:val="10"/>
        <w:jc w:val="both"/>
      </w:pPr>
      <w:r>
        <w:t xml:space="preserve">На странице «С пробегом» отображается список автомобилей с пробегом. Внешний вид страницы представлен ниже (см. </w:t>
      </w:r>
      <w:r>
        <w:fldChar w:fldCharType="begin"/>
      </w:r>
      <w:r>
        <w:instrText xml:space="preserve"> REF _Ref168519614 \h </w:instrText>
      </w:r>
      <w:r>
        <w:fldChar w:fldCharType="separate"/>
      </w:r>
      <w:r w:rsidR="00582AB6">
        <w:t xml:space="preserve">Рисунок </w:t>
      </w:r>
      <w:r w:rsidR="00582AB6">
        <w:rPr>
          <w:noProof/>
        </w:rPr>
        <w:t>126</w:t>
      </w:r>
      <w:r>
        <w:fldChar w:fldCharType="end"/>
      </w:r>
      <w:r>
        <w:t>).</w:t>
      </w:r>
    </w:p>
    <w:p w:rsidR="00973F32" w:rsidRDefault="00973F32" w:rsidP="00973F32">
      <w:pPr>
        <w:pStyle w:val="10"/>
        <w:jc w:val="center"/>
      </w:pPr>
      <w:r w:rsidRPr="00973F32">
        <w:rPr>
          <w:noProof/>
        </w:rPr>
        <w:drawing>
          <wp:inline distT="0" distB="0" distL="0" distR="0" wp14:anchorId="313F659B" wp14:editId="60A30FCF">
            <wp:extent cx="5733415" cy="2930525"/>
            <wp:effectExtent l="0" t="0" r="635" b="3175"/>
            <wp:docPr id="1982733851" name="Рисунок 198273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33415" cy="2930525"/>
                    </a:xfrm>
                    <a:prstGeom prst="rect">
                      <a:avLst/>
                    </a:prstGeom>
                  </pic:spPr>
                </pic:pic>
              </a:graphicData>
            </a:graphic>
          </wp:inline>
        </w:drawing>
      </w:r>
    </w:p>
    <w:p w:rsidR="00973F32" w:rsidRDefault="00973F32" w:rsidP="00973F32">
      <w:pPr>
        <w:pStyle w:val="10"/>
        <w:jc w:val="center"/>
      </w:pPr>
      <w:bookmarkStart w:id="190" w:name="_Ref168519614"/>
      <w:r>
        <w:t xml:space="preserve">Рисунок </w:t>
      </w:r>
      <w:fldSimple w:instr=" SEQ Рисунок \* ARABIC ">
        <w:r w:rsidR="00582AB6">
          <w:rPr>
            <w:noProof/>
          </w:rPr>
          <w:t>126</w:t>
        </w:r>
      </w:fldSimple>
      <w:bookmarkEnd w:id="190"/>
      <w:r>
        <w:t xml:space="preserve"> – Внешний вид страницы «С пробегом»</w:t>
      </w:r>
    </w:p>
    <w:p w:rsidR="00973F32" w:rsidRDefault="00973F32" w:rsidP="00973F32">
      <w:pPr>
        <w:pStyle w:val="10"/>
        <w:jc w:val="center"/>
      </w:pPr>
    </w:p>
    <w:p w:rsidR="00973F32" w:rsidRDefault="00285620" w:rsidP="00C340DC">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433C449D" wp14:editId="7A21134C">
            <wp:extent cx="330200" cy="256190"/>
            <wp:effectExtent l="0" t="0" r="0" b="0"/>
            <wp:docPr id="1982733866" name="Рисунок 1982733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списке и нажмите кнопку «Найти» </w:t>
      </w:r>
      <w:r w:rsidR="00E7043D">
        <w:br/>
      </w:r>
      <w:r>
        <w:t xml:space="preserve">(см. </w:t>
      </w:r>
      <w:r>
        <w:fldChar w:fldCharType="begin"/>
      </w:r>
      <w:r>
        <w:instrText xml:space="preserve"> REF _Ref168519719 \h </w:instrText>
      </w:r>
      <w:r>
        <w:fldChar w:fldCharType="separate"/>
      </w:r>
      <w:r w:rsidR="00582AB6">
        <w:t xml:space="preserve">Рисунок </w:t>
      </w:r>
      <w:r w:rsidR="00582AB6">
        <w:rPr>
          <w:noProof/>
        </w:rPr>
        <w:t>127</w:t>
      </w:r>
      <w:r>
        <w:fldChar w:fldCharType="end"/>
      </w:r>
      <w:r>
        <w:t>).</w:t>
      </w:r>
    </w:p>
    <w:p w:rsidR="00285620" w:rsidRDefault="007E3CBB" w:rsidP="00285620">
      <w:pPr>
        <w:pStyle w:val="10"/>
        <w:jc w:val="center"/>
      </w:pPr>
      <w:r w:rsidRPr="007E3CBB">
        <w:rPr>
          <w:noProof/>
        </w:rPr>
        <w:drawing>
          <wp:inline distT="0" distB="0" distL="0" distR="0" wp14:anchorId="0D74E33E" wp14:editId="1508816F">
            <wp:extent cx="5733415" cy="2923540"/>
            <wp:effectExtent l="0" t="0" r="635" b="0"/>
            <wp:docPr id="1982733893" name="Рисунок 198273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33415" cy="2923540"/>
                    </a:xfrm>
                    <a:prstGeom prst="rect">
                      <a:avLst/>
                    </a:prstGeom>
                  </pic:spPr>
                </pic:pic>
              </a:graphicData>
            </a:graphic>
          </wp:inline>
        </w:drawing>
      </w:r>
    </w:p>
    <w:p w:rsidR="00285620" w:rsidRDefault="00285620" w:rsidP="00285620">
      <w:pPr>
        <w:pStyle w:val="10"/>
        <w:jc w:val="center"/>
      </w:pPr>
      <w:bookmarkStart w:id="191" w:name="_Ref168519719"/>
      <w:r>
        <w:t xml:space="preserve">Рисунок </w:t>
      </w:r>
      <w:fldSimple w:instr=" SEQ Рисунок \* ARABIC ">
        <w:r w:rsidR="00582AB6">
          <w:rPr>
            <w:noProof/>
          </w:rPr>
          <w:t>127</w:t>
        </w:r>
      </w:fldSimple>
      <w:bookmarkEnd w:id="191"/>
      <w:r>
        <w:t xml:space="preserve"> – Применение фильтра</w:t>
      </w:r>
      <w:r w:rsidRPr="0080794B">
        <w:t xml:space="preserve"> </w:t>
      </w:r>
      <w:r>
        <w:t>для отображения списка автомобилей с пробегом</w:t>
      </w:r>
    </w:p>
    <w:p w:rsidR="00285620" w:rsidRDefault="00285620" w:rsidP="00285620">
      <w:pPr>
        <w:pStyle w:val="10"/>
        <w:jc w:val="center"/>
      </w:pPr>
    </w:p>
    <w:p w:rsidR="00285620" w:rsidRDefault="00285620" w:rsidP="00285620">
      <w:pPr>
        <w:pStyle w:val="10"/>
        <w:jc w:val="both"/>
      </w:pPr>
      <w:r>
        <w:t>На форме выбора фильтров расположены следующие кнопки:</w:t>
      </w:r>
    </w:p>
    <w:p w:rsidR="00285620" w:rsidRDefault="00285620" w:rsidP="00285620">
      <w:pPr>
        <w:pStyle w:val="10"/>
        <w:numPr>
          <w:ilvl w:val="0"/>
          <w:numId w:val="1"/>
        </w:numPr>
        <w:jc w:val="both"/>
      </w:pPr>
      <w:r>
        <w:t xml:space="preserve">кнопка «Массовое изменение цен» – для изменения цен </w:t>
      </w:r>
      <w:r w:rsidR="002964A4">
        <w:t>для несколько одинаковых автомобилей с пробегом</w:t>
      </w:r>
      <w:r>
        <w:t>.</w:t>
      </w:r>
    </w:p>
    <w:p w:rsidR="00285620" w:rsidRDefault="00285620" w:rsidP="00285620">
      <w:pPr>
        <w:pStyle w:val="10"/>
        <w:numPr>
          <w:ilvl w:val="0"/>
          <w:numId w:val="1"/>
        </w:numPr>
        <w:jc w:val="both"/>
      </w:pPr>
      <w:r>
        <w:t xml:space="preserve">кнопка «Выгрузить» – для </w:t>
      </w:r>
      <w:r w:rsidR="002964A4">
        <w:t>выгрузки списка автомобилей с пробегом в файл на устройство</w:t>
      </w:r>
      <w:r>
        <w:t>.</w:t>
      </w:r>
    </w:p>
    <w:p w:rsidR="00285620" w:rsidRDefault="00285620" w:rsidP="00285620">
      <w:pPr>
        <w:pStyle w:val="10"/>
        <w:numPr>
          <w:ilvl w:val="0"/>
          <w:numId w:val="1"/>
        </w:numPr>
        <w:jc w:val="both"/>
      </w:pPr>
      <w:r>
        <w:t xml:space="preserve">кнопка «Выгрузить на витрину» – для </w:t>
      </w:r>
      <w:r w:rsidR="002964A4">
        <w:t>выгрузки списка автомобилей с пробегом на витрину дилерского центра</w:t>
      </w:r>
      <w:r>
        <w:t>.</w:t>
      </w:r>
    </w:p>
    <w:p w:rsidR="00285620" w:rsidRDefault="002964A4" w:rsidP="00C340DC">
      <w:pPr>
        <w:pStyle w:val="10"/>
        <w:jc w:val="both"/>
      </w:pPr>
      <w:r>
        <w:t xml:space="preserve">Для добавления нового автомобиля с пробегом в список нажмите кнопку «Добавить», нажмите в выпадающем списке «Автомобиль с пробегом» и на форме добавления нового автомобиля с пробегом заполните следующие обязательные поля </w:t>
      </w:r>
      <w:r w:rsidR="000614BC">
        <w:br/>
      </w:r>
      <w:r>
        <w:t xml:space="preserve">(см. </w:t>
      </w:r>
      <w:r w:rsidR="0040215D">
        <w:fldChar w:fldCharType="begin"/>
      </w:r>
      <w:r w:rsidR="0040215D">
        <w:instrText xml:space="preserve"> REF _Ref168520864 \h </w:instrText>
      </w:r>
      <w:r w:rsidR="0040215D">
        <w:fldChar w:fldCharType="separate"/>
      </w:r>
      <w:r w:rsidR="00582AB6">
        <w:t xml:space="preserve">Рисунок </w:t>
      </w:r>
      <w:r w:rsidR="00582AB6">
        <w:rPr>
          <w:noProof/>
        </w:rPr>
        <w:t>128</w:t>
      </w:r>
      <w:r w:rsidR="0040215D">
        <w:fldChar w:fldCharType="end"/>
      </w:r>
      <w:r>
        <w:t>):</w:t>
      </w:r>
    </w:p>
    <w:p w:rsidR="002964A4" w:rsidRDefault="00931113" w:rsidP="002964A4">
      <w:pPr>
        <w:pStyle w:val="10"/>
        <w:numPr>
          <w:ilvl w:val="0"/>
          <w:numId w:val="1"/>
        </w:numPr>
        <w:jc w:val="both"/>
      </w:pPr>
      <w:r>
        <w:t xml:space="preserve">поле </w:t>
      </w:r>
      <w:r w:rsidR="002964A4">
        <w:t>«Дилер».</w:t>
      </w:r>
    </w:p>
    <w:p w:rsidR="002964A4" w:rsidRDefault="00931113" w:rsidP="002964A4">
      <w:pPr>
        <w:pStyle w:val="10"/>
        <w:numPr>
          <w:ilvl w:val="0"/>
          <w:numId w:val="1"/>
        </w:numPr>
        <w:jc w:val="both"/>
      </w:pPr>
      <w:r>
        <w:t xml:space="preserve">поле </w:t>
      </w:r>
      <w:r w:rsidR="002964A4">
        <w:t>«Принял».</w:t>
      </w:r>
    </w:p>
    <w:p w:rsidR="002964A4" w:rsidRDefault="00931113" w:rsidP="002964A4">
      <w:pPr>
        <w:pStyle w:val="10"/>
        <w:numPr>
          <w:ilvl w:val="0"/>
          <w:numId w:val="1"/>
        </w:numPr>
        <w:jc w:val="both"/>
      </w:pPr>
      <w:r>
        <w:t xml:space="preserve">поле </w:t>
      </w:r>
      <w:r w:rsidR="002964A4">
        <w:t>«</w:t>
      </w:r>
      <w:r w:rsidR="002964A4">
        <w:rPr>
          <w:lang w:val="en-US"/>
        </w:rPr>
        <w:t>VIN</w:t>
      </w:r>
      <w:r w:rsidR="002964A4">
        <w:t>».</w:t>
      </w:r>
    </w:p>
    <w:p w:rsidR="002964A4" w:rsidRDefault="00931113" w:rsidP="002964A4">
      <w:pPr>
        <w:pStyle w:val="10"/>
        <w:numPr>
          <w:ilvl w:val="0"/>
          <w:numId w:val="1"/>
        </w:numPr>
        <w:jc w:val="both"/>
      </w:pPr>
      <w:r>
        <w:t xml:space="preserve">поле </w:t>
      </w:r>
      <w:r w:rsidR="002964A4">
        <w:t>«Бренд».</w:t>
      </w:r>
    </w:p>
    <w:p w:rsidR="002964A4" w:rsidRDefault="00931113" w:rsidP="002964A4">
      <w:pPr>
        <w:pStyle w:val="10"/>
        <w:numPr>
          <w:ilvl w:val="0"/>
          <w:numId w:val="1"/>
        </w:numPr>
        <w:jc w:val="both"/>
      </w:pPr>
      <w:r>
        <w:t xml:space="preserve">поле </w:t>
      </w:r>
      <w:r w:rsidR="002964A4">
        <w:t>«Модель».</w:t>
      </w:r>
    </w:p>
    <w:p w:rsidR="002964A4" w:rsidRDefault="00931113" w:rsidP="002964A4">
      <w:pPr>
        <w:pStyle w:val="10"/>
        <w:numPr>
          <w:ilvl w:val="0"/>
          <w:numId w:val="1"/>
        </w:numPr>
        <w:jc w:val="both"/>
      </w:pPr>
      <w:r>
        <w:t xml:space="preserve">поле </w:t>
      </w:r>
      <w:r w:rsidR="002964A4">
        <w:t>«Поколение».</w:t>
      </w:r>
    </w:p>
    <w:p w:rsidR="002964A4" w:rsidRDefault="00931113" w:rsidP="002964A4">
      <w:pPr>
        <w:pStyle w:val="10"/>
        <w:numPr>
          <w:ilvl w:val="0"/>
          <w:numId w:val="1"/>
        </w:numPr>
        <w:jc w:val="both"/>
      </w:pPr>
      <w:r>
        <w:t xml:space="preserve">поле </w:t>
      </w:r>
      <w:r w:rsidR="002964A4">
        <w:t>«Серия».</w:t>
      </w:r>
    </w:p>
    <w:p w:rsidR="002964A4" w:rsidRDefault="00931113" w:rsidP="002964A4">
      <w:pPr>
        <w:pStyle w:val="10"/>
        <w:numPr>
          <w:ilvl w:val="0"/>
          <w:numId w:val="1"/>
        </w:numPr>
        <w:jc w:val="both"/>
      </w:pPr>
      <w:r>
        <w:t xml:space="preserve">поле </w:t>
      </w:r>
      <w:r w:rsidR="002964A4">
        <w:t>«Модификация».</w:t>
      </w:r>
    </w:p>
    <w:p w:rsidR="002964A4" w:rsidRDefault="00931113" w:rsidP="002964A4">
      <w:pPr>
        <w:pStyle w:val="10"/>
        <w:numPr>
          <w:ilvl w:val="0"/>
          <w:numId w:val="1"/>
        </w:numPr>
        <w:jc w:val="both"/>
      </w:pPr>
      <w:r>
        <w:t xml:space="preserve">поле </w:t>
      </w:r>
      <w:r w:rsidR="002964A4">
        <w:t>«Отделка».</w:t>
      </w:r>
    </w:p>
    <w:p w:rsidR="002964A4" w:rsidRDefault="00931113" w:rsidP="002964A4">
      <w:pPr>
        <w:pStyle w:val="10"/>
        <w:numPr>
          <w:ilvl w:val="0"/>
          <w:numId w:val="1"/>
        </w:numPr>
        <w:jc w:val="both"/>
      </w:pPr>
      <w:r>
        <w:t xml:space="preserve">поле </w:t>
      </w:r>
      <w:r w:rsidR="002964A4">
        <w:t>«Цвет».</w:t>
      </w:r>
    </w:p>
    <w:p w:rsidR="002964A4" w:rsidRDefault="00931113" w:rsidP="002964A4">
      <w:pPr>
        <w:pStyle w:val="10"/>
        <w:numPr>
          <w:ilvl w:val="0"/>
          <w:numId w:val="1"/>
        </w:numPr>
        <w:jc w:val="both"/>
      </w:pPr>
      <w:r>
        <w:t xml:space="preserve">поле </w:t>
      </w:r>
      <w:r w:rsidR="002964A4">
        <w:t>«Год выпуска».</w:t>
      </w:r>
    </w:p>
    <w:p w:rsidR="002964A4" w:rsidRDefault="00931113" w:rsidP="002964A4">
      <w:pPr>
        <w:pStyle w:val="10"/>
        <w:numPr>
          <w:ilvl w:val="0"/>
          <w:numId w:val="1"/>
        </w:numPr>
        <w:jc w:val="both"/>
      </w:pPr>
      <w:r>
        <w:t xml:space="preserve">поле </w:t>
      </w:r>
      <w:r w:rsidR="002964A4">
        <w:t>«Пробег».</w:t>
      </w:r>
    </w:p>
    <w:p w:rsidR="002964A4" w:rsidRDefault="00931113" w:rsidP="002964A4">
      <w:pPr>
        <w:pStyle w:val="10"/>
        <w:numPr>
          <w:ilvl w:val="0"/>
          <w:numId w:val="1"/>
        </w:numPr>
        <w:jc w:val="both"/>
      </w:pPr>
      <w:r>
        <w:t xml:space="preserve">поле </w:t>
      </w:r>
      <w:r w:rsidR="002964A4">
        <w:t>«Владельцы».</w:t>
      </w:r>
    </w:p>
    <w:p w:rsidR="002964A4" w:rsidRDefault="00931113" w:rsidP="002964A4">
      <w:pPr>
        <w:pStyle w:val="10"/>
        <w:numPr>
          <w:ilvl w:val="0"/>
          <w:numId w:val="1"/>
        </w:numPr>
        <w:jc w:val="both"/>
      </w:pPr>
      <w:r>
        <w:t xml:space="preserve">поле </w:t>
      </w:r>
      <w:r w:rsidR="002964A4">
        <w:t>«Цена продажи».</w:t>
      </w:r>
    </w:p>
    <w:p w:rsidR="002964A4" w:rsidRDefault="00931113" w:rsidP="002964A4">
      <w:pPr>
        <w:pStyle w:val="10"/>
        <w:numPr>
          <w:ilvl w:val="0"/>
          <w:numId w:val="1"/>
        </w:numPr>
        <w:jc w:val="both"/>
      </w:pPr>
      <w:r>
        <w:t xml:space="preserve">поле </w:t>
      </w:r>
      <w:r w:rsidR="002964A4">
        <w:t>«Входная цена».</w:t>
      </w:r>
    </w:p>
    <w:p w:rsidR="002964A4" w:rsidRDefault="00931113" w:rsidP="002964A4">
      <w:pPr>
        <w:pStyle w:val="10"/>
        <w:numPr>
          <w:ilvl w:val="0"/>
          <w:numId w:val="1"/>
        </w:numPr>
        <w:jc w:val="both"/>
      </w:pPr>
      <w:r>
        <w:t xml:space="preserve">поле </w:t>
      </w:r>
      <w:r w:rsidR="002964A4">
        <w:t>«Статус».</w:t>
      </w:r>
    </w:p>
    <w:p w:rsidR="002964A4" w:rsidRDefault="00931113" w:rsidP="002964A4">
      <w:pPr>
        <w:pStyle w:val="10"/>
        <w:numPr>
          <w:ilvl w:val="0"/>
          <w:numId w:val="1"/>
        </w:numPr>
        <w:jc w:val="both"/>
      </w:pPr>
      <w:r>
        <w:t xml:space="preserve">поле </w:t>
      </w:r>
      <w:r w:rsidR="002964A4">
        <w:t>«Имя».</w:t>
      </w:r>
    </w:p>
    <w:p w:rsidR="002964A4" w:rsidRDefault="00931113" w:rsidP="00E13115">
      <w:pPr>
        <w:pStyle w:val="10"/>
        <w:numPr>
          <w:ilvl w:val="0"/>
          <w:numId w:val="1"/>
        </w:numPr>
        <w:jc w:val="both"/>
      </w:pPr>
      <w:r>
        <w:t xml:space="preserve">поле </w:t>
      </w:r>
      <w:r w:rsidR="002964A4">
        <w:t>«Телефон» или «</w:t>
      </w:r>
      <w:r w:rsidR="002964A4" w:rsidRPr="002964A4">
        <w:rPr>
          <w:lang w:val="en-US"/>
        </w:rPr>
        <w:t>Email</w:t>
      </w:r>
      <w:r w:rsidR="002964A4">
        <w:t>»</w:t>
      </w:r>
    </w:p>
    <w:p w:rsidR="002964A4" w:rsidRDefault="00594594" w:rsidP="00C340DC">
      <w:pPr>
        <w:pStyle w:val="10"/>
        <w:jc w:val="both"/>
      </w:pPr>
      <w:r>
        <w:t xml:space="preserve">Также обязательно установите флажок на </w:t>
      </w:r>
      <w:proofErr w:type="spellStart"/>
      <w:r>
        <w:t>чекбоксах</w:t>
      </w:r>
      <w:proofErr w:type="spellEnd"/>
      <w:r>
        <w:t xml:space="preserve"> на согласие на коммуникацию и на обработку персональных данных.</w:t>
      </w:r>
    </w:p>
    <w:p w:rsidR="002964A4" w:rsidRDefault="002964A4" w:rsidP="00C340DC">
      <w:pPr>
        <w:pStyle w:val="10"/>
        <w:jc w:val="both"/>
      </w:pPr>
      <w:r>
        <w:t xml:space="preserve">При необходимости заполните другие поля формы и нажмите кнопку «Добавить автомобиль» (см. </w:t>
      </w:r>
      <w:r w:rsidR="0040215D">
        <w:fldChar w:fldCharType="begin"/>
      </w:r>
      <w:r w:rsidR="0040215D">
        <w:instrText xml:space="preserve"> REF _Ref168520864 \h </w:instrText>
      </w:r>
      <w:r w:rsidR="0040215D">
        <w:fldChar w:fldCharType="separate"/>
      </w:r>
      <w:r w:rsidR="00582AB6">
        <w:t xml:space="preserve">Рисунок </w:t>
      </w:r>
      <w:r w:rsidR="00582AB6">
        <w:rPr>
          <w:noProof/>
        </w:rPr>
        <w:t>128</w:t>
      </w:r>
      <w:r w:rsidR="0040215D">
        <w:fldChar w:fldCharType="end"/>
      </w:r>
      <w:r>
        <w:t>).</w:t>
      </w:r>
    </w:p>
    <w:p w:rsidR="002964A4" w:rsidRDefault="0040215D" w:rsidP="002964A4">
      <w:pPr>
        <w:pStyle w:val="10"/>
        <w:jc w:val="center"/>
      </w:pPr>
      <w:r w:rsidRPr="0040215D">
        <w:rPr>
          <w:noProof/>
        </w:rPr>
        <w:drawing>
          <wp:inline distT="0" distB="0" distL="0" distR="0" wp14:anchorId="1C263B28" wp14:editId="769E4BB7">
            <wp:extent cx="5200650" cy="3505499"/>
            <wp:effectExtent l="0" t="0" r="0" b="0"/>
            <wp:docPr id="1982733885" name="Рисунок 1982733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225889" cy="3522511"/>
                    </a:xfrm>
                    <a:prstGeom prst="rect">
                      <a:avLst/>
                    </a:prstGeom>
                  </pic:spPr>
                </pic:pic>
              </a:graphicData>
            </a:graphic>
          </wp:inline>
        </w:drawing>
      </w:r>
    </w:p>
    <w:p w:rsidR="00594594" w:rsidRDefault="00594594" w:rsidP="00F51884">
      <w:pPr>
        <w:pStyle w:val="10"/>
        <w:jc w:val="center"/>
      </w:pPr>
      <w:bookmarkStart w:id="192" w:name="_Ref168520864"/>
      <w:r>
        <w:t xml:space="preserve">Рисунок </w:t>
      </w:r>
      <w:fldSimple w:instr=" SEQ Рисунок \* ARABIC ">
        <w:r w:rsidR="00582AB6">
          <w:rPr>
            <w:noProof/>
          </w:rPr>
          <w:t>128</w:t>
        </w:r>
      </w:fldSimple>
      <w:bookmarkEnd w:id="192"/>
      <w:r>
        <w:t xml:space="preserve"> – Форма добавления нового автомобиля с пробегом</w:t>
      </w:r>
    </w:p>
    <w:p w:rsidR="0040215D" w:rsidRDefault="0040215D" w:rsidP="0040215D">
      <w:pPr>
        <w:pStyle w:val="4"/>
      </w:pPr>
      <w:bookmarkStart w:id="193" w:name="_Toc168776480"/>
      <w:r>
        <w:t xml:space="preserve">Страница «Обновление авто по </w:t>
      </w:r>
      <w:r>
        <w:rPr>
          <w:lang w:val="en-US"/>
        </w:rPr>
        <w:t>VIN</w:t>
      </w:r>
      <w:r>
        <w:t>»</w:t>
      </w:r>
      <w:bookmarkEnd w:id="193"/>
    </w:p>
    <w:p w:rsidR="0040215D" w:rsidRDefault="00115AA1" w:rsidP="0040215D">
      <w:pPr>
        <w:pStyle w:val="10"/>
        <w:jc w:val="both"/>
      </w:pPr>
      <w:r>
        <w:t xml:space="preserve">На странице «Обновление авто по </w:t>
      </w:r>
      <w:r>
        <w:rPr>
          <w:lang w:val="en-US"/>
        </w:rPr>
        <w:t>VIN</w:t>
      </w:r>
      <w:r>
        <w:t xml:space="preserve">» предусмотрена функция импорта файла обновления автомобиля. Внешний вид страницы представлен ниже (см. </w:t>
      </w:r>
      <w:r>
        <w:fldChar w:fldCharType="begin"/>
      </w:r>
      <w:r>
        <w:instrText xml:space="preserve"> REF _Ref168521080 \h </w:instrText>
      </w:r>
      <w:r>
        <w:fldChar w:fldCharType="separate"/>
      </w:r>
      <w:r w:rsidR="00582AB6">
        <w:t xml:space="preserve">Рисунок </w:t>
      </w:r>
      <w:r w:rsidR="00582AB6">
        <w:rPr>
          <w:noProof/>
        </w:rPr>
        <w:t>129</w:t>
      </w:r>
      <w:r>
        <w:fldChar w:fldCharType="end"/>
      </w:r>
      <w:r>
        <w:t>).</w:t>
      </w:r>
    </w:p>
    <w:p w:rsidR="00115AA1" w:rsidRDefault="00115AA1" w:rsidP="00115AA1">
      <w:pPr>
        <w:pStyle w:val="10"/>
        <w:jc w:val="center"/>
      </w:pPr>
      <w:r w:rsidRPr="00115AA1">
        <w:rPr>
          <w:noProof/>
        </w:rPr>
        <w:drawing>
          <wp:inline distT="0" distB="0" distL="0" distR="0" wp14:anchorId="1EB07813" wp14:editId="6E825369">
            <wp:extent cx="5733415" cy="638810"/>
            <wp:effectExtent l="0" t="0" r="635" b="8890"/>
            <wp:docPr id="1982733887" name="Рисунок 198273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33415" cy="638810"/>
                    </a:xfrm>
                    <a:prstGeom prst="rect">
                      <a:avLst/>
                    </a:prstGeom>
                  </pic:spPr>
                </pic:pic>
              </a:graphicData>
            </a:graphic>
          </wp:inline>
        </w:drawing>
      </w:r>
    </w:p>
    <w:p w:rsidR="00115AA1" w:rsidRDefault="00115AA1" w:rsidP="00115AA1">
      <w:pPr>
        <w:pStyle w:val="10"/>
        <w:jc w:val="center"/>
      </w:pPr>
      <w:bookmarkStart w:id="194" w:name="_Ref168521080"/>
      <w:r>
        <w:t xml:space="preserve">Рисунок </w:t>
      </w:r>
      <w:fldSimple w:instr=" SEQ Рисунок \* ARABIC ">
        <w:r w:rsidR="00582AB6">
          <w:rPr>
            <w:noProof/>
          </w:rPr>
          <w:t>129</w:t>
        </w:r>
      </w:fldSimple>
      <w:bookmarkEnd w:id="194"/>
      <w:r>
        <w:t xml:space="preserve"> – Внешний вид страницы «Обновление авто по </w:t>
      </w:r>
      <w:r>
        <w:rPr>
          <w:lang w:val="en-US"/>
        </w:rPr>
        <w:t>VIN</w:t>
      </w:r>
      <w:r>
        <w:t>»</w:t>
      </w:r>
    </w:p>
    <w:p w:rsidR="00115AA1" w:rsidRDefault="00115AA1" w:rsidP="00115AA1">
      <w:pPr>
        <w:pStyle w:val="10"/>
        <w:jc w:val="center"/>
      </w:pPr>
    </w:p>
    <w:p w:rsidR="009426C4" w:rsidRDefault="00CF62CE" w:rsidP="009426C4">
      <w:pPr>
        <w:pStyle w:val="10"/>
        <w:jc w:val="both"/>
      </w:pPr>
      <w:r>
        <w:t>Для</w:t>
      </w:r>
      <w:r w:rsidR="009426C4">
        <w:t xml:space="preserve"> скач</w:t>
      </w:r>
      <w:r>
        <w:t>ивания</w:t>
      </w:r>
      <w:r w:rsidR="009426C4">
        <w:t xml:space="preserve"> </w:t>
      </w:r>
      <w:r w:rsidR="0090195D">
        <w:t>пример</w:t>
      </w:r>
      <w:r>
        <w:t>а</w:t>
      </w:r>
      <w:r w:rsidR="009426C4">
        <w:t xml:space="preserve"> для заполнения и дальнейшего импорта </w:t>
      </w:r>
      <w:r w:rsidR="0090195D">
        <w:t>файла обновления автомобиля</w:t>
      </w:r>
      <w:r>
        <w:t xml:space="preserve"> нажмите кнопку «Скачать пример»</w:t>
      </w:r>
      <w:r w:rsidR="009426C4">
        <w:t>.</w:t>
      </w:r>
    </w:p>
    <w:p w:rsidR="00115AA1" w:rsidRDefault="009426C4" w:rsidP="009426C4">
      <w:pPr>
        <w:pStyle w:val="10"/>
        <w:jc w:val="both"/>
      </w:pPr>
      <w:r>
        <w:t xml:space="preserve">Для импорта обращений нажмите кнопку «Выберите файл» и выберите файл для импорта. </w:t>
      </w:r>
      <w:r w:rsidR="0090195D">
        <w:t>В полях «Первая строка содержит заголовки колонок» и «</w:t>
      </w:r>
      <w:r w:rsidR="0090195D">
        <w:rPr>
          <w:lang w:val="en-US"/>
        </w:rPr>
        <w:t>Trade</w:t>
      </w:r>
      <w:r w:rsidR="0090195D" w:rsidRPr="0090195D">
        <w:t>-</w:t>
      </w:r>
      <w:r w:rsidR="0090195D">
        <w:rPr>
          <w:lang w:val="en-US"/>
        </w:rPr>
        <w:t>in</w:t>
      </w:r>
      <w:r w:rsidR="0090195D">
        <w:t>» выберите вариант «Да/Нет».</w:t>
      </w:r>
      <w:r>
        <w:t xml:space="preserve"> </w:t>
      </w:r>
      <w:r w:rsidR="0090195D">
        <w:t xml:space="preserve">Для продолжения импорта </w:t>
      </w:r>
      <w:r>
        <w:t>нажмите кнопку «</w:t>
      </w:r>
      <w:r w:rsidR="0090195D">
        <w:t>Далее</w:t>
      </w:r>
      <w:r>
        <w:t xml:space="preserve">». </w:t>
      </w:r>
      <w:r w:rsidR="0090195D">
        <w:t xml:space="preserve">На странице «Структура файла» нажмите кнопку «Далее» </w:t>
      </w:r>
      <w:r>
        <w:t>(см.</w:t>
      </w:r>
      <w:r w:rsidR="0090195D">
        <w:t xml:space="preserve"> </w:t>
      </w:r>
      <w:r w:rsidR="0090195D">
        <w:fldChar w:fldCharType="begin"/>
      </w:r>
      <w:r w:rsidR="0090195D">
        <w:instrText xml:space="preserve"> REF _Ref168521575 \h </w:instrText>
      </w:r>
      <w:r w:rsidR="0090195D">
        <w:fldChar w:fldCharType="separate"/>
      </w:r>
      <w:r w:rsidR="00582AB6">
        <w:t xml:space="preserve">Рисунок </w:t>
      </w:r>
      <w:r w:rsidR="00582AB6">
        <w:rPr>
          <w:noProof/>
        </w:rPr>
        <w:t>130</w:t>
      </w:r>
      <w:r w:rsidR="0090195D">
        <w:fldChar w:fldCharType="end"/>
      </w:r>
      <w:r w:rsidR="0090195D">
        <w:t>).</w:t>
      </w:r>
    </w:p>
    <w:p w:rsidR="0090195D" w:rsidRDefault="0090195D" w:rsidP="0090195D">
      <w:pPr>
        <w:pStyle w:val="10"/>
        <w:jc w:val="center"/>
      </w:pPr>
      <w:r w:rsidRPr="0090195D">
        <w:rPr>
          <w:noProof/>
        </w:rPr>
        <w:drawing>
          <wp:inline distT="0" distB="0" distL="0" distR="0" wp14:anchorId="4F79EA4E" wp14:editId="4ABE5937">
            <wp:extent cx="5733415" cy="972820"/>
            <wp:effectExtent l="0" t="0" r="635" b="0"/>
            <wp:docPr id="1982733888" name="Рисунок 198273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33415" cy="972820"/>
                    </a:xfrm>
                    <a:prstGeom prst="rect">
                      <a:avLst/>
                    </a:prstGeom>
                  </pic:spPr>
                </pic:pic>
              </a:graphicData>
            </a:graphic>
          </wp:inline>
        </w:drawing>
      </w:r>
    </w:p>
    <w:p w:rsidR="0090195D" w:rsidRDefault="0090195D" w:rsidP="0090195D">
      <w:pPr>
        <w:pStyle w:val="10"/>
        <w:jc w:val="center"/>
      </w:pPr>
      <w:bookmarkStart w:id="195" w:name="_Ref168521575"/>
      <w:r>
        <w:t xml:space="preserve">Рисунок </w:t>
      </w:r>
      <w:fldSimple w:instr=" SEQ Рисунок \* ARABIC ">
        <w:r w:rsidR="00582AB6">
          <w:rPr>
            <w:noProof/>
          </w:rPr>
          <w:t>130</w:t>
        </w:r>
      </w:fldSimple>
      <w:bookmarkEnd w:id="195"/>
      <w:r>
        <w:t xml:space="preserve"> – Страница «Структура файла»</w:t>
      </w:r>
    </w:p>
    <w:p w:rsidR="0090195D" w:rsidRDefault="0090195D" w:rsidP="0090195D">
      <w:pPr>
        <w:pStyle w:val="10"/>
        <w:jc w:val="center"/>
      </w:pPr>
    </w:p>
    <w:p w:rsidR="0090195D" w:rsidRDefault="002A29A6" w:rsidP="009426C4">
      <w:pPr>
        <w:pStyle w:val="10"/>
        <w:jc w:val="both"/>
      </w:pPr>
      <w:r>
        <w:t xml:space="preserve">Далее появляется страница о завершении импортирования. На странице присутствует возможность скачивания отчета об ошибках с помощью кнопки «Скачать отчет». Для продолжения нажмите кнопку «Завершить» (см. </w:t>
      </w:r>
      <w:r>
        <w:fldChar w:fldCharType="begin"/>
      </w:r>
      <w:r>
        <w:instrText xml:space="preserve"> REF _Ref168521739 \h </w:instrText>
      </w:r>
      <w:r>
        <w:fldChar w:fldCharType="separate"/>
      </w:r>
      <w:r w:rsidR="00582AB6">
        <w:t xml:space="preserve">Рисунок </w:t>
      </w:r>
      <w:r w:rsidR="00582AB6">
        <w:rPr>
          <w:noProof/>
        </w:rPr>
        <w:t>131</w:t>
      </w:r>
      <w:r>
        <w:fldChar w:fldCharType="end"/>
      </w:r>
      <w:r>
        <w:t>).</w:t>
      </w:r>
    </w:p>
    <w:p w:rsidR="002A29A6" w:rsidRDefault="002A29A6" w:rsidP="002A29A6">
      <w:pPr>
        <w:pStyle w:val="10"/>
        <w:jc w:val="center"/>
      </w:pPr>
      <w:r w:rsidRPr="002A29A6">
        <w:rPr>
          <w:noProof/>
        </w:rPr>
        <w:drawing>
          <wp:inline distT="0" distB="0" distL="0" distR="0" wp14:anchorId="07752C1D" wp14:editId="6B75FB0D">
            <wp:extent cx="1949450" cy="1372852"/>
            <wp:effectExtent l="0" t="0" r="0" b="0"/>
            <wp:docPr id="1982733889" name="Рисунок 198273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975496" cy="1391194"/>
                    </a:xfrm>
                    <a:prstGeom prst="rect">
                      <a:avLst/>
                    </a:prstGeom>
                  </pic:spPr>
                </pic:pic>
              </a:graphicData>
            </a:graphic>
          </wp:inline>
        </w:drawing>
      </w:r>
    </w:p>
    <w:p w:rsidR="002A29A6" w:rsidRDefault="002A29A6" w:rsidP="002A29A6">
      <w:pPr>
        <w:pStyle w:val="10"/>
        <w:jc w:val="center"/>
      </w:pPr>
      <w:bookmarkStart w:id="196" w:name="_Ref168521739"/>
      <w:r>
        <w:t xml:space="preserve">Рисунок </w:t>
      </w:r>
      <w:fldSimple w:instr=" SEQ Рисунок \* ARABIC ">
        <w:r w:rsidR="00582AB6">
          <w:rPr>
            <w:noProof/>
          </w:rPr>
          <w:t>131</w:t>
        </w:r>
      </w:fldSimple>
      <w:bookmarkEnd w:id="196"/>
      <w:r>
        <w:t xml:space="preserve"> – Страница о завершении импортирования</w:t>
      </w:r>
    </w:p>
    <w:p w:rsidR="002A29A6" w:rsidRDefault="007E3CBB" w:rsidP="007E3CBB">
      <w:pPr>
        <w:pStyle w:val="4"/>
      </w:pPr>
      <w:bookmarkStart w:id="197" w:name="_Toc168776481"/>
      <w:r>
        <w:t>Страница «Прайс-лист»</w:t>
      </w:r>
      <w:bookmarkEnd w:id="197"/>
    </w:p>
    <w:p w:rsidR="007E3CBB" w:rsidRDefault="007E3CBB" w:rsidP="007E3CBB">
      <w:pPr>
        <w:pStyle w:val="10"/>
        <w:jc w:val="both"/>
      </w:pPr>
      <w:r>
        <w:t xml:space="preserve">На странице «Прайс-лист» отображается список прайс-листов в виде таблицы. Внешний вид страницы представлен ниже (см. </w:t>
      </w:r>
      <w:r>
        <w:fldChar w:fldCharType="begin"/>
      </w:r>
      <w:r>
        <w:instrText xml:space="preserve"> REF _Ref168521946 \h </w:instrText>
      </w:r>
      <w:r>
        <w:fldChar w:fldCharType="separate"/>
      </w:r>
      <w:r w:rsidR="00582AB6">
        <w:t xml:space="preserve">Рисунок </w:t>
      </w:r>
      <w:r w:rsidR="00582AB6">
        <w:rPr>
          <w:noProof/>
        </w:rPr>
        <w:t>132</w:t>
      </w:r>
      <w:r>
        <w:fldChar w:fldCharType="end"/>
      </w:r>
      <w:r>
        <w:t>).</w:t>
      </w:r>
    </w:p>
    <w:p w:rsidR="007E3CBB" w:rsidRDefault="007E3CBB" w:rsidP="007E3CBB">
      <w:pPr>
        <w:pStyle w:val="10"/>
        <w:jc w:val="center"/>
      </w:pPr>
      <w:r w:rsidRPr="007E3CBB">
        <w:rPr>
          <w:noProof/>
        </w:rPr>
        <w:drawing>
          <wp:inline distT="0" distB="0" distL="0" distR="0" wp14:anchorId="12AF82C7" wp14:editId="4D7F7BD9">
            <wp:extent cx="5733415" cy="764540"/>
            <wp:effectExtent l="0" t="0" r="635" b="0"/>
            <wp:docPr id="1982733890" name="Рисунок 198273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33415" cy="764540"/>
                    </a:xfrm>
                    <a:prstGeom prst="rect">
                      <a:avLst/>
                    </a:prstGeom>
                  </pic:spPr>
                </pic:pic>
              </a:graphicData>
            </a:graphic>
          </wp:inline>
        </w:drawing>
      </w:r>
    </w:p>
    <w:p w:rsidR="007E3CBB" w:rsidRDefault="007E3CBB" w:rsidP="007E3CBB">
      <w:pPr>
        <w:pStyle w:val="10"/>
        <w:jc w:val="center"/>
      </w:pPr>
      <w:bookmarkStart w:id="198" w:name="_Ref168521946"/>
      <w:r>
        <w:t xml:space="preserve">Рисунок </w:t>
      </w:r>
      <w:fldSimple w:instr=" SEQ Рисунок \* ARABIC ">
        <w:r w:rsidR="00582AB6">
          <w:rPr>
            <w:noProof/>
          </w:rPr>
          <w:t>132</w:t>
        </w:r>
      </w:fldSimple>
      <w:bookmarkEnd w:id="198"/>
      <w:r>
        <w:t xml:space="preserve"> – Внешний вид страницы «Прайс-лист»</w:t>
      </w:r>
    </w:p>
    <w:p w:rsidR="007E3CBB" w:rsidRDefault="007E3CBB" w:rsidP="007E3CBB">
      <w:pPr>
        <w:pStyle w:val="10"/>
        <w:jc w:val="center"/>
      </w:pPr>
    </w:p>
    <w:p w:rsidR="007E3CBB" w:rsidRDefault="00313830" w:rsidP="007E3CBB">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79AFB424" wp14:editId="649EBA80">
            <wp:extent cx="330200" cy="256190"/>
            <wp:effectExtent l="0" t="0" r="0" b="0"/>
            <wp:docPr id="1982733895" name="Рисунок 1982733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0614BC">
        <w:br/>
      </w:r>
      <w:r>
        <w:t xml:space="preserve">(см. </w:t>
      </w:r>
      <w:r w:rsidR="00BC2829">
        <w:fldChar w:fldCharType="begin"/>
      </w:r>
      <w:r w:rsidR="00BC2829">
        <w:instrText xml:space="preserve"> REF _Ref168522869 \h </w:instrText>
      </w:r>
      <w:r w:rsidR="00BC2829">
        <w:fldChar w:fldCharType="separate"/>
      </w:r>
      <w:r w:rsidR="00582AB6">
        <w:t xml:space="preserve">Рисунок </w:t>
      </w:r>
      <w:r w:rsidR="00582AB6">
        <w:rPr>
          <w:noProof/>
        </w:rPr>
        <w:t>133</w:t>
      </w:r>
      <w:r w:rsidR="00BC2829">
        <w:fldChar w:fldCharType="end"/>
      </w:r>
      <w:r>
        <w:t>).</w:t>
      </w:r>
    </w:p>
    <w:p w:rsidR="00313830" w:rsidRDefault="00313830" w:rsidP="00313830">
      <w:pPr>
        <w:pStyle w:val="10"/>
        <w:jc w:val="center"/>
      </w:pPr>
      <w:r w:rsidRPr="00313830">
        <w:rPr>
          <w:noProof/>
        </w:rPr>
        <w:drawing>
          <wp:inline distT="0" distB="0" distL="0" distR="0" wp14:anchorId="18F12AF7" wp14:editId="00A8EB0A">
            <wp:extent cx="5733415" cy="925830"/>
            <wp:effectExtent l="0" t="0" r="635" b="7620"/>
            <wp:docPr id="1982733896" name="Рисунок 198273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33415" cy="925830"/>
                    </a:xfrm>
                    <a:prstGeom prst="rect">
                      <a:avLst/>
                    </a:prstGeom>
                  </pic:spPr>
                </pic:pic>
              </a:graphicData>
            </a:graphic>
          </wp:inline>
        </w:drawing>
      </w:r>
    </w:p>
    <w:p w:rsidR="00313830" w:rsidRDefault="00313830" w:rsidP="00313830">
      <w:pPr>
        <w:pStyle w:val="10"/>
        <w:jc w:val="center"/>
      </w:pPr>
      <w:bookmarkStart w:id="199" w:name="_Ref168522869"/>
      <w:r>
        <w:t xml:space="preserve">Рисунок </w:t>
      </w:r>
      <w:fldSimple w:instr=" SEQ Рисунок \* ARABIC ">
        <w:r w:rsidR="00582AB6">
          <w:rPr>
            <w:noProof/>
          </w:rPr>
          <w:t>133</w:t>
        </w:r>
      </w:fldSimple>
      <w:bookmarkEnd w:id="199"/>
      <w:r>
        <w:t xml:space="preserve"> – Применение фильтра</w:t>
      </w:r>
      <w:r w:rsidRPr="0080794B">
        <w:t xml:space="preserve"> </w:t>
      </w:r>
      <w:r>
        <w:t>для отображения списка</w:t>
      </w:r>
      <w:r w:rsidRPr="00313830">
        <w:t xml:space="preserve"> </w:t>
      </w:r>
      <w:r>
        <w:t>прайс-листов</w:t>
      </w:r>
    </w:p>
    <w:p w:rsidR="00313830" w:rsidRDefault="00313830" w:rsidP="00313830">
      <w:pPr>
        <w:pStyle w:val="10"/>
        <w:jc w:val="center"/>
      </w:pPr>
    </w:p>
    <w:p w:rsidR="00313830" w:rsidRDefault="00313830" w:rsidP="00313830">
      <w:pPr>
        <w:pStyle w:val="10"/>
        <w:jc w:val="both"/>
      </w:pPr>
      <w:r>
        <w:t>На форме выбора фильтров расположены следующие кнопки:</w:t>
      </w:r>
    </w:p>
    <w:p w:rsidR="00313830" w:rsidRDefault="00313830" w:rsidP="00313830">
      <w:pPr>
        <w:pStyle w:val="10"/>
        <w:numPr>
          <w:ilvl w:val="0"/>
          <w:numId w:val="1"/>
        </w:numPr>
        <w:jc w:val="both"/>
      </w:pPr>
      <w:r>
        <w:t>кнопка «Выгрузить» – для выгрузки данных в файл.</w:t>
      </w:r>
    </w:p>
    <w:p w:rsidR="00313830" w:rsidRDefault="00313830" w:rsidP="00313830">
      <w:pPr>
        <w:pStyle w:val="10"/>
        <w:numPr>
          <w:ilvl w:val="0"/>
          <w:numId w:val="1"/>
        </w:numPr>
        <w:jc w:val="both"/>
      </w:pPr>
      <w:r>
        <w:t>кнопка «Лог изменений» – для просмотра истории изменений прайс-листов.</w:t>
      </w:r>
    </w:p>
    <w:p w:rsidR="00313830" w:rsidRDefault="00313830" w:rsidP="00313830">
      <w:pPr>
        <w:pStyle w:val="10"/>
        <w:numPr>
          <w:ilvl w:val="0"/>
          <w:numId w:val="1"/>
        </w:numPr>
        <w:jc w:val="both"/>
      </w:pPr>
      <w:r>
        <w:t>кнопка «Импортировать» – для импорта прайс-листа с устройства.</w:t>
      </w:r>
    </w:p>
    <w:p w:rsidR="00313830" w:rsidRDefault="00313830" w:rsidP="00313830">
      <w:pPr>
        <w:pStyle w:val="10"/>
        <w:numPr>
          <w:ilvl w:val="0"/>
          <w:numId w:val="1"/>
        </w:numPr>
        <w:jc w:val="both"/>
      </w:pPr>
      <w:r>
        <w:t>кнопка «Синхронизация» – для синхронизации прайс-листов.</w:t>
      </w:r>
    </w:p>
    <w:p w:rsidR="00313830" w:rsidRDefault="00BC2829" w:rsidP="007E3CBB">
      <w:pPr>
        <w:pStyle w:val="10"/>
        <w:jc w:val="both"/>
      </w:pPr>
      <w:r>
        <w:t xml:space="preserve">Для добавления нового прайс-листа в список нажмите кнопку «Новый прайс» и на форме добавления нового прайс-листа заполните следующие обязательные поля </w:t>
      </w:r>
      <w:r w:rsidR="003E51C6">
        <w:br/>
      </w:r>
      <w:r>
        <w:t xml:space="preserve">(см. </w:t>
      </w:r>
      <w:r>
        <w:fldChar w:fldCharType="begin"/>
      </w:r>
      <w:r>
        <w:instrText xml:space="preserve"> REF _Ref168522701 \h </w:instrText>
      </w:r>
      <w:r>
        <w:fldChar w:fldCharType="separate"/>
      </w:r>
      <w:r w:rsidR="00582AB6">
        <w:t xml:space="preserve">Рисунок </w:t>
      </w:r>
      <w:r w:rsidR="00582AB6">
        <w:rPr>
          <w:noProof/>
        </w:rPr>
        <w:t>134</w:t>
      </w:r>
      <w:r>
        <w:fldChar w:fldCharType="end"/>
      </w:r>
      <w:r>
        <w:t>):</w:t>
      </w:r>
    </w:p>
    <w:p w:rsidR="00BC2829" w:rsidRDefault="00931113" w:rsidP="00BC2829">
      <w:pPr>
        <w:pStyle w:val="10"/>
        <w:numPr>
          <w:ilvl w:val="0"/>
          <w:numId w:val="1"/>
        </w:numPr>
        <w:jc w:val="both"/>
      </w:pPr>
      <w:r>
        <w:t xml:space="preserve">поле </w:t>
      </w:r>
      <w:r w:rsidR="00BC2829">
        <w:t>«Бренд».</w:t>
      </w:r>
    </w:p>
    <w:p w:rsidR="00BC2829" w:rsidRDefault="00931113" w:rsidP="00BC2829">
      <w:pPr>
        <w:pStyle w:val="10"/>
        <w:numPr>
          <w:ilvl w:val="0"/>
          <w:numId w:val="1"/>
        </w:numPr>
        <w:jc w:val="both"/>
      </w:pPr>
      <w:r>
        <w:t xml:space="preserve">поле </w:t>
      </w:r>
      <w:r w:rsidR="00BC2829">
        <w:t>«</w:t>
      </w:r>
      <w:r w:rsidR="00BC2829">
        <w:rPr>
          <w:lang w:val="en-US"/>
        </w:rPr>
        <w:t>MPV</w:t>
      </w:r>
      <w:r w:rsidR="00BC2829">
        <w:t>».</w:t>
      </w:r>
    </w:p>
    <w:p w:rsidR="00BC2829" w:rsidRDefault="00931113" w:rsidP="00BC2829">
      <w:pPr>
        <w:pStyle w:val="10"/>
        <w:numPr>
          <w:ilvl w:val="0"/>
          <w:numId w:val="1"/>
        </w:numPr>
        <w:jc w:val="both"/>
      </w:pPr>
      <w:r>
        <w:t xml:space="preserve">поле </w:t>
      </w:r>
      <w:r w:rsidR="00BC2829">
        <w:t>«Код модельного года».</w:t>
      </w:r>
    </w:p>
    <w:p w:rsidR="00BC2829" w:rsidRDefault="00931113" w:rsidP="00BC2829">
      <w:pPr>
        <w:pStyle w:val="10"/>
        <w:numPr>
          <w:ilvl w:val="0"/>
          <w:numId w:val="1"/>
        </w:numPr>
        <w:jc w:val="both"/>
      </w:pPr>
      <w:r>
        <w:t xml:space="preserve">поле </w:t>
      </w:r>
      <w:r w:rsidR="00BC2829">
        <w:t>«Год производства».</w:t>
      </w:r>
    </w:p>
    <w:p w:rsidR="00BC2829" w:rsidRDefault="00931113" w:rsidP="00BC2829">
      <w:pPr>
        <w:pStyle w:val="10"/>
        <w:numPr>
          <w:ilvl w:val="0"/>
          <w:numId w:val="1"/>
        </w:numPr>
        <w:jc w:val="both"/>
      </w:pPr>
      <w:r>
        <w:t xml:space="preserve">поле </w:t>
      </w:r>
      <w:r w:rsidR="00BC2829">
        <w:t>«Цена для клиента».</w:t>
      </w:r>
    </w:p>
    <w:p w:rsidR="00BC2829" w:rsidRDefault="00BC2829" w:rsidP="00BC2829">
      <w:pPr>
        <w:pStyle w:val="10"/>
        <w:jc w:val="both"/>
      </w:pPr>
      <w:r>
        <w:t xml:space="preserve">После заполнения полей нажмите кнопку «Добавить» (см. </w:t>
      </w:r>
      <w:r>
        <w:fldChar w:fldCharType="begin"/>
      </w:r>
      <w:r>
        <w:instrText xml:space="preserve"> REF _Ref168522701 \h </w:instrText>
      </w:r>
      <w:r>
        <w:fldChar w:fldCharType="separate"/>
      </w:r>
      <w:r w:rsidR="00582AB6">
        <w:t xml:space="preserve">Рисунок </w:t>
      </w:r>
      <w:r w:rsidR="00582AB6">
        <w:rPr>
          <w:noProof/>
        </w:rPr>
        <w:t>134</w:t>
      </w:r>
      <w:r>
        <w:fldChar w:fldCharType="end"/>
      </w:r>
      <w:r>
        <w:t>).</w:t>
      </w:r>
    </w:p>
    <w:p w:rsidR="00BC2829" w:rsidRDefault="00BC2829" w:rsidP="00BC2829">
      <w:pPr>
        <w:pStyle w:val="10"/>
        <w:jc w:val="center"/>
      </w:pPr>
      <w:r w:rsidRPr="00BC2829">
        <w:rPr>
          <w:noProof/>
        </w:rPr>
        <w:drawing>
          <wp:inline distT="0" distB="0" distL="0" distR="0" wp14:anchorId="19AE5D99" wp14:editId="7BAAC77E">
            <wp:extent cx="5733415" cy="2399665"/>
            <wp:effectExtent l="0" t="0" r="635" b="635"/>
            <wp:docPr id="1982733898" name="Рисунок 198273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33415" cy="2399665"/>
                    </a:xfrm>
                    <a:prstGeom prst="rect">
                      <a:avLst/>
                    </a:prstGeom>
                  </pic:spPr>
                </pic:pic>
              </a:graphicData>
            </a:graphic>
          </wp:inline>
        </w:drawing>
      </w:r>
    </w:p>
    <w:p w:rsidR="00BC2829" w:rsidRDefault="00BC2829" w:rsidP="00BC2829">
      <w:pPr>
        <w:pStyle w:val="10"/>
        <w:jc w:val="center"/>
      </w:pPr>
      <w:bookmarkStart w:id="200" w:name="_Ref168522701"/>
      <w:r>
        <w:t xml:space="preserve">Рисунок </w:t>
      </w:r>
      <w:fldSimple w:instr=" SEQ Рисунок \* ARABIC ">
        <w:r w:rsidR="00582AB6">
          <w:rPr>
            <w:noProof/>
          </w:rPr>
          <w:t>134</w:t>
        </w:r>
      </w:fldSimple>
      <w:bookmarkEnd w:id="200"/>
      <w:r>
        <w:t xml:space="preserve"> – Форма добавления нового прайс-листа</w:t>
      </w:r>
    </w:p>
    <w:p w:rsidR="00BC2829" w:rsidRDefault="00C81DD1" w:rsidP="00C81DD1">
      <w:pPr>
        <w:pStyle w:val="4"/>
      </w:pPr>
      <w:bookmarkStart w:id="201" w:name="_Toc168776482"/>
      <w:r>
        <w:t xml:space="preserve">Страница «Расшифровка </w:t>
      </w:r>
      <w:r>
        <w:rPr>
          <w:lang w:val="en-US"/>
        </w:rPr>
        <w:t>VIN</w:t>
      </w:r>
      <w:r>
        <w:t>»</w:t>
      </w:r>
      <w:bookmarkEnd w:id="201"/>
    </w:p>
    <w:p w:rsidR="00C81DD1" w:rsidRDefault="00C81DD1" w:rsidP="00C81DD1">
      <w:pPr>
        <w:pStyle w:val="10"/>
        <w:jc w:val="both"/>
      </w:pPr>
      <w:r>
        <w:t xml:space="preserve">На странице «Расшифровка </w:t>
      </w:r>
      <w:r>
        <w:rPr>
          <w:lang w:val="en-US"/>
        </w:rPr>
        <w:t>VIN</w:t>
      </w:r>
      <w:r>
        <w:t xml:space="preserve">» отображается список расшифровок </w:t>
      </w:r>
      <w:r>
        <w:rPr>
          <w:lang w:val="en-US"/>
        </w:rPr>
        <w:t>VIN</w:t>
      </w:r>
      <w:r>
        <w:t xml:space="preserve"> автомобилей в виде таблицы. Внешний вид страницы представлен ниже (см. </w:t>
      </w:r>
      <w:r w:rsidR="00E6621C">
        <w:fldChar w:fldCharType="begin"/>
      </w:r>
      <w:r w:rsidR="00E6621C">
        <w:instrText xml:space="preserve"> REF _Ref168523014 \h </w:instrText>
      </w:r>
      <w:r w:rsidR="00E6621C">
        <w:fldChar w:fldCharType="separate"/>
      </w:r>
      <w:r w:rsidR="00582AB6">
        <w:t xml:space="preserve">Рисунок </w:t>
      </w:r>
      <w:r w:rsidR="00582AB6">
        <w:rPr>
          <w:noProof/>
        </w:rPr>
        <w:t>135</w:t>
      </w:r>
      <w:r w:rsidR="00E6621C">
        <w:fldChar w:fldCharType="end"/>
      </w:r>
      <w:r>
        <w:t>).</w:t>
      </w:r>
    </w:p>
    <w:p w:rsidR="00C81DD1" w:rsidRDefault="00C81DD1" w:rsidP="00C81DD1">
      <w:pPr>
        <w:pStyle w:val="10"/>
        <w:jc w:val="center"/>
      </w:pPr>
      <w:r w:rsidRPr="00C81DD1">
        <w:rPr>
          <w:noProof/>
        </w:rPr>
        <w:drawing>
          <wp:inline distT="0" distB="0" distL="0" distR="0" wp14:anchorId="356A6338" wp14:editId="6A9E70A7">
            <wp:extent cx="5733415" cy="778510"/>
            <wp:effectExtent l="0" t="0" r="635" b="2540"/>
            <wp:docPr id="1982733900" name="Рисунок 198273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33415" cy="778510"/>
                    </a:xfrm>
                    <a:prstGeom prst="rect">
                      <a:avLst/>
                    </a:prstGeom>
                  </pic:spPr>
                </pic:pic>
              </a:graphicData>
            </a:graphic>
          </wp:inline>
        </w:drawing>
      </w:r>
    </w:p>
    <w:p w:rsidR="00C81DD1" w:rsidRDefault="00C81DD1" w:rsidP="00C81DD1">
      <w:pPr>
        <w:pStyle w:val="10"/>
        <w:jc w:val="center"/>
      </w:pPr>
      <w:bookmarkStart w:id="202" w:name="_Ref168523014"/>
      <w:r>
        <w:t xml:space="preserve">Рисунок </w:t>
      </w:r>
      <w:fldSimple w:instr=" SEQ Рисунок \* ARABIC ">
        <w:r w:rsidR="00582AB6">
          <w:rPr>
            <w:noProof/>
          </w:rPr>
          <w:t>135</w:t>
        </w:r>
      </w:fldSimple>
      <w:bookmarkEnd w:id="202"/>
      <w:r>
        <w:t xml:space="preserve"> – Внешний вид страницы «Расшифровка </w:t>
      </w:r>
      <w:r>
        <w:rPr>
          <w:lang w:val="en-US"/>
        </w:rPr>
        <w:t>VIN</w:t>
      </w:r>
      <w:r>
        <w:t>»</w:t>
      </w:r>
    </w:p>
    <w:p w:rsidR="00C81DD1" w:rsidRDefault="00C81DD1" w:rsidP="00C81DD1">
      <w:pPr>
        <w:pStyle w:val="10"/>
        <w:jc w:val="center"/>
      </w:pPr>
    </w:p>
    <w:p w:rsidR="00C81DD1" w:rsidRDefault="00E6621C" w:rsidP="00C81DD1">
      <w:pPr>
        <w:pStyle w:val="10"/>
        <w:jc w:val="both"/>
      </w:pPr>
      <w:r>
        <w:t xml:space="preserve">Для добавления новой маски в список нажмите кнопку «Новая маска» и на форме добавления новой маски заполните поля и нажмите кнопку «Добавить» </w:t>
      </w:r>
      <w:r w:rsidR="00A57580">
        <w:br/>
      </w:r>
      <w:r>
        <w:t xml:space="preserve">(см. </w:t>
      </w:r>
      <w:r>
        <w:fldChar w:fldCharType="begin"/>
      </w:r>
      <w:r>
        <w:instrText xml:space="preserve"> REF _Ref168523270 \h </w:instrText>
      </w:r>
      <w:r>
        <w:fldChar w:fldCharType="separate"/>
      </w:r>
      <w:r w:rsidR="00582AB6">
        <w:t xml:space="preserve">Рисунок </w:t>
      </w:r>
      <w:r w:rsidR="00582AB6">
        <w:rPr>
          <w:noProof/>
        </w:rPr>
        <w:t>136</w:t>
      </w:r>
      <w:r>
        <w:fldChar w:fldCharType="end"/>
      </w:r>
      <w:r>
        <w:t>).</w:t>
      </w:r>
    </w:p>
    <w:p w:rsidR="00E6621C" w:rsidRDefault="00E6621C" w:rsidP="00E6621C">
      <w:pPr>
        <w:pStyle w:val="10"/>
        <w:jc w:val="center"/>
      </w:pPr>
      <w:r w:rsidRPr="00E6621C">
        <w:rPr>
          <w:noProof/>
        </w:rPr>
        <w:drawing>
          <wp:inline distT="0" distB="0" distL="0" distR="0" wp14:anchorId="45FC4A3F" wp14:editId="09B38B2A">
            <wp:extent cx="5733415" cy="1887855"/>
            <wp:effectExtent l="0" t="0" r="635" b="0"/>
            <wp:docPr id="1982733901" name="Рисунок 198273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33415" cy="1887855"/>
                    </a:xfrm>
                    <a:prstGeom prst="rect">
                      <a:avLst/>
                    </a:prstGeom>
                  </pic:spPr>
                </pic:pic>
              </a:graphicData>
            </a:graphic>
          </wp:inline>
        </w:drawing>
      </w:r>
    </w:p>
    <w:p w:rsidR="00E6621C" w:rsidRDefault="00E6621C" w:rsidP="00E6621C">
      <w:pPr>
        <w:pStyle w:val="10"/>
        <w:jc w:val="center"/>
      </w:pPr>
      <w:bookmarkStart w:id="203" w:name="_Ref168523270"/>
      <w:r>
        <w:t xml:space="preserve">Рисунок </w:t>
      </w:r>
      <w:fldSimple w:instr=" SEQ Рисунок \* ARABIC ">
        <w:r w:rsidR="00582AB6">
          <w:rPr>
            <w:noProof/>
          </w:rPr>
          <w:t>136</w:t>
        </w:r>
      </w:fldSimple>
      <w:bookmarkEnd w:id="203"/>
      <w:r>
        <w:t xml:space="preserve"> – Форма добавления новой маски</w:t>
      </w:r>
    </w:p>
    <w:p w:rsidR="00E6621C" w:rsidRDefault="00E6621C" w:rsidP="00E6621C">
      <w:pPr>
        <w:pStyle w:val="10"/>
        <w:jc w:val="center"/>
      </w:pPr>
    </w:p>
    <w:p w:rsidR="00E6621C" w:rsidRDefault="00E6621C" w:rsidP="00C81DD1">
      <w:pPr>
        <w:pStyle w:val="10"/>
        <w:jc w:val="both"/>
      </w:pPr>
      <w:r>
        <w:t xml:space="preserve">В таблице на странице отображается новая добавленная маска (см. </w:t>
      </w:r>
      <w:r>
        <w:fldChar w:fldCharType="begin"/>
      </w:r>
      <w:r>
        <w:instrText xml:space="preserve"> REF _Ref168523367 \h </w:instrText>
      </w:r>
      <w:r>
        <w:fldChar w:fldCharType="separate"/>
      </w:r>
      <w:r w:rsidR="00582AB6">
        <w:t xml:space="preserve">Рисунок </w:t>
      </w:r>
      <w:r w:rsidR="00582AB6">
        <w:rPr>
          <w:noProof/>
        </w:rPr>
        <w:t>137</w:t>
      </w:r>
      <w:r>
        <w:fldChar w:fldCharType="end"/>
      </w:r>
      <w:r>
        <w:t>).</w:t>
      </w:r>
    </w:p>
    <w:p w:rsidR="00E6621C" w:rsidRDefault="00E6621C" w:rsidP="00E6621C">
      <w:pPr>
        <w:pStyle w:val="10"/>
        <w:jc w:val="center"/>
      </w:pPr>
      <w:r w:rsidRPr="00E6621C">
        <w:rPr>
          <w:noProof/>
        </w:rPr>
        <w:drawing>
          <wp:inline distT="0" distB="0" distL="0" distR="0" wp14:anchorId="768B992A" wp14:editId="0679EA47">
            <wp:extent cx="5733415" cy="840740"/>
            <wp:effectExtent l="0" t="0" r="635" b="0"/>
            <wp:docPr id="1982733902" name="Рисунок 198273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33415" cy="840740"/>
                    </a:xfrm>
                    <a:prstGeom prst="rect">
                      <a:avLst/>
                    </a:prstGeom>
                  </pic:spPr>
                </pic:pic>
              </a:graphicData>
            </a:graphic>
          </wp:inline>
        </w:drawing>
      </w:r>
    </w:p>
    <w:p w:rsidR="00E6621C" w:rsidRDefault="00E6621C" w:rsidP="00E6621C">
      <w:pPr>
        <w:pStyle w:val="10"/>
        <w:jc w:val="center"/>
      </w:pPr>
      <w:bookmarkStart w:id="204" w:name="_Ref168523367"/>
      <w:r>
        <w:t xml:space="preserve">Рисунок </w:t>
      </w:r>
      <w:fldSimple w:instr=" SEQ Рисунок \* ARABIC ">
        <w:r w:rsidR="00582AB6">
          <w:rPr>
            <w:noProof/>
          </w:rPr>
          <w:t>137</w:t>
        </w:r>
      </w:fldSimple>
      <w:bookmarkEnd w:id="204"/>
      <w:r>
        <w:t xml:space="preserve"> – Отображение новой добавленной маски в таблице</w:t>
      </w:r>
    </w:p>
    <w:p w:rsidR="00E6621C" w:rsidRDefault="00E6621C" w:rsidP="00E6621C">
      <w:pPr>
        <w:pStyle w:val="10"/>
        <w:jc w:val="center"/>
      </w:pPr>
    </w:p>
    <w:p w:rsidR="00E6621C" w:rsidRDefault="00E6621C" w:rsidP="00C81DD1">
      <w:pPr>
        <w:pStyle w:val="10"/>
        <w:jc w:val="both"/>
      </w:pPr>
      <w:r>
        <w:t xml:space="preserve">Для проверки </w:t>
      </w:r>
      <w:r>
        <w:rPr>
          <w:lang w:val="en-US"/>
        </w:rPr>
        <w:t>VIN</w:t>
      </w:r>
      <w:r>
        <w:t xml:space="preserve"> нажмите кнопку «Проверка </w:t>
      </w:r>
      <w:r>
        <w:rPr>
          <w:lang w:val="en-US"/>
        </w:rPr>
        <w:t>VIN</w:t>
      </w:r>
      <w:r>
        <w:t xml:space="preserve">» и на форме проверки введите </w:t>
      </w:r>
      <w:r>
        <w:rPr>
          <w:lang w:val="en-US"/>
        </w:rPr>
        <w:t>VIN</w:t>
      </w:r>
      <w:r>
        <w:t xml:space="preserve"> в поле и нажмите кнопку «Проверить» (см. </w:t>
      </w:r>
      <w:r>
        <w:fldChar w:fldCharType="begin"/>
      </w:r>
      <w:r>
        <w:instrText xml:space="preserve"> REF _Ref168523571 \h </w:instrText>
      </w:r>
      <w:r>
        <w:fldChar w:fldCharType="separate"/>
      </w:r>
      <w:r w:rsidR="00582AB6">
        <w:t xml:space="preserve">Рисунок </w:t>
      </w:r>
      <w:r w:rsidR="00582AB6">
        <w:rPr>
          <w:noProof/>
        </w:rPr>
        <w:t>138</w:t>
      </w:r>
      <w:r>
        <w:fldChar w:fldCharType="end"/>
      </w:r>
      <w:r>
        <w:t>).</w:t>
      </w:r>
    </w:p>
    <w:p w:rsidR="00E6621C" w:rsidRDefault="00E6621C" w:rsidP="00E6621C">
      <w:pPr>
        <w:pStyle w:val="10"/>
        <w:jc w:val="center"/>
      </w:pPr>
      <w:r w:rsidRPr="00E6621C">
        <w:rPr>
          <w:noProof/>
        </w:rPr>
        <w:drawing>
          <wp:inline distT="0" distB="0" distL="0" distR="0" wp14:anchorId="2CFD171C" wp14:editId="6FE56A81">
            <wp:extent cx="3511550" cy="2193892"/>
            <wp:effectExtent l="0" t="0" r="0" b="0"/>
            <wp:docPr id="1982733903" name="Рисунок 198273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525345" cy="2202510"/>
                    </a:xfrm>
                    <a:prstGeom prst="rect">
                      <a:avLst/>
                    </a:prstGeom>
                  </pic:spPr>
                </pic:pic>
              </a:graphicData>
            </a:graphic>
          </wp:inline>
        </w:drawing>
      </w:r>
    </w:p>
    <w:p w:rsidR="00E6621C" w:rsidRPr="00E6621C" w:rsidRDefault="00E6621C" w:rsidP="00E6621C">
      <w:pPr>
        <w:pStyle w:val="10"/>
        <w:jc w:val="center"/>
      </w:pPr>
      <w:bookmarkStart w:id="205" w:name="_Ref168523571"/>
      <w:r>
        <w:t xml:space="preserve">Рисунок </w:t>
      </w:r>
      <w:fldSimple w:instr=" SEQ Рисунок \* ARABIC ">
        <w:r w:rsidR="00582AB6">
          <w:rPr>
            <w:noProof/>
          </w:rPr>
          <w:t>138</w:t>
        </w:r>
      </w:fldSimple>
      <w:bookmarkEnd w:id="205"/>
      <w:r>
        <w:t xml:space="preserve"> – Форма проверки </w:t>
      </w:r>
      <w:r>
        <w:rPr>
          <w:lang w:val="en-US"/>
        </w:rPr>
        <w:t>VIN</w:t>
      </w:r>
    </w:p>
    <w:p w:rsidR="00E6621C" w:rsidRDefault="00E6621C" w:rsidP="00E6621C">
      <w:pPr>
        <w:pStyle w:val="4"/>
      </w:pPr>
      <w:bookmarkStart w:id="206" w:name="_Toc168776483"/>
      <w:r>
        <w:t>Страница «Расшифровка баз»</w:t>
      </w:r>
      <w:bookmarkEnd w:id="206"/>
    </w:p>
    <w:p w:rsidR="00E6621C" w:rsidRDefault="00F61ABB" w:rsidP="00E6621C">
      <w:pPr>
        <w:pStyle w:val="10"/>
        <w:jc w:val="both"/>
      </w:pPr>
      <w:r>
        <w:t xml:space="preserve">На странице «Расшифровка </w:t>
      </w:r>
      <w:r w:rsidR="007855B5">
        <w:t>баз</w:t>
      </w:r>
      <w:r>
        <w:t>» отображается список расшифровок</w:t>
      </w:r>
      <w:r w:rsidR="007855B5">
        <w:t xml:space="preserve"> дилерских</w:t>
      </w:r>
      <w:r>
        <w:t xml:space="preserve"> </w:t>
      </w:r>
      <w:r w:rsidR="007855B5">
        <w:t xml:space="preserve">баз </w:t>
      </w:r>
      <w:r>
        <w:t>автомобилей в виде таблицы. Внешний вид страницы представлен ниже</w:t>
      </w:r>
      <w:r w:rsidR="007855B5">
        <w:t xml:space="preserve"> </w:t>
      </w:r>
      <w:r w:rsidR="002B3912">
        <w:br/>
      </w:r>
      <w:r w:rsidR="007855B5">
        <w:t xml:space="preserve">(см. </w:t>
      </w:r>
      <w:r w:rsidR="007855B5">
        <w:fldChar w:fldCharType="begin"/>
      </w:r>
      <w:r w:rsidR="007855B5">
        <w:instrText xml:space="preserve"> REF _Ref168523674 \h </w:instrText>
      </w:r>
      <w:r w:rsidR="007855B5">
        <w:fldChar w:fldCharType="separate"/>
      </w:r>
      <w:r w:rsidR="00582AB6">
        <w:t xml:space="preserve">Рисунок </w:t>
      </w:r>
      <w:r w:rsidR="00582AB6">
        <w:rPr>
          <w:noProof/>
        </w:rPr>
        <w:t>139</w:t>
      </w:r>
      <w:r w:rsidR="007855B5">
        <w:fldChar w:fldCharType="end"/>
      </w:r>
      <w:r w:rsidR="007855B5">
        <w:t>).</w:t>
      </w:r>
    </w:p>
    <w:p w:rsidR="007855B5" w:rsidRDefault="007855B5" w:rsidP="007855B5">
      <w:pPr>
        <w:pStyle w:val="10"/>
        <w:jc w:val="center"/>
      </w:pPr>
      <w:r w:rsidRPr="007855B5">
        <w:rPr>
          <w:noProof/>
        </w:rPr>
        <w:drawing>
          <wp:inline distT="0" distB="0" distL="0" distR="0" wp14:anchorId="74A81268" wp14:editId="5841B545">
            <wp:extent cx="5733415" cy="2903220"/>
            <wp:effectExtent l="0" t="0" r="635" b="0"/>
            <wp:docPr id="1982733904" name="Рисунок 198273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33415" cy="2903220"/>
                    </a:xfrm>
                    <a:prstGeom prst="rect">
                      <a:avLst/>
                    </a:prstGeom>
                  </pic:spPr>
                </pic:pic>
              </a:graphicData>
            </a:graphic>
          </wp:inline>
        </w:drawing>
      </w:r>
    </w:p>
    <w:p w:rsidR="007855B5" w:rsidRDefault="007855B5" w:rsidP="007855B5">
      <w:pPr>
        <w:pStyle w:val="10"/>
        <w:jc w:val="center"/>
      </w:pPr>
      <w:bookmarkStart w:id="207" w:name="_Ref168523674"/>
      <w:r>
        <w:t xml:space="preserve">Рисунок </w:t>
      </w:r>
      <w:fldSimple w:instr=" SEQ Рисунок \* ARABIC ">
        <w:r w:rsidR="00582AB6">
          <w:rPr>
            <w:noProof/>
          </w:rPr>
          <w:t>139</w:t>
        </w:r>
      </w:fldSimple>
      <w:bookmarkEnd w:id="207"/>
      <w:r>
        <w:t xml:space="preserve"> – Внешний вид страницы «Расшифровка баз»</w:t>
      </w:r>
    </w:p>
    <w:p w:rsidR="007855B5" w:rsidRDefault="007855B5" w:rsidP="007855B5">
      <w:pPr>
        <w:pStyle w:val="10"/>
        <w:jc w:val="center"/>
      </w:pPr>
    </w:p>
    <w:p w:rsidR="007855B5" w:rsidRDefault="00D622E9" w:rsidP="00E6621C">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57A8DDEE" wp14:editId="0456D732">
            <wp:extent cx="330200" cy="256190"/>
            <wp:effectExtent l="0" t="0" r="0" b="0"/>
            <wp:docPr id="1982733906" name="Рисунок 198273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A57580">
        <w:br/>
      </w:r>
      <w:r>
        <w:t xml:space="preserve">(см. </w:t>
      </w:r>
      <w:r>
        <w:fldChar w:fldCharType="begin"/>
      </w:r>
      <w:r>
        <w:instrText xml:space="preserve"> REF _Ref168523752 \h </w:instrText>
      </w:r>
      <w:r>
        <w:fldChar w:fldCharType="separate"/>
      </w:r>
      <w:r w:rsidR="00582AB6">
        <w:t xml:space="preserve">Рисунок </w:t>
      </w:r>
      <w:r w:rsidR="00582AB6">
        <w:rPr>
          <w:noProof/>
        </w:rPr>
        <w:t>140</w:t>
      </w:r>
      <w:r>
        <w:fldChar w:fldCharType="end"/>
      </w:r>
      <w:r>
        <w:t>).</w:t>
      </w:r>
    </w:p>
    <w:p w:rsidR="00D622E9" w:rsidRDefault="00D622E9" w:rsidP="00E6621C">
      <w:pPr>
        <w:pStyle w:val="10"/>
        <w:jc w:val="both"/>
      </w:pPr>
    </w:p>
    <w:p w:rsidR="00D622E9" w:rsidRDefault="00D622E9" w:rsidP="00D622E9">
      <w:pPr>
        <w:pStyle w:val="10"/>
        <w:jc w:val="center"/>
      </w:pPr>
      <w:r w:rsidRPr="00D622E9">
        <w:rPr>
          <w:noProof/>
        </w:rPr>
        <w:drawing>
          <wp:inline distT="0" distB="0" distL="0" distR="0" wp14:anchorId="532B1A46" wp14:editId="3E7DC111">
            <wp:extent cx="5733415" cy="1183005"/>
            <wp:effectExtent l="0" t="0" r="635" b="0"/>
            <wp:docPr id="1982733907" name="Рисунок 198273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33415" cy="1183005"/>
                    </a:xfrm>
                    <a:prstGeom prst="rect">
                      <a:avLst/>
                    </a:prstGeom>
                  </pic:spPr>
                </pic:pic>
              </a:graphicData>
            </a:graphic>
          </wp:inline>
        </w:drawing>
      </w:r>
    </w:p>
    <w:p w:rsidR="00D622E9" w:rsidRDefault="00D622E9" w:rsidP="00D622E9">
      <w:pPr>
        <w:pStyle w:val="10"/>
        <w:jc w:val="center"/>
      </w:pPr>
      <w:bookmarkStart w:id="208" w:name="_Ref168523752"/>
      <w:r>
        <w:t xml:space="preserve">Рисунок </w:t>
      </w:r>
      <w:fldSimple w:instr=" SEQ Рисунок \* ARABIC ">
        <w:r w:rsidR="00582AB6">
          <w:rPr>
            <w:noProof/>
          </w:rPr>
          <w:t>140</w:t>
        </w:r>
      </w:fldSimple>
      <w:bookmarkEnd w:id="208"/>
      <w:r>
        <w:t xml:space="preserve"> – Применение фильтра</w:t>
      </w:r>
      <w:r w:rsidRPr="0080794B">
        <w:t xml:space="preserve"> </w:t>
      </w:r>
      <w:r>
        <w:t>для отображения списка расшифровок баз</w:t>
      </w:r>
    </w:p>
    <w:p w:rsidR="00D622E9" w:rsidRDefault="00D622E9" w:rsidP="00D622E9">
      <w:pPr>
        <w:pStyle w:val="10"/>
        <w:jc w:val="center"/>
      </w:pPr>
    </w:p>
    <w:p w:rsidR="00D622E9" w:rsidRDefault="00E403DF" w:rsidP="00E6621C">
      <w:pPr>
        <w:pStyle w:val="10"/>
        <w:jc w:val="both"/>
      </w:pPr>
      <w:r>
        <w:t xml:space="preserve">Для расшифровки </w:t>
      </w:r>
      <w:r>
        <w:rPr>
          <w:lang w:val="en-US"/>
        </w:rPr>
        <w:t>MPV</w:t>
      </w:r>
      <w:r>
        <w:t xml:space="preserve"> нажмите кнопку «Новая расшифровка </w:t>
      </w:r>
      <w:r>
        <w:rPr>
          <w:lang w:val="en-US"/>
        </w:rPr>
        <w:t>MPV</w:t>
      </w:r>
      <w:r>
        <w:t xml:space="preserve">» и на форме расшифровки </w:t>
      </w:r>
      <w:r>
        <w:rPr>
          <w:lang w:val="en-US"/>
        </w:rPr>
        <w:t>MPV</w:t>
      </w:r>
      <w:r>
        <w:t xml:space="preserve"> заполните следующие обязательные поля (см. </w:t>
      </w:r>
      <w:r>
        <w:fldChar w:fldCharType="begin"/>
      </w:r>
      <w:r>
        <w:instrText xml:space="preserve"> REF _Ref168523956 \h </w:instrText>
      </w:r>
      <w:r>
        <w:fldChar w:fldCharType="separate"/>
      </w:r>
      <w:r w:rsidR="00582AB6">
        <w:t xml:space="preserve">Рисунок </w:t>
      </w:r>
      <w:r w:rsidR="00582AB6">
        <w:rPr>
          <w:noProof/>
        </w:rPr>
        <w:t>141</w:t>
      </w:r>
      <w:r>
        <w:fldChar w:fldCharType="end"/>
      </w:r>
      <w:r>
        <w:t>):</w:t>
      </w:r>
    </w:p>
    <w:p w:rsidR="00E403DF" w:rsidRDefault="00931113" w:rsidP="00E403DF">
      <w:pPr>
        <w:pStyle w:val="10"/>
        <w:numPr>
          <w:ilvl w:val="0"/>
          <w:numId w:val="1"/>
        </w:numPr>
        <w:jc w:val="both"/>
      </w:pPr>
      <w:r>
        <w:t xml:space="preserve">поле </w:t>
      </w:r>
      <w:r w:rsidR="00E403DF">
        <w:t>«</w:t>
      </w:r>
      <w:r w:rsidR="00E403DF">
        <w:rPr>
          <w:lang w:val="en-US"/>
        </w:rPr>
        <w:t>MPV</w:t>
      </w:r>
      <w:r w:rsidR="00E403DF">
        <w:t>».</w:t>
      </w:r>
    </w:p>
    <w:p w:rsidR="00E403DF" w:rsidRDefault="00931113" w:rsidP="00E403DF">
      <w:pPr>
        <w:pStyle w:val="10"/>
        <w:numPr>
          <w:ilvl w:val="0"/>
          <w:numId w:val="1"/>
        </w:numPr>
        <w:jc w:val="both"/>
      </w:pPr>
      <w:r>
        <w:t xml:space="preserve">поле </w:t>
      </w:r>
      <w:r w:rsidR="00E403DF">
        <w:t>«Бренд».</w:t>
      </w:r>
    </w:p>
    <w:p w:rsidR="00E403DF" w:rsidRDefault="00931113" w:rsidP="00E403DF">
      <w:pPr>
        <w:pStyle w:val="10"/>
        <w:numPr>
          <w:ilvl w:val="0"/>
          <w:numId w:val="1"/>
        </w:numPr>
        <w:jc w:val="both"/>
      </w:pPr>
      <w:r>
        <w:t xml:space="preserve">поле </w:t>
      </w:r>
      <w:r w:rsidR="00E403DF">
        <w:t>«Модель».</w:t>
      </w:r>
    </w:p>
    <w:p w:rsidR="00E403DF" w:rsidRDefault="00E403DF" w:rsidP="00E403DF">
      <w:pPr>
        <w:pStyle w:val="10"/>
        <w:jc w:val="both"/>
      </w:pPr>
      <w:r>
        <w:t xml:space="preserve">При необходимости заполните другие поля формы и нажмите кнопку «Сохранить» </w:t>
      </w:r>
      <w:r>
        <w:br/>
        <w:t xml:space="preserve">(см. </w:t>
      </w:r>
      <w:r>
        <w:fldChar w:fldCharType="begin"/>
      </w:r>
      <w:r>
        <w:instrText xml:space="preserve"> REF _Ref168523956 \h </w:instrText>
      </w:r>
      <w:r>
        <w:fldChar w:fldCharType="separate"/>
      </w:r>
      <w:r w:rsidR="00582AB6">
        <w:t xml:space="preserve">Рисунок </w:t>
      </w:r>
      <w:r w:rsidR="00582AB6">
        <w:rPr>
          <w:noProof/>
        </w:rPr>
        <w:t>141</w:t>
      </w:r>
      <w:r>
        <w:fldChar w:fldCharType="end"/>
      </w:r>
      <w:r>
        <w:t>).</w:t>
      </w:r>
    </w:p>
    <w:p w:rsidR="00E403DF" w:rsidRDefault="00E403DF" w:rsidP="00E403DF">
      <w:pPr>
        <w:pStyle w:val="10"/>
        <w:jc w:val="center"/>
      </w:pPr>
      <w:r w:rsidRPr="00E403DF">
        <w:rPr>
          <w:noProof/>
        </w:rPr>
        <w:drawing>
          <wp:inline distT="0" distB="0" distL="0" distR="0" wp14:anchorId="19055CAD" wp14:editId="31509243">
            <wp:extent cx="4152900" cy="3904986"/>
            <wp:effectExtent l="0" t="0" r="0" b="635"/>
            <wp:docPr id="1982733908" name="Рисунок 198273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162983" cy="3914467"/>
                    </a:xfrm>
                    <a:prstGeom prst="rect">
                      <a:avLst/>
                    </a:prstGeom>
                  </pic:spPr>
                </pic:pic>
              </a:graphicData>
            </a:graphic>
          </wp:inline>
        </w:drawing>
      </w:r>
    </w:p>
    <w:p w:rsidR="00E403DF" w:rsidRPr="007A638E" w:rsidRDefault="00E403DF" w:rsidP="00E403DF">
      <w:pPr>
        <w:pStyle w:val="10"/>
        <w:jc w:val="center"/>
      </w:pPr>
      <w:bookmarkStart w:id="209" w:name="_Ref168523956"/>
      <w:r>
        <w:t xml:space="preserve">Рисунок </w:t>
      </w:r>
      <w:fldSimple w:instr=" SEQ Рисунок \* ARABIC ">
        <w:r w:rsidR="00582AB6">
          <w:rPr>
            <w:noProof/>
          </w:rPr>
          <w:t>141</w:t>
        </w:r>
      </w:fldSimple>
      <w:bookmarkEnd w:id="209"/>
      <w:r>
        <w:t xml:space="preserve"> – Форма расшифровки </w:t>
      </w:r>
      <w:r>
        <w:rPr>
          <w:lang w:val="en-US"/>
        </w:rPr>
        <w:t>MPV</w:t>
      </w:r>
    </w:p>
    <w:p w:rsidR="00167DB2" w:rsidRDefault="00167DB2" w:rsidP="00167DB2">
      <w:pPr>
        <w:pStyle w:val="4"/>
      </w:pPr>
      <w:bookmarkStart w:id="210" w:name="_Toc168776484"/>
      <w:r>
        <w:t>Страница «Автомобили дистрибьютера»</w:t>
      </w:r>
      <w:bookmarkEnd w:id="210"/>
    </w:p>
    <w:p w:rsidR="00167DB2" w:rsidRDefault="00167DB2" w:rsidP="00167DB2">
      <w:pPr>
        <w:pStyle w:val="10"/>
        <w:jc w:val="both"/>
      </w:pPr>
      <w:r>
        <w:t xml:space="preserve">На странице «Автомобили дистрибьютера» отображается список автомобилей дистрибьютеров в виде таблицы. Внешний вид страницы представлен ниже </w:t>
      </w:r>
      <w:r w:rsidR="002B3912">
        <w:br/>
      </w:r>
      <w:r>
        <w:t xml:space="preserve">(см. </w:t>
      </w:r>
      <w:r w:rsidR="00CE0FE8">
        <w:fldChar w:fldCharType="begin"/>
      </w:r>
      <w:r w:rsidR="00CE0FE8">
        <w:instrText xml:space="preserve"> REF _Ref168524752 \h </w:instrText>
      </w:r>
      <w:r w:rsidR="00CE0FE8">
        <w:fldChar w:fldCharType="separate"/>
      </w:r>
      <w:r w:rsidR="00582AB6">
        <w:t xml:space="preserve">Рисунок </w:t>
      </w:r>
      <w:r w:rsidR="00582AB6">
        <w:rPr>
          <w:noProof/>
        </w:rPr>
        <w:t>142</w:t>
      </w:r>
      <w:r w:rsidR="00CE0FE8">
        <w:fldChar w:fldCharType="end"/>
      </w:r>
      <w:r>
        <w:t>).</w:t>
      </w:r>
    </w:p>
    <w:p w:rsidR="00167DB2" w:rsidRDefault="00167DB2" w:rsidP="00167DB2">
      <w:pPr>
        <w:pStyle w:val="10"/>
        <w:jc w:val="center"/>
      </w:pPr>
      <w:r w:rsidRPr="00167DB2">
        <w:rPr>
          <w:noProof/>
        </w:rPr>
        <w:drawing>
          <wp:inline distT="0" distB="0" distL="0" distR="0" wp14:anchorId="4C80FB0F" wp14:editId="052AD98C">
            <wp:extent cx="5733415" cy="2789555"/>
            <wp:effectExtent l="0" t="0" r="635" b="0"/>
            <wp:docPr id="1982733910" name="Рисунок 198273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33415" cy="2789555"/>
                    </a:xfrm>
                    <a:prstGeom prst="rect">
                      <a:avLst/>
                    </a:prstGeom>
                  </pic:spPr>
                </pic:pic>
              </a:graphicData>
            </a:graphic>
          </wp:inline>
        </w:drawing>
      </w:r>
    </w:p>
    <w:p w:rsidR="00167DB2" w:rsidRDefault="00167DB2" w:rsidP="00167DB2">
      <w:pPr>
        <w:pStyle w:val="10"/>
        <w:jc w:val="center"/>
      </w:pPr>
      <w:bookmarkStart w:id="211" w:name="_Ref168524752"/>
      <w:r>
        <w:t xml:space="preserve">Рисунок </w:t>
      </w:r>
      <w:fldSimple w:instr=" SEQ Рисунок \* ARABIC ">
        <w:r w:rsidR="00582AB6">
          <w:rPr>
            <w:noProof/>
          </w:rPr>
          <w:t>142</w:t>
        </w:r>
      </w:fldSimple>
      <w:bookmarkEnd w:id="211"/>
      <w:r>
        <w:t xml:space="preserve"> – Внешний вид страницы «Автомобили дистрибьютера»</w:t>
      </w:r>
    </w:p>
    <w:p w:rsidR="00167DB2" w:rsidRDefault="00167DB2" w:rsidP="00167DB2">
      <w:pPr>
        <w:pStyle w:val="10"/>
        <w:jc w:val="center"/>
      </w:pPr>
    </w:p>
    <w:p w:rsidR="00167DB2" w:rsidRDefault="00167DB2" w:rsidP="00167DB2">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2E978DC7" wp14:editId="0726CDD5">
            <wp:extent cx="330200" cy="256190"/>
            <wp:effectExtent l="0" t="0" r="0" b="0"/>
            <wp:docPr id="1982733912" name="Рисунок 198273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A57580">
        <w:br/>
      </w:r>
      <w:r>
        <w:t xml:space="preserve">(см. </w:t>
      </w:r>
      <w:r w:rsidR="00CE0FE8">
        <w:fldChar w:fldCharType="begin"/>
      </w:r>
      <w:r w:rsidR="00CE0FE8">
        <w:instrText xml:space="preserve"> REF _Ref168524747 \h </w:instrText>
      </w:r>
      <w:r w:rsidR="00CE0FE8">
        <w:fldChar w:fldCharType="separate"/>
      </w:r>
      <w:r w:rsidR="00582AB6">
        <w:t xml:space="preserve">Рисунок </w:t>
      </w:r>
      <w:r w:rsidR="00582AB6">
        <w:rPr>
          <w:noProof/>
        </w:rPr>
        <w:t>143</w:t>
      </w:r>
      <w:r w:rsidR="00CE0FE8">
        <w:fldChar w:fldCharType="end"/>
      </w:r>
      <w:r>
        <w:t>).</w:t>
      </w:r>
    </w:p>
    <w:p w:rsidR="00167DB2" w:rsidRDefault="00167DB2" w:rsidP="00167DB2">
      <w:pPr>
        <w:pStyle w:val="10"/>
        <w:jc w:val="center"/>
      </w:pPr>
      <w:r w:rsidRPr="00167DB2">
        <w:rPr>
          <w:noProof/>
        </w:rPr>
        <w:drawing>
          <wp:inline distT="0" distB="0" distL="0" distR="0" wp14:anchorId="699D0726" wp14:editId="582B526D">
            <wp:extent cx="5733415" cy="1506855"/>
            <wp:effectExtent l="0" t="0" r="635" b="0"/>
            <wp:docPr id="1982733913" name="Рисунок 198273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733415" cy="1506855"/>
                    </a:xfrm>
                    <a:prstGeom prst="rect">
                      <a:avLst/>
                    </a:prstGeom>
                  </pic:spPr>
                </pic:pic>
              </a:graphicData>
            </a:graphic>
          </wp:inline>
        </w:drawing>
      </w:r>
    </w:p>
    <w:p w:rsidR="00167DB2" w:rsidRDefault="00167DB2" w:rsidP="00167DB2">
      <w:pPr>
        <w:pStyle w:val="10"/>
        <w:jc w:val="center"/>
      </w:pPr>
      <w:bookmarkStart w:id="212" w:name="_Ref168524747"/>
      <w:r>
        <w:t xml:space="preserve">Рисунок </w:t>
      </w:r>
      <w:fldSimple w:instr=" SEQ Рисунок \* ARABIC ">
        <w:r w:rsidR="00582AB6">
          <w:rPr>
            <w:noProof/>
          </w:rPr>
          <w:t>143</w:t>
        </w:r>
      </w:fldSimple>
      <w:bookmarkEnd w:id="212"/>
      <w:r>
        <w:t xml:space="preserve"> – Применение фильтра</w:t>
      </w:r>
      <w:r w:rsidRPr="0080794B">
        <w:t xml:space="preserve"> </w:t>
      </w:r>
      <w:r>
        <w:t>для отображения списка</w:t>
      </w:r>
      <w:r w:rsidRPr="00167DB2">
        <w:t xml:space="preserve"> </w:t>
      </w:r>
      <w:r>
        <w:t>автомобилей дистрибьютеров</w:t>
      </w:r>
    </w:p>
    <w:p w:rsidR="00167DB2" w:rsidRDefault="00986311" w:rsidP="00986311">
      <w:pPr>
        <w:pStyle w:val="4"/>
      </w:pPr>
      <w:bookmarkStart w:id="213" w:name="_Toc168776485"/>
      <w:r>
        <w:t>Страница «Настройки дополнительных опций модели»</w:t>
      </w:r>
      <w:bookmarkEnd w:id="213"/>
    </w:p>
    <w:p w:rsidR="00986311" w:rsidRDefault="00986311" w:rsidP="00986311">
      <w:pPr>
        <w:pStyle w:val="10"/>
        <w:jc w:val="both"/>
      </w:pPr>
      <w:r>
        <w:t xml:space="preserve">На странице «Настройки дополнительных опций модели» отображается список дополнительных опций модели. Внешний вид страницы представлен ниже </w:t>
      </w:r>
      <w:r w:rsidR="002B3912">
        <w:br/>
      </w:r>
      <w:r>
        <w:t xml:space="preserve">(см. </w:t>
      </w:r>
      <w:r>
        <w:fldChar w:fldCharType="begin"/>
      </w:r>
      <w:r>
        <w:instrText xml:space="preserve"> REF _Ref168524899 \h </w:instrText>
      </w:r>
      <w:r>
        <w:fldChar w:fldCharType="separate"/>
      </w:r>
      <w:r w:rsidR="00582AB6">
        <w:t xml:space="preserve">Рисунок </w:t>
      </w:r>
      <w:r w:rsidR="00582AB6">
        <w:rPr>
          <w:noProof/>
        </w:rPr>
        <w:t>144</w:t>
      </w:r>
      <w:r>
        <w:fldChar w:fldCharType="end"/>
      </w:r>
      <w:r>
        <w:t>).</w:t>
      </w:r>
    </w:p>
    <w:p w:rsidR="00986311" w:rsidRDefault="00986311" w:rsidP="00986311">
      <w:pPr>
        <w:pStyle w:val="10"/>
        <w:jc w:val="center"/>
      </w:pPr>
      <w:r w:rsidRPr="00986311">
        <w:rPr>
          <w:noProof/>
        </w:rPr>
        <w:drawing>
          <wp:inline distT="0" distB="0" distL="0" distR="0" wp14:anchorId="0579FBC5" wp14:editId="65ED692D">
            <wp:extent cx="3378200" cy="1355545"/>
            <wp:effectExtent l="0" t="0" r="0" b="0"/>
            <wp:docPr id="1982733914" name="Рисунок 198273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402791" cy="1365412"/>
                    </a:xfrm>
                    <a:prstGeom prst="rect">
                      <a:avLst/>
                    </a:prstGeom>
                  </pic:spPr>
                </pic:pic>
              </a:graphicData>
            </a:graphic>
          </wp:inline>
        </w:drawing>
      </w:r>
    </w:p>
    <w:p w:rsidR="00986311" w:rsidRDefault="00986311" w:rsidP="00986311">
      <w:pPr>
        <w:pStyle w:val="10"/>
        <w:jc w:val="center"/>
      </w:pPr>
      <w:bookmarkStart w:id="214" w:name="_Ref168524899"/>
      <w:r>
        <w:t xml:space="preserve">Рисунок </w:t>
      </w:r>
      <w:fldSimple w:instr=" SEQ Рисунок \* ARABIC ">
        <w:r w:rsidR="00582AB6">
          <w:rPr>
            <w:noProof/>
          </w:rPr>
          <w:t>144</w:t>
        </w:r>
      </w:fldSimple>
      <w:bookmarkEnd w:id="214"/>
      <w:r>
        <w:t xml:space="preserve"> – Внешний вид страницы «Настройки дополнительных опций модели»</w:t>
      </w:r>
    </w:p>
    <w:p w:rsidR="00986311" w:rsidRDefault="00986311" w:rsidP="00986311">
      <w:pPr>
        <w:pStyle w:val="10"/>
        <w:jc w:val="center"/>
      </w:pPr>
    </w:p>
    <w:p w:rsidR="00986311" w:rsidRDefault="00986311" w:rsidP="00986311">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0CE275BA" wp14:editId="66CB29A0">
            <wp:extent cx="330200" cy="256190"/>
            <wp:effectExtent l="0" t="0" r="0" b="0"/>
            <wp:docPr id="1982733916" name="Рисунок 1982733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заполните обязательные поля «Бренд», «Код модельного года», «Код модели» и нажмите кнопку «Найти» </w:t>
      </w:r>
      <w:r>
        <w:br/>
        <w:t xml:space="preserve">(см. </w:t>
      </w:r>
      <w:r>
        <w:fldChar w:fldCharType="begin"/>
      </w:r>
      <w:r>
        <w:instrText xml:space="preserve"> REF _Ref168525013 \h </w:instrText>
      </w:r>
      <w:r>
        <w:fldChar w:fldCharType="separate"/>
      </w:r>
      <w:r w:rsidR="00582AB6">
        <w:t xml:space="preserve">Рисунок </w:t>
      </w:r>
      <w:r w:rsidR="00582AB6">
        <w:rPr>
          <w:noProof/>
        </w:rPr>
        <w:t>145</w:t>
      </w:r>
      <w:r>
        <w:fldChar w:fldCharType="end"/>
      </w:r>
      <w:r>
        <w:t>).</w:t>
      </w:r>
    </w:p>
    <w:p w:rsidR="00986311" w:rsidRDefault="00986311" w:rsidP="00986311">
      <w:pPr>
        <w:pStyle w:val="10"/>
        <w:jc w:val="center"/>
      </w:pPr>
      <w:r w:rsidRPr="00986311">
        <w:rPr>
          <w:noProof/>
        </w:rPr>
        <w:drawing>
          <wp:inline distT="0" distB="0" distL="0" distR="0" wp14:anchorId="05DD2DED" wp14:editId="30305F31">
            <wp:extent cx="5733415" cy="1411605"/>
            <wp:effectExtent l="0" t="0" r="635" b="0"/>
            <wp:docPr id="1982733917" name="Рисунок 198273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33415" cy="1411605"/>
                    </a:xfrm>
                    <a:prstGeom prst="rect">
                      <a:avLst/>
                    </a:prstGeom>
                  </pic:spPr>
                </pic:pic>
              </a:graphicData>
            </a:graphic>
          </wp:inline>
        </w:drawing>
      </w:r>
    </w:p>
    <w:p w:rsidR="00986311" w:rsidRDefault="00986311" w:rsidP="00986311">
      <w:pPr>
        <w:pStyle w:val="10"/>
        <w:jc w:val="center"/>
      </w:pPr>
      <w:bookmarkStart w:id="215" w:name="_Ref168525013"/>
      <w:r>
        <w:t xml:space="preserve">Рисунок </w:t>
      </w:r>
      <w:fldSimple w:instr=" SEQ Рисунок \* ARABIC ">
        <w:r w:rsidR="00582AB6">
          <w:rPr>
            <w:noProof/>
          </w:rPr>
          <w:t>145</w:t>
        </w:r>
      </w:fldSimple>
      <w:bookmarkEnd w:id="215"/>
      <w:r>
        <w:t xml:space="preserve"> – Применение фильтра</w:t>
      </w:r>
      <w:r w:rsidRPr="0080794B">
        <w:t xml:space="preserve"> </w:t>
      </w:r>
      <w:r>
        <w:t>для отображения списка</w:t>
      </w:r>
      <w:r w:rsidRPr="00986311">
        <w:t xml:space="preserve"> </w:t>
      </w:r>
      <w:r>
        <w:t>дополнительных опций модели</w:t>
      </w:r>
    </w:p>
    <w:p w:rsidR="00986311" w:rsidRDefault="00986311" w:rsidP="00986311">
      <w:pPr>
        <w:pStyle w:val="10"/>
        <w:jc w:val="center"/>
      </w:pPr>
    </w:p>
    <w:p w:rsidR="00986311" w:rsidRDefault="0072100D" w:rsidP="00986311">
      <w:pPr>
        <w:pStyle w:val="10"/>
        <w:jc w:val="both"/>
      </w:pPr>
      <w:r>
        <w:t>Для добавления новых дополнительных опций модели нажмите кнопку «Добавить множество опций» и на форме добавления дополнительных опций модели следуйте дальнейшей инструкции.</w:t>
      </w:r>
    </w:p>
    <w:p w:rsidR="0072100D" w:rsidRDefault="0072100D" w:rsidP="0072100D">
      <w:pPr>
        <w:pStyle w:val="4"/>
      </w:pPr>
      <w:bookmarkStart w:id="216" w:name="_Toc168776486"/>
      <w:r>
        <w:t>Страница «Чек-листы предпродажной подготовки»</w:t>
      </w:r>
      <w:bookmarkEnd w:id="216"/>
    </w:p>
    <w:p w:rsidR="0072100D" w:rsidRDefault="0072100D" w:rsidP="0072100D">
      <w:pPr>
        <w:pStyle w:val="10"/>
        <w:jc w:val="both"/>
      </w:pPr>
      <w:r>
        <w:t xml:space="preserve">На странице «Чек-листы предпродажной подготовки» отображается список чек-листов предпродажной подготовки в виде таблицы. Внешний вид страницы представлен ниже (см. </w:t>
      </w:r>
      <w:r>
        <w:fldChar w:fldCharType="begin"/>
      </w:r>
      <w:r>
        <w:instrText xml:space="preserve"> REF _Ref168525331 \h </w:instrText>
      </w:r>
      <w:r>
        <w:fldChar w:fldCharType="separate"/>
      </w:r>
      <w:r w:rsidR="00582AB6">
        <w:t xml:space="preserve">Рисунок </w:t>
      </w:r>
      <w:r w:rsidR="00582AB6">
        <w:rPr>
          <w:noProof/>
        </w:rPr>
        <w:t>146</w:t>
      </w:r>
      <w:r>
        <w:fldChar w:fldCharType="end"/>
      </w:r>
      <w:r>
        <w:t>).</w:t>
      </w:r>
    </w:p>
    <w:p w:rsidR="0072100D" w:rsidRDefault="0072100D" w:rsidP="0072100D">
      <w:pPr>
        <w:pStyle w:val="10"/>
        <w:jc w:val="center"/>
      </w:pPr>
      <w:r w:rsidRPr="0072100D">
        <w:rPr>
          <w:noProof/>
        </w:rPr>
        <w:drawing>
          <wp:inline distT="0" distB="0" distL="0" distR="0" wp14:anchorId="3F323EE5" wp14:editId="7DB6B94F">
            <wp:extent cx="5733415" cy="660400"/>
            <wp:effectExtent l="0" t="0" r="635" b="6350"/>
            <wp:docPr id="1982733918" name="Рисунок 198273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33415" cy="660400"/>
                    </a:xfrm>
                    <a:prstGeom prst="rect">
                      <a:avLst/>
                    </a:prstGeom>
                  </pic:spPr>
                </pic:pic>
              </a:graphicData>
            </a:graphic>
          </wp:inline>
        </w:drawing>
      </w:r>
    </w:p>
    <w:p w:rsidR="0072100D" w:rsidRDefault="0072100D" w:rsidP="0072100D">
      <w:pPr>
        <w:pStyle w:val="10"/>
        <w:jc w:val="center"/>
      </w:pPr>
      <w:bookmarkStart w:id="217" w:name="_Ref168525331"/>
      <w:r>
        <w:t xml:space="preserve">Рисунок </w:t>
      </w:r>
      <w:fldSimple w:instr=" SEQ Рисунок \* ARABIC ">
        <w:r w:rsidR="00582AB6">
          <w:rPr>
            <w:noProof/>
          </w:rPr>
          <w:t>146</w:t>
        </w:r>
      </w:fldSimple>
      <w:bookmarkEnd w:id="217"/>
      <w:r>
        <w:t xml:space="preserve"> – Внешний вид страницы «Чек-листы предпродажной подготовки»</w:t>
      </w:r>
    </w:p>
    <w:p w:rsidR="0072100D" w:rsidRDefault="0072100D" w:rsidP="0072100D">
      <w:pPr>
        <w:pStyle w:val="10"/>
        <w:jc w:val="center"/>
      </w:pPr>
    </w:p>
    <w:p w:rsidR="0072100D" w:rsidRDefault="00A118DA" w:rsidP="0072100D">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46FF21A5" wp14:editId="44BA847E">
            <wp:extent cx="330200" cy="256190"/>
            <wp:effectExtent l="0" t="0" r="0" b="0"/>
            <wp:docPr id="1982733920" name="Рисунок 198273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A57580">
        <w:br/>
      </w:r>
      <w:r>
        <w:t xml:space="preserve">(см. </w:t>
      </w:r>
      <w:r>
        <w:fldChar w:fldCharType="begin"/>
      </w:r>
      <w:r>
        <w:instrText xml:space="preserve"> REF _Ref168525412 \h </w:instrText>
      </w:r>
      <w:r>
        <w:fldChar w:fldCharType="separate"/>
      </w:r>
      <w:r w:rsidR="00582AB6">
        <w:t xml:space="preserve">Рисунок </w:t>
      </w:r>
      <w:r w:rsidR="00582AB6">
        <w:rPr>
          <w:noProof/>
        </w:rPr>
        <w:t>147</w:t>
      </w:r>
      <w:r>
        <w:fldChar w:fldCharType="end"/>
      </w:r>
      <w:r>
        <w:t>).</w:t>
      </w:r>
    </w:p>
    <w:p w:rsidR="00A118DA" w:rsidRDefault="00A118DA" w:rsidP="00A118DA">
      <w:pPr>
        <w:pStyle w:val="10"/>
        <w:jc w:val="center"/>
      </w:pPr>
      <w:r w:rsidRPr="00A118DA">
        <w:rPr>
          <w:noProof/>
        </w:rPr>
        <w:drawing>
          <wp:inline distT="0" distB="0" distL="0" distR="0" wp14:anchorId="3843DF8E" wp14:editId="7C7A44A8">
            <wp:extent cx="5733415" cy="1106170"/>
            <wp:effectExtent l="0" t="0" r="635" b="0"/>
            <wp:docPr id="1982733921" name="Рисунок 198273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733415" cy="1106170"/>
                    </a:xfrm>
                    <a:prstGeom prst="rect">
                      <a:avLst/>
                    </a:prstGeom>
                  </pic:spPr>
                </pic:pic>
              </a:graphicData>
            </a:graphic>
          </wp:inline>
        </w:drawing>
      </w:r>
    </w:p>
    <w:p w:rsidR="00A118DA" w:rsidRDefault="00A118DA" w:rsidP="00A118DA">
      <w:pPr>
        <w:pStyle w:val="10"/>
        <w:jc w:val="center"/>
      </w:pPr>
      <w:bookmarkStart w:id="218" w:name="_Ref168525412"/>
      <w:r>
        <w:t xml:space="preserve">Рисунок </w:t>
      </w:r>
      <w:fldSimple w:instr=" SEQ Рисунок \* ARABIC ">
        <w:r w:rsidR="00582AB6">
          <w:rPr>
            <w:noProof/>
          </w:rPr>
          <w:t>147</w:t>
        </w:r>
      </w:fldSimple>
      <w:bookmarkEnd w:id="218"/>
      <w:r>
        <w:t xml:space="preserve"> – Применение фильтра</w:t>
      </w:r>
      <w:r w:rsidRPr="0080794B">
        <w:t xml:space="preserve"> </w:t>
      </w:r>
      <w:r>
        <w:t>для отображения списка</w:t>
      </w:r>
      <w:r w:rsidRPr="00A118DA">
        <w:t xml:space="preserve"> </w:t>
      </w:r>
      <w:r>
        <w:t>чек-листов предпродажной подготовки</w:t>
      </w:r>
    </w:p>
    <w:p w:rsidR="00A118DA" w:rsidRDefault="00A118DA" w:rsidP="00A118DA">
      <w:pPr>
        <w:pStyle w:val="10"/>
        <w:jc w:val="center"/>
      </w:pPr>
    </w:p>
    <w:p w:rsidR="00A118DA" w:rsidRDefault="004D27DB" w:rsidP="0072100D">
      <w:pPr>
        <w:pStyle w:val="10"/>
        <w:jc w:val="both"/>
      </w:pPr>
      <w:r>
        <w:t xml:space="preserve">Для создания нового чек-листа нажмите кнопку «Создать чек-лист» и на форме создания нового чек-листа заполните поля и нажмите кнопку «Добавить» </w:t>
      </w:r>
      <w:r w:rsidR="002B3912">
        <w:br/>
      </w:r>
      <w:r>
        <w:t xml:space="preserve">(см. </w:t>
      </w:r>
      <w:r w:rsidR="004A21B1">
        <w:fldChar w:fldCharType="begin"/>
      </w:r>
      <w:r w:rsidR="004A21B1">
        <w:instrText xml:space="preserve"> REF _Ref168525629 \h </w:instrText>
      </w:r>
      <w:r w:rsidR="004A21B1">
        <w:fldChar w:fldCharType="separate"/>
      </w:r>
      <w:r w:rsidR="00582AB6">
        <w:t xml:space="preserve">Рисунок </w:t>
      </w:r>
      <w:r w:rsidR="00582AB6">
        <w:rPr>
          <w:noProof/>
        </w:rPr>
        <w:t>148</w:t>
      </w:r>
      <w:r w:rsidR="004A21B1">
        <w:fldChar w:fldCharType="end"/>
      </w:r>
      <w:r>
        <w:t>).</w:t>
      </w:r>
    </w:p>
    <w:p w:rsidR="004D27DB" w:rsidRDefault="004D27DB" w:rsidP="004D27DB">
      <w:pPr>
        <w:pStyle w:val="10"/>
        <w:jc w:val="center"/>
      </w:pPr>
      <w:r w:rsidRPr="004D27DB">
        <w:rPr>
          <w:noProof/>
        </w:rPr>
        <w:drawing>
          <wp:inline distT="0" distB="0" distL="0" distR="0" wp14:anchorId="5AC75FBB" wp14:editId="2BD25ADF">
            <wp:extent cx="3329940" cy="1029704"/>
            <wp:effectExtent l="0" t="0" r="3810" b="0"/>
            <wp:docPr id="1982733922" name="Рисунок 198273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384541" cy="1046588"/>
                    </a:xfrm>
                    <a:prstGeom prst="rect">
                      <a:avLst/>
                    </a:prstGeom>
                  </pic:spPr>
                </pic:pic>
              </a:graphicData>
            </a:graphic>
          </wp:inline>
        </w:drawing>
      </w:r>
    </w:p>
    <w:p w:rsidR="004D27DB" w:rsidRDefault="004D27DB" w:rsidP="004D27DB">
      <w:pPr>
        <w:pStyle w:val="10"/>
        <w:jc w:val="center"/>
      </w:pPr>
      <w:bookmarkStart w:id="219" w:name="_Ref168525629"/>
      <w:r>
        <w:t xml:space="preserve">Рисунок </w:t>
      </w:r>
      <w:fldSimple w:instr=" SEQ Рисунок \* ARABIC ">
        <w:r w:rsidR="00582AB6">
          <w:rPr>
            <w:noProof/>
          </w:rPr>
          <w:t>148</w:t>
        </w:r>
      </w:fldSimple>
      <w:bookmarkEnd w:id="219"/>
      <w:r>
        <w:t xml:space="preserve"> – Форма создания нового чек-листа</w:t>
      </w:r>
    </w:p>
    <w:p w:rsidR="007C1C86" w:rsidRDefault="007C1C86" w:rsidP="007C1C86">
      <w:pPr>
        <w:pStyle w:val="3"/>
      </w:pPr>
      <w:bookmarkStart w:id="220" w:name="_Toc168776487"/>
      <w:r>
        <w:t>Раздел «Настройки»</w:t>
      </w:r>
      <w:bookmarkEnd w:id="220"/>
    </w:p>
    <w:p w:rsidR="009C3F7F" w:rsidRDefault="009C3F7F" w:rsidP="009C3F7F">
      <w:pPr>
        <w:pStyle w:val="10"/>
        <w:jc w:val="both"/>
      </w:pPr>
      <w:r>
        <w:t>Раздел «Настройки» разделен на следующие страницы:</w:t>
      </w:r>
    </w:p>
    <w:p w:rsidR="009C3F7F" w:rsidRDefault="009C3F7F" w:rsidP="009C3F7F">
      <w:pPr>
        <w:pStyle w:val="10"/>
        <w:numPr>
          <w:ilvl w:val="0"/>
          <w:numId w:val="1"/>
        </w:numPr>
        <w:jc w:val="both"/>
      </w:pPr>
      <w:r>
        <w:t>страница «Общие».</w:t>
      </w:r>
    </w:p>
    <w:p w:rsidR="009C3F7F" w:rsidRDefault="009C3F7F" w:rsidP="009C3F7F">
      <w:pPr>
        <w:pStyle w:val="10"/>
        <w:numPr>
          <w:ilvl w:val="0"/>
          <w:numId w:val="1"/>
        </w:numPr>
        <w:jc w:val="both"/>
      </w:pPr>
      <w:r>
        <w:t>страница «Продажи».</w:t>
      </w:r>
    </w:p>
    <w:p w:rsidR="009C3F7F" w:rsidRDefault="009C3F7F" w:rsidP="009C3F7F">
      <w:pPr>
        <w:pStyle w:val="10"/>
        <w:numPr>
          <w:ilvl w:val="0"/>
          <w:numId w:val="1"/>
        </w:numPr>
        <w:jc w:val="both"/>
      </w:pPr>
      <w:r>
        <w:t>страница «Мотивационные программы».</w:t>
      </w:r>
    </w:p>
    <w:p w:rsidR="009C3F7F" w:rsidRDefault="009C3F7F" w:rsidP="009C3F7F">
      <w:pPr>
        <w:pStyle w:val="10"/>
        <w:numPr>
          <w:ilvl w:val="0"/>
          <w:numId w:val="1"/>
        </w:numPr>
        <w:jc w:val="both"/>
      </w:pPr>
      <w:r>
        <w:t>страница «</w:t>
      </w:r>
      <w:r>
        <w:rPr>
          <w:lang w:val="en-US"/>
        </w:rPr>
        <w:t>AEB</w:t>
      </w:r>
      <w:r>
        <w:t>».</w:t>
      </w:r>
    </w:p>
    <w:p w:rsidR="009C3F7F" w:rsidRDefault="009C3F7F" w:rsidP="009C3F7F">
      <w:pPr>
        <w:pStyle w:val="10"/>
        <w:numPr>
          <w:ilvl w:val="0"/>
          <w:numId w:val="1"/>
        </w:numPr>
        <w:jc w:val="both"/>
      </w:pPr>
      <w:r>
        <w:t>страница «</w:t>
      </w:r>
      <w:r w:rsidR="00077BD7">
        <w:t>Сервис</w:t>
      </w:r>
      <w:r>
        <w:t>».</w:t>
      </w:r>
    </w:p>
    <w:p w:rsidR="009C3F7F" w:rsidRDefault="009C3F7F" w:rsidP="009C3F7F">
      <w:pPr>
        <w:pStyle w:val="10"/>
        <w:numPr>
          <w:ilvl w:val="0"/>
          <w:numId w:val="1"/>
        </w:numPr>
        <w:jc w:val="both"/>
      </w:pPr>
      <w:r>
        <w:t>страница «</w:t>
      </w:r>
      <w:r w:rsidR="00DB15F5">
        <w:t>Маркетинг</w:t>
      </w:r>
      <w:r>
        <w:t>».</w:t>
      </w:r>
    </w:p>
    <w:p w:rsidR="009C3F7F" w:rsidRDefault="009C3F7F" w:rsidP="009C3F7F">
      <w:pPr>
        <w:pStyle w:val="10"/>
        <w:numPr>
          <w:ilvl w:val="0"/>
          <w:numId w:val="1"/>
        </w:numPr>
        <w:jc w:val="both"/>
      </w:pPr>
      <w:r>
        <w:t>страница «</w:t>
      </w:r>
      <w:r w:rsidR="00DB15F5">
        <w:t>Клиентская служба</w:t>
      </w:r>
      <w:r>
        <w:t>».</w:t>
      </w:r>
    </w:p>
    <w:p w:rsidR="009C3F7F" w:rsidRDefault="009C3F7F" w:rsidP="009C3F7F">
      <w:pPr>
        <w:pStyle w:val="10"/>
        <w:numPr>
          <w:ilvl w:val="0"/>
          <w:numId w:val="1"/>
        </w:numPr>
        <w:jc w:val="both"/>
      </w:pPr>
      <w:r>
        <w:t>страница «</w:t>
      </w:r>
      <w:r w:rsidR="00DB15F5">
        <w:rPr>
          <w:lang w:val="en-US"/>
        </w:rPr>
        <w:t>LMS</w:t>
      </w:r>
      <w:r>
        <w:t>».</w:t>
      </w:r>
    </w:p>
    <w:p w:rsidR="009C3F7F" w:rsidRDefault="009C3F7F" w:rsidP="009C3F7F">
      <w:pPr>
        <w:pStyle w:val="10"/>
        <w:numPr>
          <w:ilvl w:val="0"/>
          <w:numId w:val="1"/>
        </w:numPr>
        <w:jc w:val="both"/>
      </w:pPr>
      <w:r>
        <w:t>страница «</w:t>
      </w:r>
      <w:r w:rsidR="00DB15F5">
        <w:t>Сервер авторизации</w:t>
      </w:r>
      <w:r>
        <w:t>».</w:t>
      </w:r>
    </w:p>
    <w:p w:rsidR="009C3F7F" w:rsidRDefault="009C3F7F" w:rsidP="009C3F7F">
      <w:pPr>
        <w:pStyle w:val="10"/>
        <w:numPr>
          <w:ilvl w:val="0"/>
          <w:numId w:val="1"/>
        </w:numPr>
        <w:jc w:val="both"/>
      </w:pPr>
      <w:r>
        <w:t>страница «</w:t>
      </w:r>
      <w:r w:rsidR="00DB15F5">
        <w:t>Доп. оборудование</w:t>
      </w:r>
      <w:r>
        <w:t>».</w:t>
      </w:r>
    </w:p>
    <w:p w:rsidR="00DB15F5" w:rsidRDefault="00DB15F5" w:rsidP="009C3F7F">
      <w:pPr>
        <w:pStyle w:val="10"/>
        <w:numPr>
          <w:ilvl w:val="0"/>
          <w:numId w:val="1"/>
        </w:numPr>
        <w:jc w:val="both"/>
      </w:pPr>
      <w:r>
        <w:t>страница «</w:t>
      </w:r>
      <w:r>
        <w:rPr>
          <w:lang w:val="en-US"/>
        </w:rPr>
        <w:t xml:space="preserve">SMS </w:t>
      </w:r>
      <w:r>
        <w:t>/</w:t>
      </w:r>
      <w:r>
        <w:rPr>
          <w:lang w:val="en-US"/>
        </w:rPr>
        <w:t xml:space="preserve"> </w:t>
      </w:r>
      <w:r>
        <w:t>Мессенджеры».</w:t>
      </w:r>
    </w:p>
    <w:p w:rsidR="00DB15F5" w:rsidRDefault="00DB15F5" w:rsidP="009C3F7F">
      <w:pPr>
        <w:pStyle w:val="10"/>
        <w:numPr>
          <w:ilvl w:val="0"/>
          <w:numId w:val="1"/>
        </w:numPr>
        <w:jc w:val="both"/>
      </w:pPr>
      <w:r>
        <w:t>страница «Программы лояльности».</w:t>
      </w:r>
    </w:p>
    <w:p w:rsidR="00DB15F5" w:rsidRDefault="00DB15F5" w:rsidP="009C3F7F">
      <w:pPr>
        <w:pStyle w:val="10"/>
        <w:numPr>
          <w:ilvl w:val="0"/>
          <w:numId w:val="1"/>
        </w:numPr>
        <w:jc w:val="both"/>
      </w:pPr>
      <w:r>
        <w:t>страница «Персонал».</w:t>
      </w:r>
    </w:p>
    <w:p w:rsidR="00DB15F5" w:rsidRDefault="00DB15F5" w:rsidP="009C3F7F">
      <w:pPr>
        <w:pStyle w:val="10"/>
        <w:numPr>
          <w:ilvl w:val="0"/>
          <w:numId w:val="1"/>
        </w:numPr>
        <w:jc w:val="both"/>
      </w:pPr>
      <w:r>
        <w:t>страница «Рассылки».</w:t>
      </w:r>
    </w:p>
    <w:p w:rsidR="00DB15F5" w:rsidRDefault="00DB15F5" w:rsidP="009C3F7F">
      <w:pPr>
        <w:pStyle w:val="10"/>
        <w:numPr>
          <w:ilvl w:val="0"/>
          <w:numId w:val="1"/>
        </w:numPr>
        <w:jc w:val="both"/>
      </w:pPr>
      <w:r>
        <w:t>страница «Чек-листы».</w:t>
      </w:r>
    </w:p>
    <w:p w:rsidR="007C1C86" w:rsidRDefault="009C3F7F" w:rsidP="009C3F7F">
      <w:pPr>
        <w:pStyle w:val="10"/>
        <w:jc w:val="both"/>
      </w:pPr>
      <w:r>
        <w:t>Для перехода на необходимую страницу нажмите на раздел «Настройки» и в выпадающем списке выберите страницу (см.</w:t>
      </w:r>
      <w:r w:rsidR="00DB15F5">
        <w:t xml:space="preserve"> </w:t>
      </w:r>
      <w:r w:rsidR="00DB15F5">
        <w:fldChar w:fldCharType="begin"/>
      </w:r>
      <w:r w:rsidR="00DB15F5">
        <w:instrText xml:space="preserve"> REF _Ref168596680 \h </w:instrText>
      </w:r>
      <w:r w:rsidR="00DB15F5">
        <w:fldChar w:fldCharType="separate"/>
      </w:r>
      <w:r w:rsidR="00582AB6">
        <w:t xml:space="preserve">Рисунок </w:t>
      </w:r>
      <w:r w:rsidR="00582AB6">
        <w:rPr>
          <w:noProof/>
        </w:rPr>
        <w:t>149</w:t>
      </w:r>
      <w:r w:rsidR="00DB15F5">
        <w:fldChar w:fldCharType="end"/>
      </w:r>
      <w:r w:rsidR="00DB15F5">
        <w:t>).</w:t>
      </w:r>
    </w:p>
    <w:p w:rsidR="00DB15F5" w:rsidRDefault="00DB15F5" w:rsidP="00DB15F5">
      <w:pPr>
        <w:pStyle w:val="10"/>
        <w:jc w:val="center"/>
      </w:pPr>
      <w:r w:rsidRPr="00DB15F5">
        <w:rPr>
          <w:noProof/>
        </w:rPr>
        <w:drawing>
          <wp:inline distT="0" distB="0" distL="0" distR="0" wp14:anchorId="216837D4" wp14:editId="524D001B">
            <wp:extent cx="1379220" cy="3436090"/>
            <wp:effectExtent l="0" t="0" r="0" b="0"/>
            <wp:docPr id="1982733879" name="Рисунок 198273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404005" cy="3497837"/>
                    </a:xfrm>
                    <a:prstGeom prst="rect">
                      <a:avLst/>
                    </a:prstGeom>
                  </pic:spPr>
                </pic:pic>
              </a:graphicData>
            </a:graphic>
          </wp:inline>
        </w:drawing>
      </w:r>
    </w:p>
    <w:p w:rsidR="00DB15F5" w:rsidRDefault="00DB15F5" w:rsidP="00DB15F5">
      <w:pPr>
        <w:pStyle w:val="10"/>
        <w:jc w:val="center"/>
      </w:pPr>
      <w:bookmarkStart w:id="221" w:name="_Ref168596680"/>
      <w:r>
        <w:t xml:space="preserve">Рисунок </w:t>
      </w:r>
      <w:fldSimple w:instr=" SEQ Рисунок \* ARABIC ">
        <w:r w:rsidR="00582AB6">
          <w:rPr>
            <w:noProof/>
          </w:rPr>
          <w:t>149</w:t>
        </w:r>
      </w:fldSimple>
      <w:bookmarkEnd w:id="221"/>
      <w:r>
        <w:t xml:space="preserve"> – Выпадающий список страниц раздела «Настройки»</w:t>
      </w:r>
    </w:p>
    <w:p w:rsidR="007C1C86" w:rsidRDefault="00D15F6C" w:rsidP="00D15F6C">
      <w:pPr>
        <w:pStyle w:val="4"/>
      </w:pPr>
      <w:bookmarkStart w:id="222" w:name="_Toc168776488"/>
      <w:r>
        <w:t>Страница «Общие»</w:t>
      </w:r>
      <w:bookmarkEnd w:id="222"/>
    </w:p>
    <w:p w:rsidR="00D15F6C" w:rsidRDefault="00D15F6C" w:rsidP="00D15F6C">
      <w:pPr>
        <w:pStyle w:val="10"/>
        <w:jc w:val="both"/>
      </w:pPr>
      <w:r>
        <w:t>Страница «Общие» состоит из следующих вкладок:</w:t>
      </w:r>
    </w:p>
    <w:p w:rsidR="00D15F6C" w:rsidRDefault="00D15F6C" w:rsidP="00D15F6C">
      <w:pPr>
        <w:pStyle w:val="10"/>
        <w:numPr>
          <w:ilvl w:val="0"/>
          <w:numId w:val="1"/>
        </w:numPr>
        <w:jc w:val="both"/>
      </w:pPr>
      <w:r>
        <w:t>«Список пользователей».</w:t>
      </w:r>
    </w:p>
    <w:p w:rsidR="00D15F6C" w:rsidRDefault="00D15F6C" w:rsidP="00D15F6C">
      <w:pPr>
        <w:pStyle w:val="10"/>
        <w:numPr>
          <w:ilvl w:val="0"/>
          <w:numId w:val="1"/>
        </w:numPr>
        <w:jc w:val="both"/>
      </w:pPr>
      <w:r>
        <w:t>«Список департаментов».</w:t>
      </w:r>
    </w:p>
    <w:p w:rsidR="00D15F6C" w:rsidRDefault="00D15F6C" w:rsidP="00D15F6C">
      <w:pPr>
        <w:pStyle w:val="10"/>
        <w:numPr>
          <w:ilvl w:val="0"/>
          <w:numId w:val="1"/>
        </w:numPr>
        <w:jc w:val="both"/>
      </w:pPr>
      <w:r>
        <w:t>«Список должностей».</w:t>
      </w:r>
    </w:p>
    <w:p w:rsidR="00D15F6C" w:rsidRDefault="00D15F6C" w:rsidP="00D15F6C">
      <w:pPr>
        <w:pStyle w:val="10"/>
        <w:numPr>
          <w:ilvl w:val="0"/>
          <w:numId w:val="1"/>
        </w:numPr>
        <w:jc w:val="both"/>
      </w:pPr>
      <w:r>
        <w:t>«Список холдингов».</w:t>
      </w:r>
    </w:p>
    <w:p w:rsidR="00D15F6C" w:rsidRDefault="00D15F6C" w:rsidP="00D15F6C">
      <w:pPr>
        <w:pStyle w:val="10"/>
        <w:numPr>
          <w:ilvl w:val="0"/>
          <w:numId w:val="1"/>
        </w:numPr>
        <w:jc w:val="both"/>
      </w:pPr>
      <w:r>
        <w:t>«Список моделей».</w:t>
      </w:r>
    </w:p>
    <w:p w:rsidR="00D15F6C" w:rsidRDefault="00D15F6C" w:rsidP="00D15F6C">
      <w:pPr>
        <w:pStyle w:val="10"/>
        <w:numPr>
          <w:ilvl w:val="0"/>
          <w:numId w:val="1"/>
        </w:numPr>
        <w:jc w:val="both"/>
      </w:pPr>
      <w:r>
        <w:t>«Общие цвета».</w:t>
      </w:r>
    </w:p>
    <w:p w:rsidR="00D15F6C" w:rsidRDefault="00D15F6C" w:rsidP="00D15F6C">
      <w:pPr>
        <w:pStyle w:val="10"/>
        <w:numPr>
          <w:ilvl w:val="0"/>
          <w:numId w:val="1"/>
        </w:numPr>
        <w:jc w:val="both"/>
      </w:pPr>
      <w:r>
        <w:t xml:space="preserve">«Список </w:t>
      </w:r>
      <w:proofErr w:type="spellStart"/>
      <w:r>
        <w:t>алиасов</w:t>
      </w:r>
      <w:proofErr w:type="spellEnd"/>
      <w:r>
        <w:t xml:space="preserve"> моделей».</w:t>
      </w:r>
    </w:p>
    <w:p w:rsidR="00D15F6C" w:rsidRDefault="00D15F6C" w:rsidP="00D15F6C">
      <w:pPr>
        <w:pStyle w:val="10"/>
        <w:numPr>
          <w:ilvl w:val="0"/>
          <w:numId w:val="1"/>
        </w:numPr>
        <w:jc w:val="both"/>
      </w:pPr>
      <w:r>
        <w:t>«Список групп дилеров».</w:t>
      </w:r>
    </w:p>
    <w:p w:rsidR="00D15F6C" w:rsidRDefault="00D15F6C" w:rsidP="00D15F6C">
      <w:pPr>
        <w:pStyle w:val="10"/>
        <w:numPr>
          <w:ilvl w:val="0"/>
          <w:numId w:val="1"/>
        </w:numPr>
        <w:jc w:val="both"/>
      </w:pPr>
      <w:r>
        <w:t>«Источник добавления дилера».</w:t>
      </w:r>
    </w:p>
    <w:p w:rsidR="00D15F6C" w:rsidRDefault="00D15F6C" w:rsidP="00D15F6C">
      <w:pPr>
        <w:pStyle w:val="10"/>
        <w:numPr>
          <w:ilvl w:val="0"/>
          <w:numId w:val="1"/>
        </w:numPr>
        <w:jc w:val="both"/>
      </w:pPr>
      <w:r>
        <w:t>«Типы документов».</w:t>
      </w:r>
    </w:p>
    <w:p w:rsidR="00D15F6C" w:rsidRDefault="00D15F6C" w:rsidP="00D15F6C">
      <w:pPr>
        <w:pStyle w:val="10"/>
        <w:numPr>
          <w:ilvl w:val="0"/>
          <w:numId w:val="1"/>
        </w:numPr>
        <w:jc w:val="both"/>
      </w:pPr>
      <w:r>
        <w:t>«Сфера деятельности».</w:t>
      </w:r>
    </w:p>
    <w:p w:rsidR="00D15F6C" w:rsidRDefault="00D15F6C" w:rsidP="00D15F6C">
      <w:pPr>
        <w:pStyle w:val="10"/>
        <w:numPr>
          <w:ilvl w:val="0"/>
          <w:numId w:val="1"/>
        </w:numPr>
        <w:jc w:val="both"/>
      </w:pPr>
      <w:r>
        <w:t>«Список банков».</w:t>
      </w:r>
    </w:p>
    <w:p w:rsidR="00D15F6C" w:rsidRDefault="00D15F6C" w:rsidP="00D15F6C">
      <w:pPr>
        <w:pStyle w:val="10"/>
        <w:numPr>
          <w:ilvl w:val="0"/>
          <w:numId w:val="1"/>
        </w:numPr>
        <w:jc w:val="both"/>
      </w:pPr>
      <w:r>
        <w:t xml:space="preserve">«Список задач </w:t>
      </w:r>
      <w:proofErr w:type="spellStart"/>
      <w:r>
        <w:rPr>
          <w:lang w:val="en-US"/>
        </w:rPr>
        <w:t>Incadea</w:t>
      </w:r>
      <w:proofErr w:type="spellEnd"/>
      <w:r>
        <w:t>».</w:t>
      </w:r>
    </w:p>
    <w:p w:rsidR="00D15F6C" w:rsidRDefault="00D15F6C" w:rsidP="00D15F6C">
      <w:pPr>
        <w:pStyle w:val="10"/>
        <w:numPr>
          <w:ilvl w:val="0"/>
          <w:numId w:val="1"/>
        </w:numPr>
        <w:jc w:val="both"/>
      </w:pPr>
      <w:r>
        <w:t>«</w:t>
      </w:r>
      <w:proofErr w:type="spellStart"/>
      <w:r>
        <w:t>Яндекс.Метрика</w:t>
      </w:r>
      <w:proofErr w:type="spellEnd"/>
      <w:r>
        <w:t>».</w:t>
      </w:r>
    </w:p>
    <w:p w:rsidR="00D15F6C" w:rsidRDefault="00D15F6C" w:rsidP="00D15F6C">
      <w:pPr>
        <w:pStyle w:val="10"/>
        <w:numPr>
          <w:ilvl w:val="0"/>
          <w:numId w:val="1"/>
        </w:numPr>
        <w:jc w:val="both"/>
      </w:pPr>
      <w:r>
        <w:t>«Теги дилеров».</w:t>
      </w:r>
    </w:p>
    <w:p w:rsidR="00D15F6C" w:rsidRDefault="00D15F6C" w:rsidP="00D15F6C">
      <w:pPr>
        <w:pStyle w:val="10"/>
        <w:numPr>
          <w:ilvl w:val="0"/>
          <w:numId w:val="1"/>
        </w:numPr>
        <w:jc w:val="both"/>
      </w:pPr>
      <w:r>
        <w:t>«Общие теги».</w:t>
      </w:r>
    </w:p>
    <w:p w:rsidR="00D15F6C" w:rsidRDefault="00D15F6C" w:rsidP="00D15F6C">
      <w:pPr>
        <w:pStyle w:val="10"/>
        <w:numPr>
          <w:ilvl w:val="0"/>
          <w:numId w:val="1"/>
        </w:numPr>
        <w:jc w:val="both"/>
      </w:pPr>
      <w:r>
        <w:t>«Диспетчер событий».</w:t>
      </w:r>
    </w:p>
    <w:p w:rsidR="00D15F6C" w:rsidRDefault="00D15F6C" w:rsidP="00D15F6C">
      <w:pPr>
        <w:pStyle w:val="10"/>
        <w:numPr>
          <w:ilvl w:val="0"/>
          <w:numId w:val="1"/>
        </w:numPr>
        <w:jc w:val="both"/>
      </w:pPr>
      <w:r>
        <w:t>«Общие настройки».</w:t>
      </w:r>
    </w:p>
    <w:p w:rsidR="00D15F6C" w:rsidRDefault="00D15F6C" w:rsidP="00D15F6C">
      <w:pPr>
        <w:pStyle w:val="10"/>
        <w:numPr>
          <w:ilvl w:val="0"/>
          <w:numId w:val="1"/>
        </w:numPr>
        <w:jc w:val="both"/>
      </w:pPr>
      <w:r>
        <w:t>«Сформированные файлы».</w:t>
      </w:r>
    </w:p>
    <w:p w:rsidR="00D15F6C" w:rsidRDefault="00D15F6C" w:rsidP="00D15F6C">
      <w:pPr>
        <w:pStyle w:val="10"/>
        <w:numPr>
          <w:ilvl w:val="0"/>
          <w:numId w:val="1"/>
        </w:numPr>
        <w:jc w:val="both"/>
      </w:pPr>
      <w:r>
        <w:t>«Отчет по импортам».</w:t>
      </w:r>
    </w:p>
    <w:p w:rsidR="00D15F6C" w:rsidRDefault="00D15F6C" w:rsidP="00D15F6C">
      <w:pPr>
        <w:pStyle w:val="10"/>
        <w:numPr>
          <w:ilvl w:val="0"/>
          <w:numId w:val="1"/>
        </w:numPr>
        <w:jc w:val="both"/>
      </w:pPr>
      <w:r>
        <w:t>«Параметры источников».</w:t>
      </w:r>
    </w:p>
    <w:p w:rsidR="00D15F6C" w:rsidRDefault="00D15F6C" w:rsidP="00D15F6C">
      <w:pPr>
        <w:pStyle w:val="10"/>
        <w:numPr>
          <w:ilvl w:val="0"/>
          <w:numId w:val="1"/>
        </w:numPr>
        <w:jc w:val="both"/>
      </w:pPr>
      <w:r>
        <w:t>«Список атрибутов».</w:t>
      </w:r>
    </w:p>
    <w:p w:rsidR="00D15F6C" w:rsidRDefault="00D15F6C" w:rsidP="00D15F6C">
      <w:pPr>
        <w:pStyle w:val="10"/>
        <w:numPr>
          <w:ilvl w:val="0"/>
          <w:numId w:val="1"/>
        </w:numPr>
        <w:jc w:val="both"/>
      </w:pPr>
      <w:r>
        <w:t>«</w:t>
      </w:r>
      <w:r>
        <w:rPr>
          <w:lang w:val="en-US"/>
        </w:rPr>
        <w:t>API</w:t>
      </w:r>
      <w:r>
        <w:t>».</w:t>
      </w:r>
    </w:p>
    <w:p w:rsidR="00D15F6C" w:rsidRDefault="00D15F6C" w:rsidP="00D15F6C">
      <w:pPr>
        <w:pStyle w:val="10"/>
        <w:numPr>
          <w:ilvl w:val="0"/>
          <w:numId w:val="1"/>
        </w:numPr>
        <w:jc w:val="both"/>
      </w:pPr>
      <w:r>
        <w:t xml:space="preserve">«Лог ошибок по </w:t>
      </w:r>
      <w:r>
        <w:rPr>
          <w:lang w:val="en-US"/>
        </w:rPr>
        <w:t>API</w:t>
      </w:r>
      <w:r>
        <w:t>».</w:t>
      </w:r>
    </w:p>
    <w:p w:rsidR="00D15F6C" w:rsidRDefault="00D15F6C" w:rsidP="00D15F6C">
      <w:pPr>
        <w:pStyle w:val="10"/>
        <w:numPr>
          <w:ilvl w:val="0"/>
          <w:numId w:val="1"/>
        </w:numPr>
        <w:jc w:val="both"/>
      </w:pPr>
      <w:r>
        <w:t>«Дистрибьютеры».</w:t>
      </w:r>
    </w:p>
    <w:p w:rsidR="00D15F6C" w:rsidRDefault="00D15F6C" w:rsidP="00D15F6C">
      <w:pPr>
        <w:pStyle w:val="10"/>
        <w:numPr>
          <w:ilvl w:val="0"/>
          <w:numId w:val="1"/>
        </w:numPr>
        <w:jc w:val="both"/>
      </w:pPr>
      <w:r>
        <w:t>«Новости».</w:t>
      </w:r>
    </w:p>
    <w:p w:rsidR="00D15F6C" w:rsidRDefault="00D15F6C" w:rsidP="00D15F6C">
      <w:pPr>
        <w:pStyle w:val="10"/>
        <w:numPr>
          <w:ilvl w:val="0"/>
          <w:numId w:val="1"/>
        </w:numPr>
        <w:jc w:val="both"/>
      </w:pPr>
      <w:r>
        <w:t>«Виды дилерских центров».</w:t>
      </w:r>
    </w:p>
    <w:p w:rsidR="00D15F6C" w:rsidRDefault="00D15F6C" w:rsidP="00D15F6C">
      <w:pPr>
        <w:pStyle w:val="10"/>
        <w:numPr>
          <w:ilvl w:val="0"/>
          <w:numId w:val="1"/>
        </w:numPr>
        <w:jc w:val="both"/>
      </w:pPr>
      <w:r>
        <w:t>«Типы дилерских центров».</w:t>
      </w:r>
    </w:p>
    <w:p w:rsidR="00D15F6C" w:rsidRDefault="00D15F6C" w:rsidP="00D15F6C">
      <w:pPr>
        <w:pStyle w:val="10"/>
        <w:numPr>
          <w:ilvl w:val="0"/>
          <w:numId w:val="1"/>
        </w:numPr>
        <w:jc w:val="both"/>
      </w:pPr>
      <w:r>
        <w:t>«Типы согласий».</w:t>
      </w:r>
    </w:p>
    <w:p w:rsidR="00D15F6C" w:rsidRDefault="00D15F6C" w:rsidP="00D15F6C">
      <w:pPr>
        <w:pStyle w:val="10"/>
        <w:numPr>
          <w:ilvl w:val="0"/>
          <w:numId w:val="1"/>
        </w:numPr>
        <w:jc w:val="both"/>
      </w:pPr>
      <w:r>
        <w:t xml:space="preserve">«Стоп-лист </w:t>
      </w:r>
      <w:proofErr w:type="spellStart"/>
      <w:r>
        <w:t>дедупликации</w:t>
      </w:r>
      <w:proofErr w:type="spellEnd"/>
      <w:r>
        <w:t>».</w:t>
      </w:r>
    </w:p>
    <w:p w:rsidR="00D15F6C" w:rsidRDefault="00D15F6C" w:rsidP="00D15F6C">
      <w:pPr>
        <w:pStyle w:val="10"/>
        <w:numPr>
          <w:ilvl w:val="0"/>
          <w:numId w:val="1"/>
        </w:numPr>
        <w:jc w:val="both"/>
      </w:pPr>
      <w:r>
        <w:t>«Проценты выкупа для бонуса».</w:t>
      </w:r>
    </w:p>
    <w:p w:rsidR="00D15F6C" w:rsidRDefault="00D15F6C" w:rsidP="00D15F6C">
      <w:pPr>
        <w:pStyle w:val="10"/>
        <w:numPr>
          <w:ilvl w:val="0"/>
          <w:numId w:val="1"/>
        </w:numPr>
        <w:jc w:val="both"/>
      </w:pPr>
      <w:r>
        <w:t>«Выходные и праздничные дни».</w:t>
      </w:r>
    </w:p>
    <w:p w:rsidR="00D15F6C" w:rsidRDefault="00D15F6C" w:rsidP="00D15F6C">
      <w:pPr>
        <w:pStyle w:val="10"/>
        <w:numPr>
          <w:ilvl w:val="0"/>
          <w:numId w:val="1"/>
        </w:numPr>
        <w:jc w:val="both"/>
      </w:pPr>
      <w:r>
        <w:t>«Праздничные и сокращенные дни».</w:t>
      </w:r>
    </w:p>
    <w:p w:rsidR="00D15F6C" w:rsidRDefault="00D15F6C" w:rsidP="00D15F6C">
      <w:pPr>
        <w:pStyle w:val="10"/>
        <w:numPr>
          <w:ilvl w:val="0"/>
          <w:numId w:val="1"/>
        </w:numPr>
        <w:jc w:val="both"/>
      </w:pPr>
      <w:r>
        <w:t>«Внешние события».</w:t>
      </w:r>
    </w:p>
    <w:p w:rsidR="00D15F6C" w:rsidRDefault="00D15F6C" w:rsidP="00D15F6C">
      <w:pPr>
        <w:pStyle w:val="10"/>
        <w:numPr>
          <w:ilvl w:val="0"/>
          <w:numId w:val="1"/>
        </w:numPr>
        <w:jc w:val="both"/>
      </w:pPr>
      <w:r>
        <w:t>«Внешние страницы».</w:t>
      </w:r>
    </w:p>
    <w:p w:rsidR="00D15F6C" w:rsidRDefault="00D15F6C" w:rsidP="00D15F6C">
      <w:pPr>
        <w:pStyle w:val="10"/>
        <w:numPr>
          <w:ilvl w:val="0"/>
          <w:numId w:val="1"/>
        </w:numPr>
        <w:jc w:val="both"/>
      </w:pPr>
      <w:r>
        <w:t>«Персональные скидки и акции».</w:t>
      </w:r>
    </w:p>
    <w:p w:rsidR="00D15F6C" w:rsidRDefault="00D15F6C" w:rsidP="00D15F6C">
      <w:pPr>
        <w:pStyle w:val="10"/>
        <w:numPr>
          <w:ilvl w:val="0"/>
          <w:numId w:val="1"/>
        </w:numPr>
        <w:jc w:val="both"/>
      </w:pPr>
      <w:r>
        <w:t>«Шаблоны точек контакта».</w:t>
      </w:r>
    </w:p>
    <w:p w:rsidR="00D15F6C" w:rsidRDefault="00D15F6C" w:rsidP="00D15F6C">
      <w:pPr>
        <w:pStyle w:val="10"/>
        <w:numPr>
          <w:ilvl w:val="0"/>
          <w:numId w:val="1"/>
        </w:numPr>
        <w:jc w:val="both"/>
      </w:pPr>
      <w:r>
        <w:t>«Статусы дилера».</w:t>
      </w:r>
    </w:p>
    <w:p w:rsidR="00D15F6C" w:rsidRDefault="00D15F6C" w:rsidP="00D15F6C">
      <w:pPr>
        <w:pStyle w:val="10"/>
        <w:numPr>
          <w:ilvl w:val="0"/>
          <w:numId w:val="1"/>
        </w:numPr>
        <w:jc w:val="both"/>
      </w:pPr>
      <w:r>
        <w:t>«Дополнительные услуги».</w:t>
      </w:r>
    </w:p>
    <w:p w:rsidR="00D15F6C" w:rsidRDefault="00D15F6C" w:rsidP="00D15F6C">
      <w:pPr>
        <w:pStyle w:val="10"/>
        <w:numPr>
          <w:ilvl w:val="0"/>
          <w:numId w:val="1"/>
        </w:numPr>
        <w:jc w:val="both"/>
      </w:pPr>
      <w:r>
        <w:t>«Список шаблонов напоминаний».</w:t>
      </w:r>
    </w:p>
    <w:p w:rsidR="00D15F6C" w:rsidRDefault="00D15F6C" w:rsidP="00D15F6C">
      <w:pPr>
        <w:pStyle w:val="10"/>
        <w:numPr>
          <w:ilvl w:val="0"/>
          <w:numId w:val="1"/>
        </w:numPr>
        <w:jc w:val="both"/>
      </w:pPr>
      <w:r>
        <w:t>«Шаблоны документов».</w:t>
      </w:r>
    </w:p>
    <w:p w:rsidR="00D15F6C" w:rsidRDefault="00D15F6C" w:rsidP="00D15F6C">
      <w:pPr>
        <w:pStyle w:val="10"/>
        <w:numPr>
          <w:ilvl w:val="0"/>
          <w:numId w:val="1"/>
        </w:numPr>
        <w:jc w:val="both"/>
      </w:pPr>
      <w:r>
        <w:t>«Теги журнала звонков».</w:t>
      </w:r>
    </w:p>
    <w:p w:rsidR="00D15F6C" w:rsidRDefault="00D15F6C" w:rsidP="00D15F6C">
      <w:pPr>
        <w:pStyle w:val="10"/>
        <w:jc w:val="both"/>
      </w:pPr>
      <w:r>
        <w:t xml:space="preserve">Для перехода на вкладку нажмите на страницу «Общие» и в выпадающем списке выберите вкладку (см. </w:t>
      </w:r>
      <w:r>
        <w:fldChar w:fldCharType="begin"/>
      </w:r>
      <w:r>
        <w:instrText xml:space="preserve"> REF _Ref168597205 \h </w:instrText>
      </w:r>
      <w:r>
        <w:fldChar w:fldCharType="separate"/>
      </w:r>
      <w:r w:rsidR="00582AB6">
        <w:t xml:space="preserve">Рисунок </w:t>
      </w:r>
      <w:r w:rsidR="00582AB6">
        <w:rPr>
          <w:noProof/>
        </w:rPr>
        <w:t>150</w:t>
      </w:r>
      <w:r>
        <w:fldChar w:fldCharType="end"/>
      </w:r>
      <w:r>
        <w:t>).</w:t>
      </w:r>
    </w:p>
    <w:p w:rsidR="00D15F6C" w:rsidRDefault="00D15F6C" w:rsidP="00D15F6C">
      <w:pPr>
        <w:pStyle w:val="10"/>
        <w:jc w:val="center"/>
      </w:pPr>
      <w:r w:rsidRPr="00D15F6C">
        <w:rPr>
          <w:noProof/>
        </w:rPr>
        <w:drawing>
          <wp:inline distT="0" distB="0" distL="0" distR="0" wp14:anchorId="7B9706ED" wp14:editId="7BF16972">
            <wp:extent cx="3073400" cy="3707890"/>
            <wp:effectExtent l="0" t="0" r="0" b="6985"/>
            <wp:docPr id="1982733880" name="Рисунок 198273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082577" cy="3718961"/>
                    </a:xfrm>
                    <a:prstGeom prst="rect">
                      <a:avLst/>
                    </a:prstGeom>
                  </pic:spPr>
                </pic:pic>
              </a:graphicData>
            </a:graphic>
          </wp:inline>
        </w:drawing>
      </w:r>
    </w:p>
    <w:p w:rsidR="00D15F6C" w:rsidRDefault="00D15F6C" w:rsidP="00D15F6C">
      <w:pPr>
        <w:pStyle w:val="10"/>
        <w:jc w:val="center"/>
      </w:pPr>
      <w:bookmarkStart w:id="223" w:name="_Ref168597205"/>
      <w:r>
        <w:t xml:space="preserve">Рисунок </w:t>
      </w:r>
      <w:fldSimple w:instr=" SEQ Рисунок \* ARABIC ">
        <w:r w:rsidR="00582AB6">
          <w:rPr>
            <w:noProof/>
          </w:rPr>
          <w:t>150</w:t>
        </w:r>
      </w:fldSimple>
      <w:bookmarkEnd w:id="223"/>
      <w:r>
        <w:t xml:space="preserve"> – Выпадающий список вкладок страницы «Общие»</w:t>
      </w:r>
    </w:p>
    <w:p w:rsidR="00D15F6C" w:rsidRDefault="00970427" w:rsidP="00970427">
      <w:pPr>
        <w:pStyle w:val="4"/>
      </w:pPr>
      <w:bookmarkStart w:id="224" w:name="_Toc168776489"/>
      <w:r>
        <w:t>Страница «Продажи»</w:t>
      </w:r>
      <w:bookmarkEnd w:id="224"/>
    </w:p>
    <w:p w:rsidR="00970427" w:rsidRDefault="00970427" w:rsidP="00970427">
      <w:pPr>
        <w:pStyle w:val="10"/>
        <w:jc w:val="both"/>
      </w:pPr>
      <w:r>
        <w:t>Страница «Продажи» состоит из следующих вкладок:</w:t>
      </w:r>
    </w:p>
    <w:p w:rsidR="00970427" w:rsidRDefault="00970427" w:rsidP="00970427">
      <w:pPr>
        <w:pStyle w:val="10"/>
        <w:numPr>
          <w:ilvl w:val="0"/>
          <w:numId w:val="1"/>
        </w:numPr>
        <w:jc w:val="both"/>
      </w:pPr>
      <w:r>
        <w:t>«Конфигуратор».</w:t>
      </w:r>
    </w:p>
    <w:p w:rsidR="00970427" w:rsidRDefault="00970427" w:rsidP="00970427">
      <w:pPr>
        <w:pStyle w:val="10"/>
        <w:numPr>
          <w:ilvl w:val="0"/>
          <w:numId w:val="1"/>
        </w:numPr>
        <w:jc w:val="both"/>
      </w:pPr>
      <w:r>
        <w:t>«Список источников».</w:t>
      </w:r>
    </w:p>
    <w:p w:rsidR="00970427" w:rsidRDefault="00970427" w:rsidP="00970427">
      <w:pPr>
        <w:pStyle w:val="10"/>
        <w:numPr>
          <w:ilvl w:val="0"/>
          <w:numId w:val="1"/>
        </w:numPr>
        <w:jc w:val="both"/>
      </w:pPr>
      <w:r>
        <w:t>«Этапы готовности авто».</w:t>
      </w:r>
    </w:p>
    <w:p w:rsidR="00970427" w:rsidRDefault="00970427" w:rsidP="00970427">
      <w:pPr>
        <w:pStyle w:val="10"/>
        <w:numPr>
          <w:ilvl w:val="0"/>
          <w:numId w:val="1"/>
        </w:numPr>
        <w:jc w:val="both"/>
      </w:pPr>
      <w:r>
        <w:t>«Список потребностей».</w:t>
      </w:r>
    </w:p>
    <w:p w:rsidR="00970427" w:rsidRDefault="00970427" w:rsidP="00970427">
      <w:pPr>
        <w:pStyle w:val="10"/>
        <w:numPr>
          <w:ilvl w:val="0"/>
          <w:numId w:val="1"/>
        </w:numPr>
        <w:jc w:val="both"/>
      </w:pPr>
      <w:r>
        <w:t>«Список типов клиентов».</w:t>
      </w:r>
    </w:p>
    <w:p w:rsidR="00970427" w:rsidRDefault="00970427" w:rsidP="00970427">
      <w:pPr>
        <w:pStyle w:val="10"/>
        <w:numPr>
          <w:ilvl w:val="0"/>
          <w:numId w:val="1"/>
        </w:numPr>
        <w:jc w:val="both"/>
      </w:pPr>
      <w:r>
        <w:t>«Список результатов».</w:t>
      </w:r>
    </w:p>
    <w:p w:rsidR="00970427" w:rsidRDefault="00970427" w:rsidP="00970427">
      <w:pPr>
        <w:pStyle w:val="10"/>
        <w:numPr>
          <w:ilvl w:val="0"/>
          <w:numId w:val="1"/>
        </w:numPr>
        <w:jc w:val="both"/>
      </w:pPr>
      <w:r>
        <w:t>«Планирование отчетов».</w:t>
      </w:r>
    </w:p>
    <w:p w:rsidR="00970427" w:rsidRDefault="00970427" w:rsidP="00970427">
      <w:pPr>
        <w:pStyle w:val="10"/>
        <w:numPr>
          <w:ilvl w:val="0"/>
          <w:numId w:val="1"/>
        </w:numPr>
        <w:jc w:val="both"/>
      </w:pPr>
      <w:r>
        <w:t>«Конверсия».</w:t>
      </w:r>
    </w:p>
    <w:p w:rsidR="00970427" w:rsidRDefault="00970427" w:rsidP="00970427">
      <w:pPr>
        <w:pStyle w:val="10"/>
        <w:numPr>
          <w:ilvl w:val="0"/>
          <w:numId w:val="1"/>
        </w:numPr>
        <w:jc w:val="both"/>
      </w:pPr>
      <w:r>
        <w:t>«</w:t>
      </w:r>
      <w:proofErr w:type="spellStart"/>
      <w:r>
        <w:t>Рапортование</w:t>
      </w:r>
      <w:proofErr w:type="spellEnd"/>
      <w:r>
        <w:t>».</w:t>
      </w:r>
    </w:p>
    <w:p w:rsidR="00970427" w:rsidRDefault="00970427" w:rsidP="00970427">
      <w:pPr>
        <w:pStyle w:val="10"/>
        <w:numPr>
          <w:ilvl w:val="0"/>
          <w:numId w:val="1"/>
        </w:numPr>
        <w:jc w:val="both"/>
      </w:pPr>
      <w:r>
        <w:t xml:space="preserve">«Настройка </w:t>
      </w:r>
      <w:r>
        <w:rPr>
          <w:lang w:val="en-US"/>
        </w:rPr>
        <w:t>CCR</w:t>
      </w:r>
      <w:r>
        <w:t>».</w:t>
      </w:r>
    </w:p>
    <w:p w:rsidR="00970427" w:rsidRDefault="00970427" w:rsidP="00970427">
      <w:pPr>
        <w:pStyle w:val="10"/>
        <w:numPr>
          <w:ilvl w:val="0"/>
          <w:numId w:val="1"/>
        </w:numPr>
        <w:jc w:val="both"/>
      </w:pPr>
      <w:r>
        <w:t>«Отчеты о продажах».</w:t>
      </w:r>
    </w:p>
    <w:p w:rsidR="00970427" w:rsidRDefault="00970427" w:rsidP="00970427">
      <w:pPr>
        <w:pStyle w:val="10"/>
        <w:numPr>
          <w:ilvl w:val="0"/>
          <w:numId w:val="1"/>
        </w:numPr>
        <w:jc w:val="both"/>
      </w:pPr>
      <w:r>
        <w:t>«Справочные вопросы».</w:t>
      </w:r>
    </w:p>
    <w:p w:rsidR="00970427" w:rsidRDefault="00970427" w:rsidP="00970427">
      <w:pPr>
        <w:pStyle w:val="10"/>
        <w:numPr>
          <w:ilvl w:val="0"/>
          <w:numId w:val="1"/>
        </w:numPr>
        <w:jc w:val="both"/>
      </w:pPr>
      <w:r>
        <w:t>«Кредитные программы».</w:t>
      </w:r>
    </w:p>
    <w:p w:rsidR="00970427" w:rsidRDefault="00970427" w:rsidP="00970427">
      <w:pPr>
        <w:pStyle w:val="10"/>
        <w:numPr>
          <w:ilvl w:val="0"/>
          <w:numId w:val="1"/>
        </w:numPr>
        <w:jc w:val="both"/>
      </w:pPr>
      <w:r>
        <w:t>«Кредитные условия».</w:t>
      </w:r>
    </w:p>
    <w:p w:rsidR="00970427" w:rsidRDefault="00970427" w:rsidP="00970427">
      <w:pPr>
        <w:pStyle w:val="10"/>
        <w:numPr>
          <w:ilvl w:val="0"/>
          <w:numId w:val="1"/>
        </w:numPr>
        <w:jc w:val="both"/>
      </w:pPr>
      <w:r>
        <w:t>«Банки».</w:t>
      </w:r>
    </w:p>
    <w:p w:rsidR="00970427" w:rsidRDefault="00970427" w:rsidP="00970427">
      <w:pPr>
        <w:pStyle w:val="10"/>
        <w:numPr>
          <w:ilvl w:val="0"/>
          <w:numId w:val="1"/>
        </w:numPr>
        <w:jc w:val="both"/>
      </w:pPr>
      <w:r>
        <w:t>«Рейтинг дилеров».</w:t>
      </w:r>
    </w:p>
    <w:p w:rsidR="00970427" w:rsidRDefault="00970427" w:rsidP="00970427">
      <w:pPr>
        <w:pStyle w:val="10"/>
        <w:numPr>
          <w:ilvl w:val="0"/>
          <w:numId w:val="1"/>
        </w:numPr>
        <w:jc w:val="both"/>
      </w:pPr>
      <w:r>
        <w:t>«Каналы корпоративных продаж».</w:t>
      </w:r>
    </w:p>
    <w:p w:rsidR="00970427" w:rsidRDefault="00970427" w:rsidP="00970427">
      <w:pPr>
        <w:pStyle w:val="10"/>
        <w:numPr>
          <w:ilvl w:val="0"/>
          <w:numId w:val="1"/>
        </w:numPr>
        <w:jc w:val="both"/>
      </w:pPr>
      <w:r>
        <w:t>«Поставщики».</w:t>
      </w:r>
    </w:p>
    <w:p w:rsidR="00970427" w:rsidRDefault="00970427" w:rsidP="00970427">
      <w:pPr>
        <w:pStyle w:val="10"/>
        <w:jc w:val="both"/>
      </w:pPr>
      <w:r>
        <w:t xml:space="preserve">Для перехода на вкладку нажмите на страницу «Продажи» и в выпадающем списке выберите вкладку (см. </w:t>
      </w:r>
      <w:r>
        <w:fldChar w:fldCharType="begin"/>
      </w:r>
      <w:r>
        <w:instrText xml:space="preserve"> REF _Ref168597502 \h </w:instrText>
      </w:r>
      <w:r>
        <w:fldChar w:fldCharType="separate"/>
      </w:r>
      <w:r w:rsidR="00582AB6">
        <w:t xml:space="preserve">Рисунок </w:t>
      </w:r>
      <w:r w:rsidR="00582AB6">
        <w:rPr>
          <w:noProof/>
        </w:rPr>
        <w:t>151</w:t>
      </w:r>
      <w:r>
        <w:fldChar w:fldCharType="end"/>
      </w:r>
      <w:r>
        <w:t>).</w:t>
      </w:r>
    </w:p>
    <w:p w:rsidR="00970427" w:rsidRDefault="00970427" w:rsidP="00970427">
      <w:pPr>
        <w:pStyle w:val="10"/>
        <w:jc w:val="both"/>
      </w:pPr>
    </w:p>
    <w:p w:rsidR="00970427" w:rsidRDefault="00970427" w:rsidP="00970427">
      <w:pPr>
        <w:pStyle w:val="10"/>
        <w:jc w:val="center"/>
      </w:pPr>
      <w:r w:rsidRPr="00970427">
        <w:rPr>
          <w:noProof/>
        </w:rPr>
        <w:drawing>
          <wp:inline distT="0" distB="0" distL="0" distR="0" wp14:anchorId="1F985902" wp14:editId="4D538C34">
            <wp:extent cx="2932595" cy="3886200"/>
            <wp:effectExtent l="0" t="0" r="1270" b="0"/>
            <wp:docPr id="1982733891" name="Рисунок 198273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939579" cy="3895456"/>
                    </a:xfrm>
                    <a:prstGeom prst="rect">
                      <a:avLst/>
                    </a:prstGeom>
                  </pic:spPr>
                </pic:pic>
              </a:graphicData>
            </a:graphic>
          </wp:inline>
        </w:drawing>
      </w:r>
    </w:p>
    <w:p w:rsidR="00970427" w:rsidRDefault="00970427" w:rsidP="00970427">
      <w:pPr>
        <w:pStyle w:val="10"/>
        <w:jc w:val="center"/>
      </w:pPr>
      <w:bookmarkStart w:id="225" w:name="_Ref168597502"/>
      <w:r>
        <w:t xml:space="preserve">Рисунок </w:t>
      </w:r>
      <w:fldSimple w:instr=" SEQ Рисунок \* ARABIC ">
        <w:r w:rsidR="00582AB6">
          <w:rPr>
            <w:noProof/>
          </w:rPr>
          <w:t>151</w:t>
        </w:r>
      </w:fldSimple>
      <w:bookmarkEnd w:id="225"/>
      <w:r>
        <w:t xml:space="preserve"> – Выпадающий список вкладок страницы «Продажи»</w:t>
      </w:r>
    </w:p>
    <w:p w:rsidR="00970427" w:rsidRDefault="00970427" w:rsidP="00970427">
      <w:pPr>
        <w:pStyle w:val="4"/>
      </w:pPr>
      <w:bookmarkStart w:id="226" w:name="_Toc168776490"/>
      <w:r>
        <w:t>Страница «Мотивационные программы»</w:t>
      </w:r>
      <w:bookmarkEnd w:id="226"/>
    </w:p>
    <w:p w:rsidR="00970427" w:rsidRDefault="00970427" w:rsidP="00970427">
      <w:pPr>
        <w:pStyle w:val="10"/>
        <w:jc w:val="both"/>
      </w:pPr>
      <w:r>
        <w:t>Страница «</w:t>
      </w:r>
      <w:r w:rsidR="000105BF">
        <w:t>Мотивационные программы</w:t>
      </w:r>
      <w:r>
        <w:t>» состоит из вкладки «</w:t>
      </w:r>
      <w:r w:rsidR="000105BF">
        <w:t>Мотивационные программы</w:t>
      </w:r>
      <w:r>
        <w:t>». Для перехода на вкладку нажмите на страницу «</w:t>
      </w:r>
      <w:r w:rsidR="000105BF">
        <w:t>Мотивационные программы</w:t>
      </w:r>
      <w:r>
        <w:t>» и в выпадающем списке выберите вкладку (см.</w:t>
      </w:r>
      <w:r w:rsidR="000105BF">
        <w:t xml:space="preserve"> </w:t>
      </w:r>
      <w:r w:rsidR="000105BF">
        <w:fldChar w:fldCharType="begin"/>
      </w:r>
      <w:r w:rsidR="000105BF">
        <w:instrText xml:space="preserve"> REF _Ref168597623 \h </w:instrText>
      </w:r>
      <w:r w:rsidR="000105BF">
        <w:fldChar w:fldCharType="separate"/>
      </w:r>
      <w:r w:rsidR="00582AB6">
        <w:t xml:space="preserve">Рисунок </w:t>
      </w:r>
      <w:r w:rsidR="00582AB6">
        <w:rPr>
          <w:noProof/>
        </w:rPr>
        <w:t>152</w:t>
      </w:r>
      <w:r w:rsidR="000105BF">
        <w:fldChar w:fldCharType="end"/>
      </w:r>
      <w:r w:rsidR="000105BF">
        <w:t>).</w:t>
      </w:r>
    </w:p>
    <w:p w:rsidR="000105BF" w:rsidRDefault="000105BF" w:rsidP="000105BF">
      <w:pPr>
        <w:pStyle w:val="10"/>
        <w:jc w:val="center"/>
      </w:pPr>
      <w:r w:rsidRPr="000105BF">
        <w:rPr>
          <w:noProof/>
        </w:rPr>
        <w:drawing>
          <wp:inline distT="0" distB="0" distL="0" distR="0" wp14:anchorId="1C91E71A" wp14:editId="4E569546">
            <wp:extent cx="3333750" cy="1053774"/>
            <wp:effectExtent l="0" t="0" r="0" b="0"/>
            <wp:docPr id="1982733892" name="Рисунок 198273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355120" cy="1060529"/>
                    </a:xfrm>
                    <a:prstGeom prst="rect">
                      <a:avLst/>
                    </a:prstGeom>
                  </pic:spPr>
                </pic:pic>
              </a:graphicData>
            </a:graphic>
          </wp:inline>
        </w:drawing>
      </w:r>
    </w:p>
    <w:p w:rsidR="000105BF" w:rsidRDefault="000105BF" w:rsidP="000105BF">
      <w:pPr>
        <w:pStyle w:val="10"/>
        <w:jc w:val="center"/>
      </w:pPr>
      <w:bookmarkStart w:id="227" w:name="_Ref168597623"/>
      <w:r>
        <w:t xml:space="preserve">Рисунок </w:t>
      </w:r>
      <w:fldSimple w:instr=" SEQ Рисунок \* ARABIC ">
        <w:r w:rsidR="00582AB6">
          <w:rPr>
            <w:noProof/>
          </w:rPr>
          <w:t>152</w:t>
        </w:r>
      </w:fldSimple>
      <w:bookmarkEnd w:id="227"/>
      <w:r>
        <w:t xml:space="preserve"> – Выпадающий список с вкладкой страницы «Мотивационные программы»</w:t>
      </w:r>
    </w:p>
    <w:p w:rsidR="000105BF" w:rsidRDefault="000105BF" w:rsidP="000105BF">
      <w:pPr>
        <w:pStyle w:val="4"/>
      </w:pPr>
      <w:bookmarkStart w:id="228" w:name="_Toc168776491"/>
      <w:r>
        <w:t>Страница «</w:t>
      </w:r>
      <w:r>
        <w:rPr>
          <w:lang w:val="en-US"/>
        </w:rPr>
        <w:t>AEB</w:t>
      </w:r>
      <w:r>
        <w:t>»</w:t>
      </w:r>
      <w:bookmarkEnd w:id="228"/>
    </w:p>
    <w:p w:rsidR="000105BF" w:rsidRDefault="000105BF" w:rsidP="000105BF">
      <w:pPr>
        <w:pStyle w:val="10"/>
        <w:jc w:val="both"/>
      </w:pPr>
      <w:r>
        <w:t>Страница «</w:t>
      </w:r>
      <w:r>
        <w:rPr>
          <w:lang w:val="en-US"/>
        </w:rPr>
        <w:t>AEB</w:t>
      </w:r>
      <w:r>
        <w:t>» состоит из следующих вкладок:</w:t>
      </w:r>
    </w:p>
    <w:p w:rsidR="000105BF" w:rsidRDefault="000105BF" w:rsidP="000105BF">
      <w:pPr>
        <w:pStyle w:val="10"/>
        <w:numPr>
          <w:ilvl w:val="0"/>
          <w:numId w:val="1"/>
        </w:numPr>
        <w:jc w:val="both"/>
      </w:pPr>
      <w:r>
        <w:t>«Загрузка файла».</w:t>
      </w:r>
    </w:p>
    <w:p w:rsidR="000105BF" w:rsidRDefault="000105BF" w:rsidP="000105BF">
      <w:pPr>
        <w:pStyle w:val="10"/>
        <w:numPr>
          <w:ilvl w:val="0"/>
          <w:numId w:val="1"/>
        </w:numPr>
        <w:jc w:val="both"/>
      </w:pPr>
      <w:r>
        <w:t>«Временная таблица».</w:t>
      </w:r>
    </w:p>
    <w:p w:rsidR="000105BF" w:rsidRDefault="000105BF" w:rsidP="000105BF">
      <w:pPr>
        <w:pStyle w:val="10"/>
        <w:jc w:val="both"/>
      </w:pPr>
      <w:r>
        <w:t>Для перехода на вкладку нажмите на страницу «</w:t>
      </w:r>
      <w:r w:rsidR="00E735CC">
        <w:rPr>
          <w:lang w:val="en-US"/>
        </w:rPr>
        <w:t>AEB</w:t>
      </w:r>
      <w:r>
        <w:t xml:space="preserve">» и в выпадающем списке выберите вкладку (см. </w:t>
      </w:r>
      <w:r>
        <w:fldChar w:fldCharType="begin"/>
      </w:r>
      <w:r>
        <w:instrText xml:space="preserve"> REF _Ref168597790 \h </w:instrText>
      </w:r>
      <w:r>
        <w:fldChar w:fldCharType="separate"/>
      </w:r>
      <w:r w:rsidR="00582AB6">
        <w:t xml:space="preserve">Рисунок </w:t>
      </w:r>
      <w:r w:rsidR="00582AB6">
        <w:rPr>
          <w:noProof/>
        </w:rPr>
        <w:t>153</w:t>
      </w:r>
      <w:r>
        <w:fldChar w:fldCharType="end"/>
      </w:r>
      <w:r>
        <w:t>).</w:t>
      </w:r>
    </w:p>
    <w:p w:rsidR="000105BF" w:rsidRDefault="000105BF" w:rsidP="000105BF">
      <w:pPr>
        <w:pStyle w:val="10"/>
        <w:jc w:val="center"/>
      </w:pPr>
      <w:r w:rsidRPr="000105BF">
        <w:rPr>
          <w:noProof/>
        </w:rPr>
        <w:drawing>
          <wp:inline distT="0" distB="0" distL="0" distR="0" wp14:anchorId="297B60EC" wp14:editId="4538FA78">
            <wp:extent cx="2533650" cy="1348417"/>
            <wp:effectExtent l="0" t="0" r="0" b="4445"/>
            <wp:docPr id="1982733897" name="Рисунок 1982733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545321" cy="1354628"/>
                    </a:xfrm>
                    <a:prstGeom prst="rect">
                      <a:avLst/>
                    </a:prstGeom>
                  </pic:spPr>
                </pic:pic>
              </a:graphicData>
            </a:graphic>
          </wp:inline>
        </w:drawing>
      </w:r>
    </w:p>
    <w:p w:rsidR="000105BF" w:rsidRDefault="000105BF" w:rsidP="000105BF">
      <w:pPr>
        <w:pStyle w:val="10"/>
        <w:jc w:val="center"/>
      </w:pPr>
      <w:bookmarkStart w:id="229" w:name="_Ref168597790"/>
      <w:r>
        <w:t xml:space="preserve">Рисунок </w:t>
      </w:r>
      <w:fldSimple w:instr=" SEQ Рисунок \* ARABIC ">
        <w:r w:rsidR="00582AB6">
          <w:rPr>
            <w:noProof/>
          </w:rPr>
          <w:t>153</w:t>
        </w:r>
      </w:fldSimple>
      <w:bookmarkEnd w:id="229"/>
      <w:r>
        <w:t xml:space="preserve"> – Выпадающий список вкладок страницы «</w:t>
      </w:r>
      <w:r>
        <w:rPr>
          <w:lang w:val="en-US"/>
        </w:rPr>
        <w:t>AEB</w:t>
      </w:r>
      <w:r>
        <w:t>»</w:t>
      </w:r>
    </w:p>
    <w:p w:rsidR="000105BF" w:rsidRDefault="000105BF" w:rsidP="000105BF">
      <w:pPr>
        <w:pStyle w:val="4"/>
      </w:pPr>
      <w:bookmarkStart w:id="230" w:name="_Toc168776492"/>
      <w:r>
        <w:t>Страница «Сервис»</w:t>
      </w:r>
      <w:bookmarkEnd w:id="230"/>
    </w:p>
    <w:p w:rsidR="000105BF" w:rsidRDefault="000105BF" w:rsidP="000105BF">
      <w:pPr>
        <w:pStyle w:val="10"/>
        <w:jc w:val="both"/>
      </w:pPr>
      <w:r>
        <w:t>Страница «Сервис» состоит из следующих вкладок:</w:t>
      </w:r>
    </w:p>
    <w:p w:rsidR="000105BF" w:rsidRDefault="000105BF" w:rsidP="000105BF">
      <w:pPr>
        <w:pStyle w:val="10"/>
        <w:numPr>
          <w:ilvl w:val="0"/>
          <w:numId w:val="1"/>
        </w:numPr>
        <w:jc w:val="both"/>
      </w:pPr>
      <w:r>
        <w:t>«Конфигуратор сервиса».</w:t>
      </w:r>
    </w:p>
    <w:p w:rsidR="000105BF" w:rsidRDefault="000105BF" w:rsidP="000105BF">
      <w:pPr>
        <w:pStyle w:val="10"/>
        <w:numPr>
          <w:ilvl w:val="0"/>
          <w:numId w:val="1"/>
        </w:numPr>
        <w:jc w:val="both"/>
      </w:pPr>
      <w:r>
        <w:t>«Управление заказами ЗЧ».</w:t>
      </w:r>
    </w:p>
    <w:p w:rsidR="000105BF" w:rsidRDefault="000105BF" w:rsidP="000105BF">
      <w:pPr>
        <w:pStyle w:val="10"/>
        <w:numPr>
          <w:ilvl w:val="0"/>
          <w:numId w:val="1"/>
        </w:numPr>
        <w:jc w:val="both"/>
      </w:pPr>
      <w:r>
        <w:t>«Тип цен».</w:t>
      </w:r>
    </w:p>
    <w:p w:rsidR="000105BF" w:rsidRDefault="000105BF" w:rsidP="000105BF">
      <w:pPr>
        <w:pStyle w:val="10"/>
        <w:numPr>
          <w:ilvl w:val="0"/>
          <w:numId w:val="1"/>
        </w:numPr>
        <w:jc w:val="both"/>
      </w:pPr>
      <w:r>
        <w:t>«Список цехов».</w:t>
      </w:r>
    </w:p>
    <w:p w:rsidR="000105BF" w:rsidRDefault="000105BF" w:rsidP="000105BF">
      <w:pPr>
        <w:pStyle w:val="10"/>
        <w:numPr>
          <w:ilvl w:val="0"/>
          <w:numId w:val="1"/>
        </w:numPr>
        <w:jc w:val="both"/>
      </w:pPr>
      <w:r>
        <w:t>«Подтипы транзакций».</w:t>
      </w:r>
    </w:p>
    <w:p w:rsidR="00F94C61" w:rsidRDefault="00F94C61" w:rsidP="000105BF">
      <w:pPr>
        <w:pStyle w:val="10"/>
        <w:numPr>
          <w:ilvl w:val="0"/>
          <w:numId w:val="1"/>
        </w:numPr>
        <w:jc w:val="both"/>
      </w:pPr>
      <w:r>
        <w:t>«Типы контрагентов транзакций».</w:t>
      </w:r>
    </w:p>
    <w:p w:rsidR="000105BF" w:rsidRDefault="000105BF" w:rsidP="000105BF">
      <w:pPr>
        <w:pStyle w:val="10"/>
        <w:numPr>
          <w:ilvl w:val="0"/>
          <w:numId w:val="1"/>
        </w:numPr>
        <w:jc w:val="both"/>
      </w:pPr>
      <w:r>
        <w:t>«Список работ дилера».</w:t>
      </w:r>
    </w:p>
    <w:p w:rsidR="000105BF" w:rsidRDefault="000105BF" w:rsidP="000105BF">
      <w:pPr>
        <w:pStyle w:val="10"/>
        <w:numPr>
          <w:ilvl w:val="0"/>
          <w:numId w:val="1"/>
        </w:numPr>
        <w:jc w:val="both"/>
      </w:pPr>
      <w:r>
        <w:t>«Справочник типов ЗЧ».</w:t>
      </w:r>
    </w:p>
    <w:p w:rsidR="000105BF" w:rsidRDefault="000105BF" w:rsidP="000105BF">
      <w:pPr>
        <w:pStyle w:val="10"/>
        <w:numPr>
          <w:ilvl w:val="0"/>
          <w:numId w:val="1"/>
        </w:numPr>
        <w:jc w:val="both"/>
      </w:pPr>
      <w:r>
        <w:t>«Спецоборудование».</w:t>
      </w:r>
    </w:p>
    <w:p w:rsidR="000105BF" w:rsidRDefault="000105BF" w:rsidP="000105BF">
      <w:pPr>
        <w:pStyle w:val="10"/>
        <w:numPr>
          <w:ilvl w:val="0"/>
          <w:numId w:val="1"/>
        </w:numPr>
        <w:jc w:val="both"/>
      </w:pPr>
      <w:r>
        <w:t>«Справочник Виды ремонта».</w:t>
      </w:r>
    </w:p>
    <w:p w:rsidR="000105BF" w:rsidRDefault="000105BF" w:rsidP="000105BF">
      <w:pPr>
        <w:pStyle w:val="10"/>
        <w:numPr>
          <w:ilvl w:val="0"/>
          <w:numId w:val="1"/>
        </w:numPr>
        <w:jc w:val="both"/>
      </w:pPr>
      <w:r>
        <w:t>«Список автомобилей».</w:t>
      </w:r>
    </w:p>
    <w:p w:rsidR="000105BF" w:rsidRDefault="000105BF" w:rsidP="000105BF">
      <w:pPr>
        <w:pStyle w:val="10"/>
        <w:numPr>
          <w:ilvl w:val="0"/>
          <w:numId w:val="1"/>
        </w:numPr>
        <w:jc w:val="both"/>
      </w:pPr>
      <w:r>
        <w:t>«Справочник Типы оплаты».</w:t>
      </w:r>
    </w:p>
    <w:p w:rsidR="000105BF" w:rsidRDefault="000105BF" w:rsidP="000105BF">
      <w:pPr>
        <w:pStyle w:val="10"/>
        <w:jc w:val="both"/>
      </w:pPr>
      <w:r>
        <w:t xml:space="preserve">Для перехода на вкладку нажмите на страницу «Сервис» и в выпадающем списке выберите вкладку (см. </w:t>
      </w:r>
      <w:r>
        <w:fldChar w:fldCharType="begin"/>
      </w:r>
      <w:r>
        <w:instrText xml:space="preserve"> REF _Ref168598078 \h </w:instrText>
      </w:r>
      <w:r>
        <w:fldChar w:fldCharType="separate"/>
      </w:r>
      <w:r w:rsidR="00582AB6">
        <w:t xml:space="preserve">Рисунок </w:t>
      </w:r>
      <w:r w:rsidR="00582AB6">
        <w:rPr>
          <w:noProof/>
        </w:rPr>
        <w:t>154</w:t>
      </w:r>
      <w:r>
        <w:fldChar w:fldCharType="end"/>
      </w:r>
      <w:r>
        <w:t>).</w:t>
      </w:r>
    </w:p>
    <w:p w:rsidR="000105BF" w:rsidRDefault="000105BF" w:rsidP="000105BF">
      <w:pPr>
        <w:pStyle w:val="10"/>
        <w:jc w:val="center"/>
      </w:pPr>
      <w:r w:rsidRPr="000105BF">
        <w:rPr>
          <w:noProof/>
        </w:rPr>
        <w:drawing>
          <wp:inline distT="0" distB="0" distL="0" distR="0" wp14:anchorId="644FA591" wp14:editId="27AE5F83">
            <wp:extent cx="2693871" cy="3587750"/>
            <wp:effectExtent l="0" t="0" r="0" b="0"/>
            <wp:docPr id="1982733923" name="Рисунок 198273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712797" cy="3612957"/>
                    </a:xfrm>
                    <a:prstGeom prst="rect">
                      <a:avLst/>
                    </a:prstGeom>
                  </pic:spPr>
                </pic:pic>
              </a:graphicData>
            </a:graphic>
          </wp:inline>
        </w:drawing>
      </w:r>
    </w:p>
    <w:p w:rsidR="000105BF" w:rsidRDefault="000105BF" w:rsidP="000105BF">
      <w:pPr>
        <w:pStyle w:val="10"/>
        <w:jc w:val="center"/>
      </w:pPr>
      <w:bookmarkStart w:id="231" w:name="_Ref168598078"/>
      <w:r>
        <w:t xml:space="preserve">Рисунок </w:t>
      </w:r>
      <w:fldSimple w:instr=" SEQ Рисунок \* ARABIC ">
        <w:r w:rsidR="00582AB6">
          <w:rPr>
            <w:noProof/>
          </w:rPr>
          <w:t>154</w:t>
        </w:r>
      </w:fldSimple>
      <w:bookmarkEnd w:id="231"/>
      <w:r>
        <w:t xml:space="preserve"> – Выпадающий список вкладок страницы «Сервис»</w:t>
      </w:r>
    </w:p>
    <w:p w:rsidR="000105BF" w:rsidRDefault="000105BF" w:rsidP="000105BF">
      <w:pPr>
        <w:pStyle w:val="4"/>
      </w:pPr>
      <w:bookmarkStart w:id="232" w:name="_Toc168776493"/>
      <w:r>
        <w:t>Страница «Маркетинг»</w:t>
      </w:r>
      <w:bookmarkEnd w:id="232"/>
    </w:p>
    <w:p w:rsidR="00E735CC" w:rsidRDefault="00E735CC" w:rsidP="00E735CC">
      <w:pPr>
        <w:pStyle w:val="10"/>
        <w:jc w:val="both"/>
      </w:pPr>
      <w:r>
        <w:t>Страница «Маркетинг» состоит из следующих вкладок:</w:t>
      </w:r>
    </w:p>
    <w:p w:rsidR="00E735CC" w:rsidRDefault="00E735CC" w:rsidP="00E735CC">
      <w:pPr>
        <w:pStyle w:val="10"/>
        <w:numPr>
          <w:ilvl w:val="0"/>
          <w:numId w:val="1"/>
        </w:numPr>
        <w:jc w:val="both"/>
      </w:pPr>
      <w:r>
        <w:t>«Рынки».</w:t>
      </w:r>
    </w:p>
    <w:p w:rsidR="00E735CC" w:rsidRDefault="00E735CC" w:rsidP="00E735CC">
      <w:pPr>
        <w:pStyle w:val="10"/>
        <w:numPr>
          <w:ilvl w:val="0"/>
          <w:numId w:val="1"/>
        </w:numPr>
        <w:jc w:val="both"/>
      </w:pPr>
      <w:r>
        <w:t>«Рекламные кампании».</w:t>
      </w:r>
    </w:p>
    <w:p w:rsidR="00E735CC" w:rsidRDefault="00E735CC" w:rsidP="00E735CC">
      <w:pPr>
        <w:pStyle w:val="10"/>
        <w:numPr>
          <w:ilvl w:val="0"/>
          <w:numId w:val="1"/>
        </w:numPr>
        <w:jc w:val="both"/>
      </w:pPr>
      <w:r>
        <w:t>«Показатели онлайн-трафика».</w:t>
      </w:r>
    </w:p>
    <w:p w:rsidR="000105BF" w:rsidRDefault="00E735CC" w:rsidP="00E735CC">
      <w:pPr>
        <w:pStyle w:val="10"/>
        <w:jc w:val="both"/>
      </w:pPr>
      <w:r>
        <w:t xml:space="preserve">Для перехода на вкладку нажмите на страницу «Маркетинг» и в выпадающем списке выберите вкладку (см. </w:t>
      </w:r>
      <w:r>
        <w:fldChar w:fldCharType="begin"/>
      </w:r>
      <w:r>
        <w:instrText xml:space="preserve"> REF _Ref168598186 \h </w:instrText>
      </w:r>
      <w:r>
        <w:fldChar w:fldCharType="separate"/>
      </w:r>
      <w:r w:rsidR="00582AB6">
        <w:t xml:space="preserve">Рисунок </w:t>
      </w:r>
      <w:r w:rsidR="00582AB6">
        <w:rPr>
          <w:noProof/>
        </w:rPr>
        <w:t>155</w:t>
      </w:r>
      <w:r>
        <w:fldChar w:fldCharType="end"/>
      </w:r>
      <w:r>
        <w:t>).</w:t>
      </w:r>
    </w:p>
    <w:p w:rsidR="00E735CC" w:rsidRDefault="00E735CC" w:rsidP="00E735CC">
      <w:pPr>
        <w:pStyle w:val="10"/>
        <w:jc w:val="center"/>
      </w:pPr>
      <w:r w:rsidRPr="00E735CC">
        <w:rPr>
          <w:noProof/>
        </w:rPr>
        <w:drawing>
          <wp:inline distT="0" distB="0" distL="0" distR="0" wp14:anchorId="750455E8" wp14:editId="13A6B47F">
            <wp:extent cx="2647950" cy="1941752"/>
            <wp:effectExtent l="0" t="0" r="0" b="1905"/>
            <wp:docPr id="1982733924" name="Рисунок 198273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657628" cy="1948849"/>
                    </a:xfrm>
                    <a:prstGeom prst="rect">
                      <a:avLst/>
                    </a:prstGeom>
                  </pic:spPr>
                </pic:pic>
              </a:graphicData>
            </a:graphic>
          </wp:inline>
        </w:drawing>
      </w:r>
    </w:p>
    <w:p w:rsidR="00E735CC" w:rsidRDefault="00E735CC" w:rsidP="00E735CC">
      <w:pPr>
        <w:pStyle w:val="10"/>
        <w:jc w:val="center"/>
      </w:pPr>
      <w:bookmarkStart w:id="233" w:name="_Ref168598186"/>
      <w:r>
        <w:t xml:space="preserve">Рисунок </w:t>
      </w:r>
      <w:fldSimple w:instr=" SEQ Рисунок \* ARABIC ">
        <w:r w:rsidR="00582AB6">
          <w:rPr>
            <w:noProof/>
          </w:rPr>
          <w:t>155</w:t>
        </w:r>
      </w:fldSimple>
      <w:bookmarkEnd w:id="233"/>
      <w:r>
        <w:t xml:space="preserve"> – Выпадающий список вкладок страницы «Маркетинг»</w:t>
      </w:r>
    </w:p>
    <w:p w:rsidR="00E735CC" w:rsidRDefault="00B62BE9" w:rsidP="00B62BE9">
      <w:pPr>
        <w:pStyle w:val="4"/>
      </w:pPr>
      <w:bookmarkStart w:id="234" w:name="_Toc168776494"/>
      <w:r>
        <w:t>Страница «Клиентская служба»</w:t>
      </w:r>
      <w:bookmarkEnd w:id="234"/>
    </w:p>
    <w:p w:rsidR="00F94C61" w:rsidRDefault="00F94C61" w:rsidP="00F94C61">
      <w:pPr>
        <w:pStyle w:val="10"/>
        <w:jc w:val="both"/>
      </w:pPr>
      <w:r>
        <w:t>Страница «Клиентская служба» состоит из следующих вкладок:</w:t>
      </w:r>
    </w:p>
    <w:p w:rsidR="00F94C61" w:rsidRDefault="00F94C61" w:rsidP="00F94C61">
      <w:pPr>
        <w:pStyle w:val="10"/>
        <w:numPr>
          <w:ilvl w:val="0"/>
          <w:numId w:val="1"/>
        </w:numPr>
        <w:jc w:val="both"/>
      </w:pPr>
      <w:r>
        <w:t xml:space="preserve">«Тип </w:t>
      </w:r>
      <w:r>
        <w:rPr>
          <w:lang w:val="en-US"/>
        </w:rPr>
        <w:t>NPS</w:t>
      </w:r>
      <w:r>
        <w:t>».</w:t>
      </w:r>
    </w:p>
    <w:p w:rsidR="00F94C61" w:rsidRDefault="00F94C61" w:rsidP="00F94C61">
      <w:pPr>
        <w:pStyle w:val="10"/>
        <w:numPr>
          <w:ilvl w:val="0"/>
          <w:numId w:val="1"/>
        </w:numPr>
        <w:jc w:val="both"/>
      </w:pPr>
      <w:r>
        <w:t>«Опросы».</w:t>
      </w:r>
    </w:p>
    <w:p w:rsidR="00F94C61" w:rsidRDefault="00F94C61" w:rsidP="00F94C61">
      <w:pPr>
        <w:pStyle w:val="10"/>
        <w:numPr>
          <w:ilvl w:val="0"/>
          <w:numId w:val="1"/>
        </w:numPr>
        <w:jc w:val="both"/>
      </w:pPr>
      <w:r>
        <w:t>«</w:t>
      </w:r>
      <w:r>
        <w:rPr>
          <w:lang w:val="en-US"/>
        </w:rPr>
        <w:t>KPI</w:t>
      </w:r>
      <w:r>
        <w:t xml:space="preserve"> по согласиям».</w:t>
      </w:r>
    </w:p>
    <w:p w:rsidR="00B62BE9" w:rsidRDefault="00F94C61" w:rsidP="00F94C61">
      <w:pPr>
        <w:pStyle w:val="10"/>
        <w:jc w:val="both"/>
      </w:pPr>
      <w:r>
        <w:t xml:space="preserve">Для перехода на вкладку нажмите на страницу «Клиентская служба» и в выпадающем списке выберите вкладку (см. </w:t>
      </w:r>
      <w:r>
        <w:fldChar w:fldCharType="begin"/>
      </w:r>
      <w:r>
        <w:instrText xml:space="preserve"> REF _Ref168598323 \h </w:instrText>
      </w:r>
      <w:r>
        <w:fldChar w:fldCharType="separate"/>
      </w:r>
      <w:r w:rsidR="00582AB6">
        <w:t xml:space="preserve">Рисунок </w:t>
      </w:r>
      <w:r w:rsidR="00582AB6">
        <w:rPr>
          <w:noProof/>
        </w:rPr>
        <w:t>156</w:t>
      </w:r>
      <w:r>
        <w:fldChar w:fldCharType="end"/>
      </w:r>
      <w:r>
        <w:t>).</w:t>
      </w:r>
    </w:p>
    <w:p w:rsidR="00F94C61" w:rsidRDefault="00F94C61" w:rsidP="00F94C61">
      <w:pPr>
        <w:pStyle w:val="10"/>
        <w:jc w:val="center"/>
      </w:pPr>
      <w:r w:rsidRPr="00F94C61">
        <w:rPr>
          <w:noProof/>
        </w:rPr>
        <w:drawing>
          <wp:inline distT="0" distB="0" distL="0" distR="0" wp14:anchorId="708CF3B9" wp14:editId="0D3CA4E3">
            <wp:extent cx="2603500" cy="2369626"/>
            <wp:effectExtent l="0" t="0" r="6350" b="0"/>
            <wp:docPr id="1982733925" name="Рисунок 198273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612615" cy="2377923"/>
                    </a:xfrm>
                    <a:prstGeom prst="rect">
                      <a:avLst/>
                    </a:prstGeom>
                  </pic:spPr>
                </pic:pic>
              </a:graphicData>
            </a:graphic>
          </wp:inline>
        </w:drawing>
      </w:r>
    </w:p>
    <w:p w:rsidR="00F94C61" w:rsidRDefault="00F94C61" w:rsidP="00F94C61">
      <w:pPr>
        <w:pStyle w:val="10"/>
        <w:jc w:val="center"/>
      </w:pPr>
      <w:bookmarkStart w:id="235" w:name="_Ref168598323"/>
      <w:r>
        <w:t xml:space="preserve">Рисунок </w:t>
      </w:r>
      <w:fldSimple w:instr=" SEQ Рисунок \* ARABIC ">
        <w:r w:rsidR="00582AB6">
          <w:rPr>
            <w:noProof/>
          </w:rPr>
          <w:t>156</w:t>
        </w:r>
      </w:fldSimple>
      <w:bookmarkEnd w:id="235"/>
      <w:r>
        <w:t xml:space="preserve"> – Выпадающий список вкладок страницы «Клиентская служба»</w:t>
      </w:r>
    </w:p>
    <w:p w:rsidR="003E51C6" w:rsidRDefault="003E51C6" w:rsidP="00F94C61">
      <w:pPr>
        <w:pStyle w:val="10"/>
        <w:jc w:val="center"/>
      </w:pPr>
      <w:r>
        <w:br w:type="page"/>
      </w:r>
    </w:p>
    <w:p w:rsidR="00F94C61" w:rsidRDefault="00F94C61" w:rsidP="00F94C61">
      <w:pPr>
        <w:pStyle w:val="4"/>
      </w:pPr>
      <w:bookmarkStart w:id="236" w:name="_Toc168776495"/>
      <w:r>
        <w:t>Страница «</w:t>
      </w:r>
      <w:r>
        <w:rPr>
          <w:lang w:val="en-US"/>
        </w:rPr>
        <w:t>LMS</w:t>
      </w:r>
      <w:r>
        <w:t>»</w:t>
      </w:r>
      <w:bookmarkEnd w:id="236"/>
    </w:p>
    <w:p w:rsidR="00F94C61" w:rsidRDefault="00F94C61" w:rsidP="00F94C61">
      <w:pPr>
        <w:pStyle w:val="10"/>
        <w:jc w:val="both"/>
      </w:pPr>
      <w:r>
        <w:t>Страница «</w:t>
      </w:r>
      <w:r>
        <w:rPr>
          <w:lang w:val="en-US"/>
        </w:rPr>
        <w:t>LMS</w:t>
      </w:r>
      <w:r>
        <w:t>» состоит из следующих вкладок:</w:t>
      </w:r>
    </w:p>
    <w:p w:rsidR="00F94C61" w:rsidRDefault="00F94C61" w:rsidP="00F94C61">
      <w:pPr>
        <w:pStyle w:val="10"/>
        <w:numPr>
          <w:ilvl w:val="0"/>
          <w:numId w:val="1"/>
        </w:numPr>
        <w:jc w:val="both"/>
      </w:pPr>
      <w:r>
        <w:t>«Каналы».</w:t>
      </w:r>
    </w:p>
    <w:p w:rsidR="00F94C61" w:rsidRDefault="00F94C61" w:rsidP="00F94C61">
      <w:pPr>
        <w:pStyle w:val="10"/>
        <w:numPr>
          <w:ilvl w:val="0"/>
          <w:numId w:val="1"/>
        </w:numPr>
        <w:jc w:val="both"/>
      </w:pPr>
      <w:r>
        <w:t>«Этапы».</w:t>
      </w:r>
    </w:p>
    <w:p w:rsidR="00F94C61" w:rsidRDefault="00F94C61" w:rsidP="00F94C61">
      <w:pPr>
        <w:pStyle w:val="10"/>
        <w:numPr>
          <w:ilvl w:val="0"/>
          <w:numId w:val="1"/>
        </w:numPr>
        <w:jc w:val="both"/>
      </w:pPr>
      <w:r>
        <w:t>«Цели обращения».</w:t>
      </w:r>
    </w:p>
    <w:p w:rsidR="00F94C61" w:rsidRDefault="00F94C61" w:rsidP="00F94C61">
      <w:pPr>
        <w:pStyle w:val="10"/>
        <w:numPr>
          <w:ilvl w:val="0"/>
          <w:numId w:val="1"/>
        </w:numPr>
        <w:jc w:val="both"/>
      </w:pPr>
      <w:r>
        <w:t>«Уведомления».</w:t>
      </w:r>
    </w:p>
    <w:p w:rsidR="00F94C61" w:rsidRDefault="00F94C61" w:rsidP="00F94C61">
      <w:pPr>
        <w:pStyle w:val="10"/>
        <w:numPr>
          <w:ilvl w:val="0"/>
          <w:numId w:val="1"/>
        </w:numPr>
        <w:jc w:val="both"/>
      </w:pPr>
      <w:r>
        <w:t xml:space="preserve">«Список тегов </w:t>
      </w:r>
      <w:r>
        <w:rPr>
          <w:lang w:val="en-US"/>
        </w:rPr>
        <w:t>LMS</w:t>
      </w:r>
      <w:r>
        <w:t>».</w:t>
      </w:r>
    </w:p>
    <w:p w:rsidR="00F94C61" w:rsidRDefault="00F94C61" w:rsidP="00F94C61">
      <w:pPr>
        <w:pStyle w:val="10"/>
        <w:numPr>
          <w:ilvl w:val="0"/>
          <w:numId w:val="1"/>
        </w:numPr>
        <w:jc w:val="both"/>
      </w:pPr>
      <w:r>
        <w:t>«</w:t>
      </w:r>
      <w:r>
        <w:rPr>
          <w:lang w:val="en-US"/>
        </w:rPr>
        <w:t xml:space="preserve">UTM </w:t>
      </w:r>
      <w:r>
        <w:t>метки».</w:t>
      </w:r>
    </w:p>
    <w:p w:rsidR="00F94C61" w:rsidRDefault="00F94C61" w:rsidP="00F94C61">
      <w:pPr>
        <w:pStyle w:val="10"/>
        <w:numPr>
          <w:ilvl w:val="0"/>
          <w:numId w:val="1"/>
        </w:numPr>
        <w:jc w:val="both"/>
      </w:pPr>
      <w:r>
        <w:t>«</w:t>
      </w:r>
      <w:r>
        <w:rPr>
          <w:lang w:val="en-US"/>
        </w:rPr>
        <w:t xml:space="preserve">BTL </w:t>
      </w:r>
      <w:r>
        <w:t>мероприятия».</w:t>
      </w:r>
    </w:p>
    <w:p w:rsidR="00F94C61" w:rsidRDefault="00F94C61" w:rsidP="00F94C61">
      <w:pPr>
        <w:pStyle w:val="10"/>
        <w:numPr>
          <w:ilvl w:val="0"/>
          <w:numId w:val="1"/>
        </w:numPr>
        <w:jc w:val="both"/>
      </w:pPr>
      <w:r>
        <w:t>«Подписки клиента».</w:t>
      </w:r>
    </w:p>
    <w:p w:rsidR="00F94C61" w:rsidRDefault="00F94C61" w:rsidP="00F94C61">
      <w:pPr>
        <w:pStyle w:val="10"/>
        <w:numPr>
          <w:ilvl w:val="0"/>
          <w:numId w:val="1"/>
        </w:numPr>
        <w:jc w:val="both"/>
      </w:pPr>
      <w:r>
        <w:t>«Категории исполнителей».</w:t>
      </w:r>
    </w:p>
    <w:p w:rsidR="00F94C61" w:rsidRDefault="00F94C61" w:rsidP="00F94C61">
      <w:pPr>
        <w:pStyle w:val="10"/>
        <w:numPr>
          <w:ilvl w:val="0"/>
          <w:numId w:val="1"/>
        </w:numPr>
        <w:jc w:val="both"/>
      </w:pPr>
      <w:r>
        <w:t>«Дефекты».</w:t>
      </w:r>
    </w:p>
    <w:p w:rsidR="00F94C61" w:rsidRDefault="00F94C61" w:rsidP="00F94C61">
      <w:pPr>
        <w:pStyle w:val="10"/>
        <w:numPr>
          <w:ilvl w:val="0"/>
          <w:numId w:val="1"/>
        </w:numPr>
        <w:jc w:val="both"/>
      </w:pPr>
      <w:r>
        <w:t>«Внешние статусы».</w:t>
      </w:r>
    </w:p>
    <w:p w:rsidR="00F94C61" w:rsidRDefault="00F94C61" w:rsidP="00F94C61">
      <w:pPr>
        <w:pStyle w:val="10"/>
        <w:numPr>
          <w:ilvl w:val="0"/>
          <w:numId w:val="1"/>
        </w:numPr>
        <w:jc w:val="both"/>
      </w:pPr>
      <w:r>
        <w:t>«Справочник ответственных».</w:t>
      </w:r>
    </w:p>
    <w:p w:rsidR="00F94C61" w:rsidRDefault="00F94C61" w:rsidP="00F94C61">
      <w:pPr>
        <w:pStyle w:val="10"/>
        <w:jc w:val="both"/>
      </w:pPr>
      <w:r>
        <w:t>Для перехода на вкладку нажмите на страницу «</w:t>
      </w:r>
      <w:r>
        <w:rPr>
          <w:lang w:val="en-US"/>
        </w:rPr>
        <w:t>LMS</w:t>
      </w:r>
      <w:r>
        <w:t xml:space="preserve">» и в выпадающем списке выберите вкладку (см. </w:t>
      </w:r>
      <w:r w:rsidR="008D1966">
        <w:fldChar w:fldCharType="begin"/>
      </w:r>
      <w:r w:rsidR="008D1966">
        <w:instrText xml:space="preserve"> REF _Ref168598621 \h </w:instrText>
      </w:r>
      <w:r w:rsidR="008D1966">
        <w:fldChar w:fldCharType="separate"/>
      </w:r>
      <w:r w:rsidR="00582AB6">
        <w:t xml:space="preserve">Рисунок </w:t>
      </w:r>
      <w:r w:rsidR="00582AB6">
        <w:rPr>
          <w:noProof/>
        </w:rPr>
        <w:t>157</w:t>
      </w:r>
      <w:r w:rsidR="008D1966">
        <w:fldChar w:fldCharType="end"/>
      </w:r>
      <w:r>
        <w:t>).</w:t>
      </w:r>
    </w:p>
    <w:p w:rsidR="00F94C61" w:rsidRDefault="00F94C61" w:rsidP="00F94C61">
      <w:pPr>
        <w:pStyle w:val="10"/>
        <w:jc w:val="center"/>
      </w:pPr>
      <w:r w:rsidRPr="00F94C61">
        <w:rPr>
          <w:noProof/>
        </w:rPr>
        <w:drawing>
          <wp:inline distT="0" distB="0" distL="0" distR="0" wp14:anchorId="387CECFD" wp14:editId="4E1C873F">
            <wp:extent cx="2494678" cy="4171950"/>
            <wp:effectExtent l="0" t="0" r="1270" b="0"/>
            <wp:docPr id="1982733926" name="Рисунок 1982733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506448" cy="4191633"/>
                    </a:xfrm>
                    <a:prstGeom prst="rect">
                      <a:avLst/>
                    </a:prstGeom>
                  </pic:spPr>
                </pic:pic>
              </a:graphicData>
            </a:graphic>
          </wp:inline>
        </w:drawing>
      </w:r>
    </w:p>
    <w:p w:rsidR="00F94C61" w:rsidRDefault="00F94C61" w:rsidP="00F94C61">
      <w:pPr>
        <w:pStyle w:val="10"/>
        <w:jc w:val="center"/>
      </w:pPr>
      <w:bookmarkStart w:id="237" w:name="_Ref168598621"/>
      <w:r>
        <w:t xml:space="preserve">Рисунок </w:t>
      </w:r>
      <w:fldSimple w:instr=" SEQ Рисунок \* ARABIC ">
        <w:r w:rsidR="00582AB6">
          <w:rPr>
            <w:noProof/>
          </w:rPr>
          <w:t>157</w:t>
        </w:r>
      </w:fldSimple>
      <w:bookmarkEnd w:id="237"/>
      <w:r>
        <w:t xml:space="preserve"> – Выпадающий список вкладок страницы «</w:t>
      </w:r>
      <w:r>
        <w:rPr>
          <w:lang w:val="en-US"/>
        </w:rPr>
        <w:t>LMS</w:t>
      </w:r>
      <w:r>
        <w:t>»</w:t>
      </w:r>
    </w:p>
    <w:p w:rsidR="00F94C61" w:rsidRDefault="008D1966" w:rsidP="008D1966">
      <w:pPr>
        <w:pStyle w:val="4"/>
      </w:pPr>
      <w:bookmarkStart w:id="238" w:name="_Toc168776496"/>
      <w:r>
        <w:t>Страница «Сервер авторизации»</w:t>
      </w:r>
      <w:bookmarkEnd w:id="238"/>
    </w:p>
    <w:p w:rsidR="008D1966" w:rsidRDefault="008D1966" w:rsidP="008D1966">
      <w:pPr>
        <w:pStyle w:val="10"/>
        <w:jc w:val="both"/>
      </w:pPr>
      <w:r>
        <w:t xml:space="preserve">Страница «Сервер авторизации» состоит из вкладки «Клиенты». Для перехода на вкладку нажмите на страницу «Сервер авторизации» и в выпадающем списке выберите вкладку (см. </w:t>
      </w:r>
      <w:r>
        <w:fldChar w:fldCharType="begin"/>
      </w:r>
      <w:r>
        <w:instrText xml:space="preserve"> REF _Ref168598718 \h </w:instrText>
      </w:r>
      <w:r>
        <w:fldChar w:fldCharType="separate"/>
      </w:r>
      <w:r w:rsidR="00582AB6">
        <w:t xml:space="preserve">Рисунок </w:t>
      </w:r>
      <w:r w:rsidR="00582AB6">
        <w:rPr>
          <w:noProof/>
        </w:rPr>
        <w:t>158</w:t>
      </w:r>
      <w:r>
        <w:fldChar w:fldCharType="end"/>
      </w:r>
      <w:r>
        <w:t>).</w:t>
      </w:r>
    </w:p>
    <w:p w:rsidR="008D1966" w:rsidRDefault="008D1966" w:rsidP="008D1966">
      <w:pPr>
        <w:pStyle w:val="10"/>
        <w:jc w:val="center"/>
      </w:pPr>
      <w:r w:rsidRPr="008D1966">
        <w:rPr>
          <w:noProof/>
        </w:rPr>
        <w:drawing>
          <wp:inline distT="0" distB="0" distL="0" distR="0" wp14:anchorId="0CDF2FC1" wp14:editId="7F7D0A17">
            <wp:extent cx="2273300" cy="2030969"/>
            <wp:effectExtent l="0" t="0" r="0" b="7620"/>
            <wp:docPr id="1982733927" name="Рисунок 198273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280986" cy="2037836"/>
                    </a:xfrm>
                    <a:prstGeom prst="rect">
                      <a:avLst/>
                    </a:prstGeom>
                  </pic:spPr>
                </pic:pic>
              </a:graphicData>
            </a:graphic>
          </wp:inline>
        </w:drawing>
      </w:r>
    </w:p>
    <w:p w:rsidR="008D1966" w:rsidRDefault="008D1966" w:rsidP="008D1966">
      <w:pPr>
        <w:pStyle w:val="10"/>
        <w:jc w:val="center"/>
      </w:pPr>
      <w:bookmarkStart w:id="239" w:name="_Ref168598718"/>
      <w:r>
        <w:t xml:space="preserve">Рисунок </w:t>
      </w:r>
      <w:fldSimple w:instr=" SEQ Рисунок \* ARABIC ">
        <w:r w:rsidR="00582AB6">
          <w:rPr>
            <w:noProof/>
          </w:rPr>
          <w:t>158</w:t>
        </w:r>
      </w:fldSimple>
      <w:bookmarkEnd w:id="239"/>
      <w:r>
        <w:t xml:space="preserve"> – Выпадающий список с вкладкой страницы «Сервер авторизации»</w:t>
      </w:r>
    </w:p>
    <w:p w:rsidR="008D1966" w:rsidRDefault="00423099" w:rsidP="00423099">
      <w:pPr>
        <w:pStyle w:val="4"/>
      </w:pPr>
      <w:bookmarkStart w:id="240" w:name="_Toc168776497"/>
      <w:r>
        <w:t>Страница «Доп. оборудование»</w:t>
      </w:r>
      <w:bookmarkEnd w:id="240"/>
    </w:p>
    <w:p w:rsidR="00423099" w:rsidRDefault="00423099" w:rsidP="00423099">
      <w:pPr>
        <w:pStyle w:val="10"/>
        <w:jc w:val="both"/>
      </w:pPr>
      <w:r>
        <w:t>Страница «Доп. оборудование» состоит из следующих вкладок:</w:t>
      </w:r>
    </w:p>
    <w:p w:rsidR="00423099" w:rsidRDefault="00423099" w:rsidP="00423099">
      <w:pPr>
        <w:pStyle w:val="10"/>
        <w:numPr>
          <w:ilvl w:val="0"/>
          <w:numId w:val="1"/>
        </w:numPr>
        <w:jc w:val="both"/>
      </w:pPr>
      <w:r>
        <w:t>«Группы».</w:t>
      </w:r>
    </w:p>
    <w:p w:rsidR="00423099" w:rsidRDefault="00423099" w:rsidP="00423099">
      <w:pPr>
        <w:pStyle w:val="10"/>
        <w:numPr>
          <w:ilvl w:val="0"/>
          <w:numId w:val="1"/>
        </w:numPr>
        <w:jc w:val="both"/>
      </w:pPr>
      <w:r>
        <w:t>«Справочник».</w:t>
      </w:r>
    </w:p>
    <w:p w:rsidR="00423099" w:rsidRDefault="00423099" w:rsidP="00423099">
      <w:pPr>
        <w:pStyle w:val="10"/>
        <w:jc w:val="both"/>
      </w:pPr>
      <w:r>
        <w:t xml:space="preserve">Для перехода на вкладку нажмите на страницу «Доп. оборудование» и в выпадающем списке выберите вкладку (см. </w:t>
      </w:r>
      <w:r w:rsidR="00B065F1">
        <w:fldChar w:fldCharType="begin"/>
      </w:r>
      <w:r w:rsidR="00B065F1">
        <w:instrText xml:space="preserve"> REF _Ref168598830 \h </w:instrText>
      </w:r>
      <w:r w:rsidR="00B065F1">
        <w:fldChar w:fldCharType="separate"/>
      </w:r>
      <w:r w:rsidR="00582AB6">
        <w:t xml:space="preserve">Рисунок </w:t>
      </w:r>
      <w:r w:rsidR="00582AB6">
        <w:rPr>
          <w:noProof/>
        </w:rPr>
        <w:t>159</w:t>
      </w:r>
      <w:r w:rsidR="00B065F1">
        <w:fldChar w:fldCharType="end"/>
      </w:r>
      <w:r>
        <w:t>).</w:t>
      </w:r>
    </w:p>
    <w:p w:rsidR="00423099" w:rsidRDefault="00423099" w:rsidP="00423099">
      <w:pPr>
        <w:pStyle w:val="10"/>
        <w:jc w:val="center"/>
      </w:pPr>
      <w:r w:rsidRPr="00423099">
        <w:rPr>
          <w:noProof/>
        </w:rPr>
        <w:drawing>
          <wp:inline distT="0" distB="0" distL="0" distR="0" wp14:anchorId="21E0B76F" wp14:editId="4E8DEA8F">
            <wp:extent cx="2330450" cy="2503953"/>
            <wp:effectExtent l="0" t="0" r="0" b="0"/>
            <wp:docPr id="1982733928" name="Рисунок 198273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338978" cy="2513116"/>
                    </a:xfrm>
                    <a:prstGeom prst="rect">
                      <a:avLst/>
                    </a:prstGeom>
                  </pic:spPr>
                </pic:pic>
              </a:graphicData>
            </a:graphic>
          </wp:inline>
        </w:drawing>
      </w:r>
    </w:p>
    <w:p w:rsidR="00423099" w:rsidRDefault="00423099" w:rsidP="00423099">
      <w:pPr>
        <w:pStyle w:val="10"/>
        <w:jc w:val="center"/>
      </w:pPr>
      <w:bookmarkStart w:id="241" w:name="_Ref168598830"/>
      <w:r>
        <w:t xml:space="preserve">Рисунок </w:t>
      </w:r>
      <w:fldSimple w:instr=" SEQ Рисунок \* ARABIC ">
        <w:r w:rsidR="00582AB6">
          <w:rPr>
            <w:noProof/>
          </w:rPr>
          <w:t>159</w:t>
        </w:r>
      </w:fldSimple>
      <w:bookmarkEnd w:id="241"/>
      <w:r>
        <w:t xml:space="preserve"> – Выпадающий список вкладок страницы «Доп. оборудование»</w:t>
      </w:r>
    </w:p>
    <w:p w:rsidR="00423099" w:rsidRDefault="001715C8" w:rsidP="001715C8">
      <w:pPr>
        <w:pStyle w:val="4"/>
      </w:pPr>
      <w:bookmarkStart w:id="242" w:name="_Toc168776498"/>
      <w:r>
        <w:t>Страница «</w:t>
      </w:r>
      <w:r>
        <w:rPr>
          <w:lang w:val="en-US"/>
        </w:rPr>
        <w:t>SMS</w:t>
      </w:r>
      <w:r w:rsidRPr="001715C8">
        <w:t xml:space="preserve"> </w:t>
      </w:r>
      <w:r>
        <w:t>/</w:t>
      </w:r>
      <w:r w:rsidRPr="001715C8">
        <w:t xml:space="preserve"> </w:t>
      </w:r>
      <w:r>
        <w:t>Мессенджеры»</w:t>
      </w:r>
      <w:bookmarkEnd w:id="242"/>
    </w:p>
    <w:p w:rsidR="001715C8" w:rsidRDefault="001715C8" w:rsidP="001715C8">
      <w:pPr>
        <w:pStyle w:val="10"/>
        <w:jc w:val="both"/>
      </w:pPr>
      <w:r>
        <w:t>Страница «</w:t>
      </w:r>
      <w:r>
        <w:rPr>
          <w:lang w:val="en-US"/>
        </w:rPr>
        <w:t>SMS</w:t>
      </w:r>
      <w:r w:rsidRPr="001715C8">
        <w:t xml:space="preserve"> </w:t>
      </w:r>
      <w:r>
        <w:t>/</w:t>
      </w:r>
      <w:r w:rsidRPr="001715C8">
        <w:t xml:space="preserve"> </w:t>
      </w:r>
      <w:r>
        <w:t>Мессенджеры» состоит из следующих вкладок:</w:t>
      </w:r>
    </w:p>
    <w:p w:rsidR="001715C8" w:rsidRDefault="001715C8" w:rsidP="001715C8">
      <w:pPr>
        <w:pStyle w:val="10"/>
        <w:numPr>
          <w:ilvl w:val="0"/>
          <w:numId w:val="1"/>
        </w:numPr>
        <w:jc w:val="both"/>
      </w:pPr>
      <w:r>
        <w:t>«</w:t>
      </w:r>
      <w:r>
        <w:rPr>
          <w:lang w:val="en-US"/>
        </w:rPr>
        <w:t>SMS</w:t>
      </w:r>
      <w:r>
        <w:t xml:space="preserve"> шлюз».</w:t>
      </w:r>
    </w:p>
    <w:p w:rsidR="001715C8" w:rsidRDefault="001715C8" w:rsidP="001715C8">
      <w:pPr>
        <w:pStyle w:val="10"/>
        <w:numPr>
          <w:ilvl w:val="0"/>
          <w:numId w:val="1"/>
        </w:numPr>
        <w:jc w:val="both"/>
      </w:pPr>
      <w:r>
        <w:t>«</w:t>
      </w:r>
      <w:proofErr w:type="spellStart"/>
      <w:r>
        <w:rPr>
          <w:lang w:val="en-US"/>
        </w:rPr>
        <w:t>Whatsapp</w:t>
      </w:r>
      <w:proofErr w:type="spellEnd"/>
      <w:r>
        <w:t>».</w:t>
      </w:r>
    </w:p>
    <w:p w:rsidR="001715C8" w:rsidRDefault="001715C8" w:rsidP="001715C8">
      <w:pPr>
        <w:pStyle w:val="10"/>
        <w:jc w:val="both"/>
      </w:pPr>
      <w:r>
        <w:t>Для перехода на вкладку нажмите на страницу «</w:t>
      </w:r>
      <w:r>
        <w:rPr>
          <w:lang w:val="en-US"/>
        </w:rPr>
        <w:t>SMS</w:t>
      </w:r>
      <w:r w:rsidRPr="001715C8">
        <w:t xml:space="preserve"> </w:t>
      </w:r>
      <w:r>
        <w:t>/</w:t>
      </w:r>
      <w:r w:rsidRPr="001715C8">
        <w:t xml:space="preserve"> </w:t>
      </w:r>
      <w:r>
        <w:t xml:space="preserve">Мессенджеры» и в выпадающем списке выберите вкладку (см. </w:t>
      </w:r>
      <w:r>
        <w:fldChar w:fldCharType="begin"/>
      </w:r>
      <w:r>
        <w:instrText xml:space="preserve"> REF _Ref168598957 \h </w:instrText>
      </w:r>
      <w:r>
        <w:fldChar w:fldCharType="separate"/>
      </w:r>
      <w:r w:rsidR="00582AB6">
        <w:t xml:space="preserve">Рисунок </w:t>
      </w:r>
      <w:r w:rsidR="00582AB6">
        <w:rPr>
          <w:noProof/>
        </w:rPr>
        <w:t>160</w:t>
      </w:r>
      <w:r>
        <w:fldChar w:fldCharType="end"/>
      </w:r>
      <w:r>
        <w:t>).</w:t>
      </w:r>
    </w:p>
    <w:p w:rsidR="001715C8" w:rsidRDefault="001715C8" w:rsidP="001715C8">
      <w:pPr>
        <w:pStyle w:val="10"/>
        <w:jc w:val="center"/>
      </w:pPr>
      <w:r w:rsidRPr="001715C8">
        <w:rPr>
          <w:noProof/>
        </w:rPr>
        <w:drawing>
          <wp:inline distT="0" distB="0" distL="0" distR="0" wp14:anchorId="56E17851" wp14:editId="707B0960">
            <wp:extent cx="2235200" cy="2614048"/>
            <wp:effectExtent l="0" t="0" r="0" b="0"/>
            <wp:docPr id="1982733929" name="Рисунок 198273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247820" cy="2628807"/>
                    </a:xfrm>
                    <a:prstGeom prst="rect">
                      <a:avLst/>
                    </a:prstGeom>
                  </pic:spPr>
                </pic:pic>
              </a:graphicData>
            </a:graphic>
          </wp:inline>
        </w:drawing>
      </w:r>
    </w:p>
    <w:p w:rsidR="001715C8" w:rsidRDefault="001715C8" w:rsidP="001715C8">
      <w:pPr>
        <w:pStyle w:val="10"/>
        <w:jc w:val="center"/>
      </w:pPr>
      <w:bookmarkStart w:id="243" w:name="_Ref168598957"/>
      <w:r>
        <w:t xml:space="preserve">Рисунок </w:t>
      </w:r>
      <w:fldSimple w:instr=" SEQ Рисунок \* ARABIC ">
        <w:r w:rsidR="00582AB6">
          <w:rPr>
            <w:noProof/>
          </w:rPr>
          <w:t>160</w:t>
        </w:r>
      </w:fldSimple>
      <w:bookmarkEnd w:id="243"/>
      <w:r>
        <w:t xml:space="preserve"> – Выпадающий список вкладок страницы «</w:t>
      </w:r>
      <w:r>
        <w:rPr>
          <w:lang w:val="en-US"/>
        </w:rPr>
        <w:t>SMS</w:t>
      </w:r>
      <w:r w:rsidRPr="001715C8">
        <w:t xml:space="preserve"> </w:t>
      </w:r>
      <w:r>
        <w:t>/</w:t>
      </w:r>
      <w:r w:rsidRPr="001715C8">
        <w:t xml:space="preserve"> </w:t>
      </w:r>
      <w:r>
        <w:t>Мессенджеры»</w:t>
      </w:r>
    </w:p>
    <w:p w:rsidR="001715C8" w:rsidRDefault="0038638D" w:rsidP="0038638D">
      <w:pPr>
        <w:pStyle w:val="4"/>
      </w:pPr>
      <w:bookmarkStart w:id="244" w:name="_Toc168776499"/>
      <w:r>
        <w:t>Страница «Программы лояльности»</w:t>
      </w:r>
      <w:bookmarkEnd w:id="244"/>
    </w:p>
    <w:p w:rsidR="0038638D" w:rsidRDefault="0038638D" w:rsidP="0038638D">
      <w:pPr>
        <w:pStyle w:val="10"/>
        <w:jc w:val="both"/>
      </w:pPr>
      <w:r>
        <w:t>Страница «Программы лояльности» состоит из следующих вкладок:</w:t>
      </w:r>
    </w:p>
    <w:p w:rsidR="0038638D" w:rsidRDefault="0038638D" w:rsidP="0038638D">
      <w:pPr>
        <w:pStyle w:val="10"/>
        <w:numPr>
          <w:ilvl w:val="0"/>
          <w:numId w:val="1"/>
        </w:numPr>
        <w:jc w:val="both"/>
      </w:pPr>
      <w:r>
        <w:t>«Скидки и акции».</w:t>
      </w:r>
    </w:p>
    <w:p w:rsidR="0038638D" w:rsidRDefault="0038638D" w:rsidP="0038638D">
      <w:pPr>
        <w:pStyle w:val="10"/>
        <w:numPr>
          <w:ilvl w:val="0"/>
          <w:numId w:val="1"/>
        </w:numPr>
        <w:jc w:val="both"/>
      </w:pPr>
      <w:r>
        <w:t>«Программы лояльности».</w:t>
      </w:r>
    </w:p>
    <w:p w:rsidR="0038638D" w:rsidRDefault="0038638D" w:rsidP="0038638D">
      <w:pPr>
        <w:pStyle w:val="10"/>
        <w:jc w:val="both"/>
      </w:pPr>
      <w:r>
        <w:t xml:space="preserve">Для перехода на вкладку нажмите на страницу «Программы лояльности» и в выпадающем списке выберите вкладку (см. </w:t>
      </w:r>
      <w:r>
        <w:fldChar w:fldCharType="begin"/>
      </w:r>
      <w:r>
        <w:instrText xml:space="preserve"> REF _Ref168599069 \h </w:instrText>
      </w:r>
      <w:r>
        <w:fldChar w:fldCharType="separate"/>
      </w:r>
      <w:r w:rsidR="00582AB6">
        <w:t xml:space="preserve">Рисунок </w:t>
      </w:r>
      <w:r w:rsidR="00582AB6">
        <w:rPr>
          <w:noProof/>
        </w:rPr>
        <w:t>161</w:t>
      </w:r>
      <w:r>
        <w:fldChar w:fldCharType="end"/>
      </w:r>
      <w:r>
        <w:t>).</w:t>
      </w:r>
    </w:p>
    <w:p w:rsidR="0038638D" w:rsidRDefault="0038638D" w:rsidP="0038638D">
      <w:pPr>
        <w:pStyle w:val="10"/>
        <w:jc w:val="center"/>
      </w:pPr>
      <w:r w:rsidRPr="0038638D">
        <w:rPr>
          <w:noProof/>
        </w:rPr>
        <w:drawing>
          <wp:inline distT="0" distB="0" distL="0" distR="0" wp14:anchorId="584E5571" wp14:editId="062FAC75">
            <wp:extent cx="2406650" cy="2908291"/>
            <wp:effectExtent l="0" t="0" r="0" b="6985"/>
            <wp:docPr id="1982733930" name="Рисунок 198273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409601" cy="2911857"/>
                    </a:xfrm>
                    <a:prstGeom prst="rect">
                      <a:avLst/>
                    </a:prstGeom>
                  </pic:spPr>
                </pic:pic>
              </a:graphicData>
            </a:graphic>
          </wp:inline>
        </w:drawing>
      </w:r>
    </w:p>
    <w:p w:rsidR="0038638D" w:rsidRDefault="0038638D" w:rsidP="0038638D">
      <w:pPr>
        <w:pStyle w:val="10"/>
        <w:jc w:val="center"/>
      </w:pPr>
      <w:bookmarkStart w:id="245" w:name="_Ref168599069"/>
      <w:r>
        <w:t xml:space="preserve">Рисунок </w:t>
      </w:r>
      <w:fldSimple w:instr=" SEQ Рисунок \* ARABIC ">
        <w:r w:rsidR="00582AB6">
          <w:rPr>
            <w:noProof/>
          </w:rPr>
          <w:t>161</w:t>
        </w:r>
      </w:fldSimple>
      <w:bookmarkEnd w:id="245"/>
      <w:r>
        <w:t xml:space="preserve"> – Выпадающий список вкладок страницы «Программы лояльности»</w:t>
      </w:r>
    </w:p>
    <w:p w:rsidR="0038638D" w:rsidRDefault="00553EB1" w:rsidP="00553EB1">
      <w:pPr>
        <w:pStyle w:val="4"/>
      </w:pPr>
      <w:bookmarkStart w:id="246" w:name="_Toc168776500"/>
      <w:r>
        <w:t>Страница «Персонал»</w:t>
      </w:r>
      <w:bookmarkEnd w:id="246"/>
    </w:p>
    <w:p w:rsidR="00553EB1" w:rsidRDefault="00553EB1" w:rsidP="00553EB1">
      <w:pPr>
        <w:pStyle w:val="10"/>
        <w:jc w:val="both"/>
      </w:pPr>
      <w:r>
        <w:t>Страница «Персонал» состоит из следующих вкладок:</w:t>
      </w:r>
    </w:p>
    <w:p w:rsidR="00553EB1" w:rsidRDefault="00553EB1" w:rsidP="00553EB1">
      <w:pPr>
        <w:pStyle w:val="10"/>
        <w:numPr>
          <w:ilvl w:val="0"/>
          <w:numId w:val="1"/>
        </w:numPr>
        <w:jc w:val="both"/>
      </w:pPr>
      <w:r>
        <w:t>«Категории ДЦ».</w:t>
      </w:r>
    </w:p>
    <w:p w:rsidR="00553EB1" w:rsidRDefault="00553EB1" w:rsidP="00553EB1">
      <w:pPr>
        <w:pStyle w:val="10"/>
        <w:numPr>
          <w:ilvl w:val="0"/>
          <w:numId w:val="1"/>
        </w:numPr>
        <w:jc w:val="both"/>
      </w:pPr>
      <w:r>
        <w:t>«План по штатной числен-</w:t>
      </w:r>
      <w:proofErr w:type="spellStart"/>
      <w:r>
        <w:t>ти</w:t>
      </w:r>
      <w:proofErr w:type="spellEnd"/>
      <w:r>
        <w:t>».</w:t>
      </w:r>
    </w:p>
    <w:p w:rsidR="00553EB1" w:rsidRDefault="00553EB1" w:rsidP="00553EB1">
      <w:pPr>
        <w:pStyle w:val="10"/>
        <w:numPr>
          <w:ilvl w:val="0"/>
          <w:numId w:val="1"/>
        </w:numPr>
        <w:jc w:val="both"/>
      </w:pPr>
      <w:r>
        <w:t>«Программы обучения персонала».</w:t>
      </w:r>
    </w:p>
    <w:p w:rsidR="00553EB1" w:rsidRDefault="00553EB1" w:rsidP="00553EB1">
      <w:pPr>
        <w:pStyle w:val="10"/>
        <w:numPr>
          <w:ilvl w:val="0"/>
          <w:numId w:val="1"/>
        </w:numPr>
        <w:jc w:val="both"/>
      </w:pPr>
      <w:r>
        <w:t>«План обучения по должностям».</w:t>
      </w:r>
    </w:p>
    <w:p w:rsidR="00553EB1" w:rsidRDefault="00553EB1" w:rsidP="00553EB1">
      <w:pPr>
        <w:pStyle w:val="10"/>
        <w:numPr>
          <w:ilvl w:val="0"/>
          <w:numId w:val="1"/>
        </w:numPr>
        <w:jc w:val="both"/>
      </w:pPr>
      <w:r>
        <w:t>«Обучение и результаты тестирования».</w:t>
      </w:r>
    </w:p>
    <w:p w:rsidR="00553EB1" w:rsidRDefault="00553EB1" w:rsidP="00553EB1">
      <w:pPr>
        <w:pStyle w:val="10"/>
        <w:numPr>
          <w:ilvl w:val="0"/>
          <w:numId w:val="1"/>
        </w:numPr>
        <w:jc w:val="both"/>
      </w:pPr>
      <w:r>
        <w:t>«График работы сотрудников».</w:t>
      </w:r>
    </w:p>
    <w:p w:rsidR="00553EB1" w:rsidRDefault="00553EB1" w:rsidP="00553EB1">
      <w:pPr>
        <w:pStyle w:val="10"/>
        <w:numPr>
          <w:ilvl w:val="0"/>
          <w:numId w:val="1"/>
        </w:numPr>
        <w:jc w:val="both"/>
      </w:pPr>
      <w:r>
        <w:t>«Проверки».</w:t>
      </w:r>
    </w:p>
    <w:p w:rsidR="00553EB1" w:rsidRDefault="00553EB1" w:rsidP="00553EB1">
      <w:pPr>
        <w:pStyle w:val="10"/>
        <w:numPr>
          <w:ilvl w:val="0"/>
          <w:numId w:val="1"/>
        </w:numPr>
        <w:jc w:val="both"/>
      </w:pPr>
      <w:r>
        <w:t>«Список сотрудников».</w:t>
      </w:r>
    </w:p>
    <w:p w:rsidR="00553EB1" w:rsidRDefault="00553EB1" w:rsidP="00553EB1">
      <w:pPr>
        <w:pStyle w:val="10"/>
        <w:jc w:val="both"/>
      </w:pPr>
      <w:r>
        <w:t xml:space="preserve">Для перехода на вкладку нажмите на страницу «Персонал» и в выпадающем списке выберите вкладку (см. </w:t>
      </w:r>
      <w:r>
        <w:fldChar w:fldCharType="begin"/>
      </w:r>
      <w:r>
        <w:instrText xml:space="preserve"> REF _Ref168599271 \h </w:instrText>
      </w:r>
      <w:r>
        <w:fldChar w:fldCharType="separate"/>
      </w:r>
      <w:r w:rsidR="00582AB6">
        <w:t xml:space="preserve">Рисунок </w:t>
      </w:r>
      <w:r w:rsidR="00582AB6">
        <w:rPr>
          <w:noProof/>
        </w:rPr>
        <w:t>162</w:t>
      </w:r>
      <w:r>
        <w:fldChar w:fldCharType="end"/>
      </w:r>
      <w:r>
        <w:t>).</w:t>
      </w:r>
    </w:p>
    <w:p w:rsidR="00553EB1" w:rsidRDefault="00553EB1" w:rsidP="00553EB1">
      <w:pPr>
        <w:pStyle w:val="10"/>
        <w:jc w:val="center"/>
      </w:pPr>
      <w:r w:rsidRPr="00553EB1">
        <w:rPr>
          <w:noProof/>
        </w:rPr>
        <w:drawing>
          <wp:inline distT="0" distB="0" distL="0" distR="0" wp14:anchorId="53574BE8" wp14:editId="3EC551E6">
            <wp:extent cx="2562753" cy="3962400"/>
            <wp:effectExtent l="0" t="0" r="9525" b="0"/>
            <wp:docPr id="1982733931" name="Рисунок 198273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566816" cy="3968682"/>
                    </a:xfrm>
                    <a:prstGeom prst="rect">
                      <a:avLst/>
                    </a:prstGeom>
                  </pic:spPr>
                </pic:pic>
              </a:graphicData>
            </a:graphic>
          </wp:inline>
        </w:drawing>
      </w:r>
    </w:p>
    <w:p w:rsidR="00553EB1" w:rsidRDefault="00553EB1" w:rsidP="00553EB1">
      <w:pPr>
        <w:pStyle w:val="10"/>
        <w:jc w:val="center"/>
      </w:pPr>
      <w:bookmarkStart w:id="247" w:name="_Ref168599271"/>
      <w:r>
        <w:t xml:space="preserve">Рисунок </w:t>
      </w:r>
      <w:fldSimple w:instr=" SEQ Рисунок \* ARABIC ">
        <w:r w:rsidR="00582AB6">
          <w:rPr>
            <w:noProof/>
          </w:rPr>
          <w:t>162</w:t>
        </w:r>
      </w:fldSimple>
      <w:bookmarkEnd w:id="247"/>
      <w:r>
        <w:t xml:space="preserve"> – Выпадающий список вкладок страницы «Персонал»</w:t>
      </w:r>
    </w:p>
    <w:p w:rsidR="00553EB1" w:rsidRDefault="00DE04F4" w:rsidP="00DE04F4">
      <w:pPr>
        <w:pStyle w:val="4"/>
      </w:pPr>
      <w:bookmarkStart w:id="248" w:name="_Toc168776501"/>
      <w:r>
        <w:t>Страница «Рассылки»</w:t>
      </w:r>
      <w:bookmarkEnd w:id="248"/>
    </w:p>
    <w:p w:rsidR="00DE04F4" w:rsidRDefault="00DE04F4" w:rsidP="00DE04F4">
      <w:pPr>
        <w:pStyle w:val="10"/>
        <w:jc w:val="both"/>
      </w:pPr>
      <w:r>
        <w:t>Страница «Рассылки» состоит из следующих вкладок:</w:t>
      </w:r>
    </w:p>
    <w:p w:rsidR="00DE04F4" w:rsidRDefault="00DE04F4" w:rsidP="00DE04F4">
      <w:pPr>
        <w:pStyle w:val="10"/>
        <w:numPr>
          <w:ilvl w:val="0"/>
          <w:numId w:val="1"/>
        </w:numPr>
        <w:jc w:val="both"/>
      </w:pPr>
      <w:r>
        <w:t>«Ящики».</w:t>
      </w:r>
    </w:p>
    <w:p w:rsidR="00DE04F4" w:rsidRDefault="00DE04F4" w:rsidP="00DE04F4">
      <w:pPr>
        <w:pStyle w:val="10"/>
        <w:numPr>
          <w:ilvl w:val="0"/>
          <w:numId w:val="1"/>
        </w:numPr>
        <w:jc w:val="both"/>
      </w:pPr>
      <w:r>
        <w:t>«Подключение к сервисам».</w:t>
      </w:r>
    </w:p>
    <w:p w:rsidR="00DE04F4" w:rsidRDefault="00DE04F4" w:rsidP="00DE04F4">
      <w:pPr>
        <w:pStyle w:val="10"/>
        <w:numPr>
          <w:ilvl w:val="0"/>
          <w:numId w:val="1"/>
        </w:numPr>
        <w:jc w:val="both"/>
      </w:pPr>
      <w:r>
        <w:t>«Причины отписки».</w:t>
      </w:r>
    </w:p>
    <w:p w:rsidR="00DE04F4" w:rsidRDefault="00DE04F4" w:rsidP="00DE04F4">
      <w:pPr>
        <w:pStyle w:val="10"/>
        <w:jc w:val="both"/>
      </w:pPr>
      <w:r>
        <w:t xml:space="preserve">Для перехода на вкладку нажмите на страницу «Рассылки» и в выпадающем списке выберите вкладку (см. </w:t>
      </w:r>
      <w:r>
        <w:fldChar w:fldCharType="begin"/>
      </w:r>
      <w:r>
        <w:instrText xml:space="preserve"> REF _Ref168599411 \h </w:instrText>
      </w:r>
      <w:r>
        <w:fldChar w:fldCharType="separate"/>
      </w:r>
      <w:r w:rsidR="00582AB6">
        <w:t xml:space="preserve">Рисунок </w:t>
      </w:r>
      <w:r w:rsidR="00582AB6">
        <w:rPr>
          <w:noProof/>
        </w:rPr>
        <w:t>163</w:t>
      </w:r>
      <w:r>
        <w:fldChar w:fldCharType="end"/>
      </w:r>
      <w:r>
        <w:t>).</w:t>
      </w:r>
    </w:p>
    <w:p w:rsidR="00DE04F4" w:rsidRDefault="00DE04F4" w:rsidP="00DE04F4">
      <w:pPr>
        <w:pStyle w:val="10"/>
        <w:jc w:val="center"/>
      </w:pPr>
      <w:r w:rsidRPr="00DE04F4">
        <w:rPr>
          <w:noProof/>
        </w:rPr>
        <w:drawing>
          <wp:inline distT="0" distB="0" distL="0" distR="0" wp14:anchorId="61CC6997" wp14:editId="7949B66B">
            <wp:extent cx="2626794" cy="3810000"/>
            <wp:effectExtent l="0" t="0" r="2540" b="0"/>
            <wp:docPr id="1982733932" name="Рисунок 198273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637655" cy="3825753"/>
                    </a:xfrm>
                    <a:prstGeom prst="rect">
                      <a:avLst/>
                    </a:prstGeom>
                  </pic:spPr>
                </pic:pic>
              </a:graphicData>
            </a:graphic>
          </wp:inline>
        </w:drawing>
      </w:r>
    </w:p>
    <w:p w:rsidR="00DE04F4" w:rsidRDefault="00DE04F4" w:rsidP="00DE04F4">
      <w:pPr>
        <w:pStyle w:val="10"/>
        <w:jc w:val="center"/>
      </w:pPr>
      <w:bookmarkStart w:id="249" w:name="_Ref168599411"/>
      <w:r>
        <w:t xml:space="preserve">Рисунок </w:t>
      </w:r>
      <w:fldSimple w:instr=" SEQ Рисунок \* ARABIC ">
        <w:r w:rsidR="00582AB6">
          <w:rPr>
            <w:noProof/>
          </w:rPr>
          <w:t>163</w:t>
        </w:r>
      </w:fldSimple>
      <w:bookmarkEnd w:id="249"/>
      <w:r>
        <w:t xml:space="preserve"> – Выпадающий список вкладок страницы «Рассылки»</w:t>
      </w:r>
    </w:p>
    <w:p w:rsidR="00DE04F4" w:rsidRDefault="00F744AE" w:rsidP="00F744AE">
      <w:pPr>
        <w:pStyle w:val="4"/>
      </w:pPr>
      <w:bookmarkStart w:id="250" w:name="_Toc168776502"/>
      <w:r>
        <w:t>Страница «Чек-листы»</w:t>
      </w:r>
      <w:bookmarkEnd w:id="250"/>
    </w:p>
    <w:p w:rsidR="00F744AE" w:rsidRDefault="00F744AE" w:rsidP="00F744AE">
      <w:pPr>
        <w:pStyle w:val="10"/>
        <w:jc w:val="both"/>
      </w:pPr>
      <w:r>
        <w:t>Страница «</w:t>
      </w:r>
      <w:r w:rsidR="00D3269E">
        <w:t>Чек-листы</w:t>
      </w:r>
      <w:r>
        <w:t>» состоит из следующих вкладок:</w:t>
      </w:r>
    </w:p>
    <w:p w:rsidR="00F744AE" w:rsidRDefault="00F744AE" w:rsidP="00F744AE">
      <w:pPr>
        <w:pStyle w:val="10"/>
        <w:numPr>
          <w:ilvl w:val="0"/>
          <w:numId w:val="1"/>
        </w:numPr>
        <w:jc w:val="both"/>
      </w:pPr>
      <w:r>
        <w:t>«</w:t>
      </w:r>
      <w:r w:rsidR="00D3269E">
        <w:t>Список шаблонов</w:t>
      </w:r>
      <w:r>
        <w:t>».</w:t>
      </w:r>
    </w:p>
    <w:p w:rsidR="00F744AE" w:rsidRDefault="00F744AE" w:rsidP="00F744AE">
      <w:pPr>
        <w:pStyle w:val="10"/>
        <w:numPr>
          <w:ilvl w:val="0"/>
          <w:numId w:val="1"/>
        </w:numPr>
        <w:jc w:val="both"/>
      </w:pPr>
      <w:r>
        <w:t>«</w:t>
      </w:r>
      <w:r w:rsidR="00D3269E">
        <w:t>Список чек-листов дилеров</w:t>
      </w:r>
      <w:r>
        <w:t>».</w:t>
      </w:r>
    </w:p>
    <w:p w:rsidR="00F744AE" w:rsidRDefault="00F744AE" w:rsidP="00F744AE">
      <w:pPr>
        <w:pStyle w:val="10"/>
        <w:numPr>
          <w:ilvl w:val="0"/>
          <w:numId w:val="1"/>
        </w:numPr>
        <w:jc w:val="both"/>
      </w:pPr>
      <w:r>
        <w:t>«</w:t>
      </w:r>
      <w:r w:rsidR="00D3269E">
        <w:t xml:space="preserve">Список чек-листов программ </w:t>
      </w:r>
      <w:r w:rsidR="00D3269E">
        <w:rPr>
          <w:lang w:val="en-US"/>
        </w:rPr>
        <w:t>trade</w:t>
      </w:r>
      <w:r w:rsidR="00D3269E" w:rsidRPr="00D3269E">
        <w:t>-</w:t>
      </w:r>
      <w:r w:rsidR="00D3269E">
        <w:rPr>
          <w:lang w:val="en-US"/>
        </w:rPr>
        <w:t>in</w:t>
      </w:r>
      <w:r>
        <w:t>».</w:t>
      </w:r>
    </w:p>
    <w:p w:rsidR="00F744AE" w:rsidRDefault="00F744AE" w:rsidP="00F744AE">
      <w:pPr>
        <w:pStyle w:val="10"/>
        <w:numPr>
          <w:ilvl w:val="0"/>
          <w:numId w:val="1"/>
        </w:numPr>
        <w:jc w:val="both"/>
      </w:pPr>
      <w:r>
        <w:t>«</w:t>
      </w:r>
      <w:r w:rsidR="00D3269E">
        <w:t>Список чек-листов предпродажной подготовки</w:t>
      </w:r>
      <w:r>
        <w:t>».</w:t>
      </w:r>
    </w:p>
    <w:p w:rsidR="00F744AE" w:rsidRDefault="00F744AE" w:rsidP="00F744AE">
      <w:pPr>
        <w:pStyle w:val="10"/>
        <w:numPr>
          <w:ilvl w:val="0"/>
          <w:numId w:val="1"/>
        </w:numPr>
        <w:jc w:val="both"/>
      </w:pPr>
      <w:r>
        <w:t>«</w:t>
      </w:r>
      <w:r w:rsidR="00D3269E">
        <w:t>Категории вопросов</w:t>
      </w:r>
      <w:r>
        <w:t>».</w:t>
      </w:r>
    </w:p>
    <w:p w:rsidR="00F744AE" w:rsidRDefault="00F744AE" w:rsidP="00F744AE">
      <w:pPr>
        <w:pStyle w:val="10"/>
        <w:numPr>
          <w:ilvl w:val="0"/>
          <w:numId w:val="1"/>
        </w:numPr>
        <w:jc w:val="both"/>
      </w:pPr>
      <w:r>
        <w:t>«</w:t>
      </w:r>
      <w:r w:rsidR="00D3269E">
        <w:t>Типы проверок</w:t>
      </w:r>
      <w:r>
        <w:t>».</w:t>
      </w:r>
    </w:p>
    <w:p w:rsidR="00F744AE" w:rsidRDefault="00F744AE" w:rsidP="00F744AE">
      <w:pPr>
        <w:pStyle w:val="10"/>
        <w:jc w:val="both"/>
      </w:pPr>
      <w:r>
        <w:t>Для перехода на вкладку нажмите на страницу «</w:t>
      </w:r>
      <w:r w:rsidR="00D3269E">
        <w:t>Чек-листы</w:t>
      </w:r>
      <w:r>
        <w:t>» и в выпадающем списке выберите вкладку (см.</w:t>
      </w:r>
      <w:r w:rsidR="00D3269E">
        <w:t xml:space="preserve"> </w:t>
      </w:r>
      <w:r w:rsidR="00D3269E">
        <w:fldChar w:fldCharType="begin"/>
      </w:r>
      <w:r w:rsidR="00D3269E">
        <w:instrText xml:space="preserve"> REF _Ref168599614 \h </w:instrText>
      </w:r>
      <w:r w:rsidR="00D3269E">
        <w:fldChar w:fldCharType="separate"/>
      </w:r>
      <w:r w:rsidR="00582AB6">
        <w:t xml:space="preserve">Рисунок </w:t>
      </w:r>
      <w:r w:rsidR="00582AB6">
        <w:rPr>
          <w:noProof/>
        </w:rPr>
        <w:t>164</w:t>
      </w:r>
      <w:r w:rsidR="00D3269E">
        <w:fldChar w:fldCharType="end"/>
      </w:r>
      <w:r w:rsidR="00D3269E">
        <w:t>).</w:t>
      </w:r>
    </w:p>
    <w:p w:rsidR="00D3269E" w:rsidRDefault="00D3269E" w:rsidP="00D3269E">
      <w:pPr>
        <w:pStyle w:val="10"/>
        <w:jc w:val="center"/>
      </w:pPr>
      <w:r w:rsidRPr="00D3269E">
        <w:rPr>
          <w:noProof/>
        </w:rPr>
        <w:drawing>
          <wp:inline distT="0" distB="0" distL="0" distR="0" wp14:anchorId="43AF11E5" wp14:editId="6C334ADE">
            <wp:extent cx="2857500" cy="3962966"/>
            <wp:effectExtent l="0" t="0" r="0" b="0"/>
            <wp:docPr id="1982733933" name="Рисунок 198273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863127" cy="3970770"/>
                    </a:xfrm>
                    <a:prstGeom prst="rect">
                      <a:avLst/>
                    </a:prstGeom>
                  </pic:spPr>
                </pic:pic>
              </a:graphicData>
            </a:graphic>
          </wp:inline>
        </w:drawing>
      </w:r>
    </w:p>
    <w:p w:rsidR="00D3269E" w:rsidRDefault="00D3269E" w:rsidP="00D3269E">
      <w:pPr>
        <w:pStyle w:val="10"/>
        <w:jc w:val="center"/>
      </w:pPr>
      <w:bookmarkStart w:id="251" w:name="_Ref168599614"/>
      <w:r>
        <w:t xml:space="preserve">Рисунок </w:t>
      </w:r>
      <w:fldSimple w:instr=" SEQ Рисунок \* ARABIC ">
        <w:r w:rsidR="00582AB6">
          <w:rPr>
            <w:noProof/>
          </w:rPr>
          <w:t>164</w:t>
        </w:r>
      </w:fldSimple>
      <w:bookmarkEnd w:id="251"/>
      <w:r>
        <w:t xml:space="preserve"> – Выпадающий список вкладок страницы «Чек-листы»</w:t>
      </w:r>
    </w:p>
    <w:p w:rsidR="007C1C86" w:rsidRDefault="007C1C86" w:rsidP="007C1C86">
      <w:pPr>
        <w:pStyle w:val="3"/>
      </w:pPr>
      <w:bookmarkStart w:id="252" w:name="_Toc168776503"/>
      <w:r>
        <w:t>Раздел «Опросы»</w:t>
      </w:r>
      <w:bookmarkEnd w:id="252"/>
    </w:p>
    <w:p w:rsidR="006373EF" w:rsidRDefault="006373EF" w:rsidP="006373EF">
      <w:pPr>
        <w:pStyle w:val="10"/>
        <w:jc w:val="both"/>
      </w:pPr>
      <w:r>
        <w:t>Раздел «Опросы» разделен на следующие страницы:</w:t>
      </w:r>
    </w:p>
    <w:p w:rsidR="006373EF" w:rsidRDefault="006373EF" w:rsidP="006373EF">
      <w:pPr>
        <w:pStyle w:val="10"/>
        <w:numPr>
          <w:ilvl w:val="0"/>
          <w:numId w:val="1"/>
        </w:numPr>
        <w:jc w:val="both"/>
      </w:pPr>
      <w:r>
        <w:t>страница «Список опросов».</w:t>
      </w:r>
    </w:p>
    <w:p w:rsidR="006373EF" w:rsidRDefault="006373EF" w:rsidP="006373EF">
      <w:pPr>
        <w:pStyle w:val="10"/>
        <w:numPr>
          <w:ilvl w:val="0"/>
          <w:numId w:val="1"/>
        </w:numPr>
        <w:jc w:val="both"/>
      </w:pPr>
      <w:r>
        <w:t>страница «Сводка».</w:t>
      </w:r>
    </w:p>
    <w:p w:rsidR="006373EF" w:rsidRDefault="006373EF" w:rsidP="006373EF">
      <w:pPr>
        <w:pStyle w:val="10"/>
        <w:numPr>
          <w:ilvl w:val="0"/>
          <w:numId w:val="1"/>
        </w:numPr>
        <w:jc w:val="both"/>
      </w:pPr>
      <w:r>
        <w:t>страница «Список тайных покупателей».</w:t>
      </w:r>
    </w:p>
    <w:p w:rsidR="006373EF" w:rsidRDefault="006373EF" w:rsidP="006373EF">
      <w:pPr>
        <w:pStyle w:val="10"/>
        <w:numPr>
          <w:ilvl w:val="0"/>
          <w:numId w:val="1"/>
        </w:numPr>
        <w:jc w:val="both"/>
      </w:pPr>
      <w:r>
        <w:t>страница «Результаты проверок».</w:t>
      </w:r>
    </w:p>
    <w:p w:rsidR="007C1C86" w:rsidRDefault="006373EF" w:rsidP="00F04021">
      <w:pPr>
        <w:pStyle w:val="10"/>
        <w:jc w:val="both"/>
      </w:pPr>
      <w:r>
        <w:t xml:space="preserve">Для перехода на необходимую страницу нажмите на раздел «Опросы» и в выпадающем списке выберите страницу (см. </w:t>
      </w:r>
      <w:r>
        <w:fldChar w:fldCharType="begin"/>
      </w:r>
      <w:r>
        <w:instrText xml:space="preserve"> REF _Ref168606703 \h </w:instrText>
      </w:r>
      <w:r>
        <w:fldChar w:fldCharType="separate"/>
      </w:r>
      <w:r w:rsidR="00582AB6">
        <w:t xml:space="preserve">Рисунок </w:t>
      </w:r>
      <w:r w:rsidR="00582AB6">
        <w:rPr>
          <w:noProof/>
        </w:rPr>
        <w:t>165</w:t>
      </w:r>
      <w:r>
        <w:fldChar w:fldCharType="end"/>
      </w:r>
      <w:r>
        <w:t>).</w:t>
      </w:r>
    </w:p>
    <w:p w:rsidR="006373EF" w:rsidRDefault="006373EF" w:rsidP="006373EF">
      <w:pPr>
        <w:pStyle w:val="10"/>
        <w:jc w:val="center"/>
      </w:pPr>
      <w:r w:rsidRPr="006373EF">
        <w:rPr>
          <w:noProof/>
        </w:rPr>
        <w:drawing>
          <wp:inline distT="0" distB="0" distL="0" distR="0" wp14:anchorId="55BCFECA" wp14:editId="3801113C">
            <wp:extent cx="1600200" cy="1296112"/>
            <wp:effectExtent l="0" t="0" r="0" b="0"/>
            <wp:docPr id="1982733934" name="Рисунок 1982733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610447" cy="1304411"/>
                    </a:xfrm>
                    <a:prstGeom prst="rect">
                      <a:avLst/>
                    </a:prstGeom>
                  </pic:spPr>
                </pic:pic>
              </a:graphicData>
            </a:graphic>
          </wp:inline>
        </w:drawing>
      </w:r>
    </w:p>
    <w:p w:rsidR="006373EF" w:rsidRDefault="006373EF" w:rsidP="006373EF">
      <w:pPr>
        <w:pStyle w:val="10"/>
        <w:jc w:val="center"/>
      </w:pPr>
      <w:bookmarkStart w:id="253" w:name="_Ref168606703"/>
      <w:r>
        <w:t xml:space="preserve">Рисунок </w:t>
      </w:r>
      <w:fldSimple w:instr=" SEQ Рисунок \* ARABIC ">
        <w:r w:rsidR="00582AB6">
          <w:rPr>
            <w:noProof/>
          </w:rPr>
          <w:t>165</w:t>
        </w:r>
      </w:fldSimple>
      <w:bookmarkEnd w:id="253"/>
      <w:r>
        <w:t xml:space="preserve"> – Выпадающий список страниц раздела «Опросы»</w:t>
      </w:r>
    </w:p>
    <w:p w:rsidR="007C1C86" w:rsidRDefault="005006D5" w:rsidP="005006D5">
      <w:pPr>
        <w:pStyle w:val="4"/>
      </w:pPr>
      <w:bookmarkStart w:id="254" w:name="_Toc168776504"/>
      <w:r>
        <w:t>Страница «Список опросов»</w:t>
      </w:r>
      <w:bookmarkEnd w:id="254"/>
    </w:p>
    <w:p w:rsidR="005006D5" w:rsidRDefault="005006D5" w:rsidP="00183FE0">
      <w:pPr>
        <w:pStyle w:val="10"/>
        <w:jc w:val="both"/>
      </w:pPr>
      <w:r>
        <w:t xml:space="preserve">На странице «Список опросов» отображается список опросов в виде таблицы. Внешний вид страницы представлен ниже (см. </w:t>
      </w:r>
      <w:r>
        <w:fldChar w:fldCharType="begin"/>
      </w:r>
      <w:r>
        <w:instrText xml:space="preserve"> REF _Ref168606831 \h </w:instrText>
      </w:r>
      <w:r>
        <w:fldChar w:fldCharType="separate"/>
      </w:r>
      <w:r w:rsidR="00582AB6">
        <w:t xml:space="preserve">Рисунок </w:t>
      </w:r>
      <w:r w:rsidR="00582AB6">
        <w:rPr>
          <w:noProof/>
        </w:rPr>
        <w:t>166</w:t>
      </w:r>
      <w:r>
        <w:fldChar w:fldCharType="end"/>
      </w:r>
      <w:r>
        <w:t>).</w:t>
      </w:r>
    </w:p>
    <w:p w:rsidR="005006D5" w:rsidRDefault="005006D5" w:rsidP="005006D5">
      <w:pPr>
        <w:pStyle w:val="10"/>
        <w:jc w:val="center"/>
      </w:pPr>
      <w:r w:rsidRPr="005006D5">
        <w:rPr>
          <w:noProof/>
        </w:rPr>
        <w:drawing>
          <wp:inline distT="0" distB="0" distL="0" distR="0" wp14:anchorId="4BBFE6EB" wp14:editId="763EF026">
            <wp:extent cx="5733415" cy="633730"/>
            <wp:effectExtent l="0" t="0" r="635" b="0"/>
            <wp:docPr id="1982733935" name="Рисунок 1982733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733415" cy="633730"/>
                    </a:xfrm>
                    <a:prstGeom prst="rect">
                      <a:avLst/>
                    </a:prstGeom>
                  </pic:spPr>
                </pic:pic>
              </a:graphicData>
            </a:graphic>
          </wp:inline>
        </w:drawing>
      </w:r>
    </w:p>
    <w:p w:rsidR="005006D5" w:rsidRDefault="005006D5" w:rsidP="005006D5">
      <w:pPr>
        <w:pStyle w:val="10"/>
        <w:jc w:val="center"/>
      </w:pPr>
      <w:bookmarkStart w:id="255" w:name="_Ref168606831"/>
      <w:r>
        <w:t xml:space="preserve">Рисунок </w:t>
      </w:r>
      <w:fldSimple w:instr=" SEQ Рисунок \* ARABIC ">
        <w:r w:rsidR="00582AB6">
          <w:rPr>
            <w:noProof/>
          </w:rPr>
          <w:t>166</w:t>
        </w:r>
      </w:fldSimple>
      <w:bookmarkEnd w:id="255"/>
      <w:r>
        <w:t xml:space="preserve"> – Внешний вид страницы «Список опросов»</w:t>
      </w:r>
    </w:p>
    <w:p w:rsidR="005006D5" w:rsidRDefault="005006D5" w:rsidP="005006D5">
      <w:pPr>
        <w:pStyle w:val="10"/>
        <w:jc w:val="center"/>
      </w:pPr>
    </w:p>
    <w:p w:rsidR="005006D5" w:rsidRDefault="005006D5" w:rsidP="00183FE0">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32259A1C" wp14:editId="6795F757">
            <wp:extent cx="330200" cy="256190"/>
            <wp:effectExtent l="0" t="0" r="0" b="0"/>
            <wp:docPr id="1982733937" name="Рисунок 198273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A57580">
        <w:br/>
      </w:r>
      <w:r>
        <w:t xml:space="preserve">(см. </w:t>
      </w:r>
      <w:r>
        <w:fldChar w:fldCharType="begin"/>
      </w:r>
      <w:r>
        <w:instrText xml:space="preserve"> REF _Ref168606932 \h </w:instrText>
      </w:r>
      <w:r>
        <w:fldChar w:fldCharType="separate"/>
      </w:r>
      <w:r w:rsidR="00582AB6">
        <w:t xml:space="preserve">Рисунок </w:t>
      </w:r>
      <w:r w:rsidR="00582AB6">
        <w:rPr>
          <w:noProof/>
        </w:rPr>
        <w:t>167</w:t>
      </w:r>
      <w:r>
        <w:fldChar w:fldCharType="end"/>
      </w:r>
      <w:r>
        <w:t>).</w:t>
      </w:r>
    </w:p>
    <w:p w:rsidR="005006D5" w:rsidRDefault="005006D5" w:rsidP="005006D5">
      <w:pPr>
        <w:pStyle w:val="10"/>
        <w:jc w:val="center"/>
      </w:pPr>
      <w:r w:rsidRPr="005006D5">
        <w:rPr>
          <w:noProof/>
        </w:rPr>
        <w:drawing>
          <wp:inline distT="0" distB="0" distL="0" distR="0" wp14:anchorId="68DAA0BA" wp14:editId="07BFAB2C">
            <wp:extent cx="5733415" cy="3879850"/>
            <wp:effectExtent l="0" t="0" r="635" b="6350"/>
            <wp:docPr id="1982733938" name="Рисунок 198273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733415" cy="3879850"/>
                    </a:xfrm>
                    <a:prstGeom prst="rect">
                      <a:avLst/>
                    </a:prstGeom>
                  </pic:spPr>
                </pic:pic>
              </a:graphicData>
            </a:graphic>
          </wp:inline>
        </w:drawing>
      </w:r>
    </w:p>
    <w:p w:rsidR="005006D5" w:rsidRDefault="005006D5" w:rsidP="005006D5">
      <w:pPr>
        <w:pStyle w:val="10"/>
        <w:jc w:val="center"/>
      </w:pPr>
      <w:bookmarkStart w:id="256" w:name="_Ref168606932"/>
      <w:r>
        <w:t xml:space="preserve">Рисунок </w:t>
      </w:r>
      <w:fldSimple w:instr=" SEQ Рисунок \* ARABIC ">
        <w:r w:rsidR="00582AB6">
          <w:rPr>
            <w:noProof/>
          </w:rPr>
          <w:t>167</w:t>
        </w:r>
      </w:fldSimple>
      <w:bookmarkEnd w:id="256"/>
      <w:r>
        <w:t xml:space="preserve"> – Применение фильтра</w:t>
      </w:r>
      <w:r w:rsidRPr="0080794B">
        <w:t xml:space="preserve"> </w:t>
      </w:r>
      <w:r>
        <w:t>для отображения списка опросов</w:t>
      </w:r>
    </w:p>
    <w:p w:rsidR="005006D5" w:rsidRDefault="00363B16" w:rsidP="00363B16">
      <w:pPr>
        <w:pStyle w:val="4"/>
      </w:pPr>
      <w:bookmarkStart w:id="257" w:name="_Toc168776505"/>
      <w:r>
        <w:t>Страница «Сводка»</w:t>
      </w:r>
      <w:bookmarkEnd w:id="257"/>
    </w:p>
    <w:p w:rsidR="00363B16" w:rsidRDefault="00363B16" w:rsidP="00183FE0">
      <w:pPr>
        <w:pStyle w:val="10"/>
        <w:jc w:val="both"/>
      </w:pPr>
      <w:r>
        <w:t xml:space="preserve">На странице «Сводка» отображается сводка в виде таблицы. Внешний вид страницы представлен ниже (см. </w:t>
      </w:r>
      <w:r>
        <w:fldChar w:fldCharType="begin"/>
      </w:r>
      <w:r>
        <w:instrText xml:space="preserve"> REF _Ref168607044 \h </w:instrText>
      </w:r>
      <w:r>
        <w:fldChar w:fldCharType="separate"/>
      </w:r>
      <w:r w:rsidR="00582AB6">
        <w:t xml:space="preserve">Рисунок </w:t>
      </w:r>
      <w:r w:rsidR="00582AB6">
        <w:rPr>
          <w:noProof/>
        </w:rPr>
        <w:t>168</w:t>
      </w:r>
      <w:r>
        <w:fldChar w:fldCharType="end"/>
      </w:r>
      <w:r>
        <w:t>).</w:t>
      </w:r>
    </w:p>
    <w:p w:rsidR="00363B16" w:rsidRDefault="00363B16" w:rsidP="00363B16">
      <w:pPr>
        <w:pStyle w:val="10"/>
        <w:jc w:val="center"/>
      </w:pPr>
      <w:r w:rsidRPr="00363B16">
        <w:rPr>
          <w:noProof/>
        </w:rPr>
        <w:drawing>
          <wp:inline distT="0" distB="0" distL="0" distR="0" wp14:anchorId="09414964" wp14:editId="5F8B11AB">
            <wp:extent cx="5733415" cy="500380"/>
            <wp:effectExtent l="0" t="0" r="635" b="0"/>
            <wp:docPr id="1982733939" name="Рисунок 198273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33415" cy="500380"/>
                    </a:xfrm>
                    <a:prstGeom prst="rect">
                      <a:avLst/>
                    </a:prstGeom>
                  </pic:spPr>
                </pic:pic>
              </a:graphicData>
            </a:graphic>
          </wp:inline>
        </w:drawing>
      </w:r>
    </w:p>
    <w:p w:rsidR="00363B16" w:rsidRDefault="00363B16" w:rsidP="00363B16">
      <w:pPr>
        <w:pStyle w:val="10"/>
        <w:jc w:val="center"/>
      </w:pPr>
      <w:bookmarkStart w:id="258" w:name="_Ref168607044"/>
      <w:r>
        <w:t xml:space="preserve">Рисунок </w:t>
      </w:r>
      <w:fldSimple w:instr=" SEQ Рисунок \* ARABIC ">
        <w:r w:rsidR="00582AB6">
          <w:rPr>
            <w:noProof/>
          </w:rPr>
          <w:t>168</w:t>
        </w:r>
      </w:fldSimple>
      <w:bookmarkEnd w:id="258"/>
      <w:r>
        <w:t xml:space="preserve"> – Внешний вид страницы «Сводка»</w:t>
      </w:r>
    </w:p>
    <w:p w:rsidR="00363B16" w:rsidRDefault="00363B16" w:rsidP="00363B16">
      <w:pPr>
        <w:pStyle w:val="10"/>
        <w:jc w:val="center"/>
      </w:pPr>
    </w:p>
    <w:p w:rsidR="00363B16" w:rsidRDefault="00363B16" w:rsidP="00183FE0">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3808B433" wp14:editId="40F5DC4C">
            <wp:extent cx="330200" cy="256190"/>
            <wp:effectExtent l="0" t="0" r="0" b="0"/>
            <wp:docPr id="1982733941" name="Рисунок 198273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A57580">
        <w:br/>
      </w:r>
      <w:r>
        <w:t xml:space="preserve">(см. </w:t>
      </w:r>
      <w:r>
        <w:fldChar w:fldCharType="begin"/>
      </w:r>
      <w:r>
        <w:instrText xml:space="preserve"> REF _Ref168607121 \h </w:instrText>
      </w:r>
      <w:r>
        <w:fldChar w:fldCharType="separate"/>
      </w:r>
      <w:r w:rsidR="00582AB6">
        <w:t xml:space="preserve">Рисунок </w:t>
      </w:r>
      <w:r w:rsidR="00582AB6">
        <w:rPr>
          <w:noProof/>
        </w:rPr>
        <w:t>169</w:t>
      </w:r>
      <w:r>
        <w:fldChar w:fldCharType="end"/>
      </w:r>
      <w:r>
        <w:t>).</w:t>
      </w:r>
    </w:p>
    <w:p w:rsidR="00363B16" w:rsidRDefault="00363B16" w:rsidP="00363B16">
      <w:pPr>
        <w:pStyle w:val="10"/>
        <w:jc w:val="center"/>
      </w:pPr>
      <w:r w:rsidRPr="00363B16">
        <w:rPr>
          <w:noProof/>
        </w:rPr>
        <w:drawing>
          <wp:inline distT="0" distB="0" distL="0" distR="0" wp14:anchorId="0AB1F6C0" wp14:editId="0954C8CA">
            <wp:extent cx="5733415" cy="2456180"/>
            <wp:effectExtent l="0" t="0" r="635" b="1270"/>
            <wp:docPr id="1982733942" name="Рисунок 1982733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733415" cy="2456180"/>
                    </a:xfrm>
                    <a:prstGeom prst="rect">
                      <a:avLst/>
                    </a:prstGeom>
                  </pic:spPr>
                </pic:pic>
              </a:graphicData>
            </a:graphic>
          </wp:inline>
        </w:drawing>
      </w:r>
    </w:p>
    <w:p w:rsidR="00363B16" w:rsidRDefault="00363B16" w:rsidP="00363B16">
      <w:pPr>
        <w:pStyle w:val="10"/>
        <w:jc w:val="center"/>
      </w:pPr>
      <w:bookmarkStart w:id="259" w:name="_Ref168607121"/>
      <w:r>
        <w:t xml:space="preserve">Рисунок </w:t>
      </w:r>
      <w:fldSimple w:instr=" SEQ Рисунок \* ARABIC ">
        <w:r w:rsidR="00582AB6">
          <w:rPr>
            <w:noProof/>
          </w:rPr>
          <w:t>169</w:t>
        </w:r>
      </w:fldSimple>
      <w:bookmarkEnd w:id="259"/>
      <w:r>
        <w:t xml:space="preserve"> – Применение фильтра</w:t>
      </w:r>
      <w:r w:rsidRPr="0080794B">
        <w:t xml:space="preserve"> </w:t>
      </w:r>
      <w:r>
        <w:t>для отображения сводки</w:t>
      </w:r>
    </w:p>
    <w:p w:rsidR="00363B16" w:rsidRDefault="00FA0D68" w:rsidP="00FA0D68">
      <w:pPr>
        <w:pStyle w:val="4"/>
      </w:pPr>
      <w:bookmarkStart w:id="260" w:name="_Toc168776506"/>
      <w:r>
        <w:t>Страница «Список тайных покупателей»</w:t>
      </w:r>
      <w:bookmarkEnd w:id="260"/>
    </w:p>
    <w:p w:rsidR="00FA0D68" w:rsidRDefault="00FA0D68" w:rsidP="00183FE0">
      <w:pPr>
        <w:pStyle w:val="10"/>
        <w:jc w:val="both"/>
      </w:pPr>
      <w:r>
        <w:t xml:space="preserve">На странице «Список тайных покупателей» отображается список тайных покупателей. </w:t>
      </w:r>
      <w:r w:rsidR="00817A6E">
        <w:t xml:space="preserve">На вкладке «Анкеты» отображается список анкет тайных покупателей в виде таблицы. </w:t>
      </w:r>
      <w:r>
        <w:t>Внешний вид</w:t>
      </w:r>
      <w:r w:rsidR="00817A6E" w:rsidRPr="00817A6E">
        <w:t xml:space="preserve"> </w:t>
      </w:r>
      <w:r w:rsidR="00817A6E">
        <w:t xml:space="preserve">вкладки </w:t>
      </w:r>
      <w:r>
        <w:t xml:space="preserve">представлен ниже (см. </w:t>
      </w:r>
      <w:r>
        <w:fldChar w:fldCharType="begin"/>
      </w:r>
      <w:r>
        <w:instrText xml:space="preserve"> REF _Ref168607229 \h </w:instrText>
      </w:r>
      <w:r>
        <w:fldChar w:fldCharType="separate"/>
      </w:r>
      <w:r w:rsidR="00582AB6">
        <w:t xml:space="preserve">Рисунок </w:t>
      </w:r>
      <w:r w:rsidR="00582AB6">
        <w:rPr>
          <w:noProof/>
        </w:rPr>
        <w:t>170</w:t>
      </w:r>
      <w:r>
        <w:fldChar w:fldCharType="end"/>
      </w:r>
      <w:r>
        <w:t>).</w:t>
      </w:r>
    </w:p>
    <w:p w:rsidR="00FA0D68" w:rsidRDefault="00FA0D68" w:rsidP="00FA0D68">
      <w:pPr>
        <w:pStyle w:val="10"/>
        <w:jc w:val="center"/>
      </w:pPr>
      <w:r w:rsidRPr="00FA0D68">
        <w:rPr>
          <w:noProof/>
        </w:rPr>
        <w:drawing>
          <wp:inline distT="0" distB="0" distL="0" distR="0" wp14:anchorId="52535F79" wp14:editId="46293C84">
            <wp:extent cx="5733415" cy="911860"/>
            <wp:effectExtent l="0" t="0" r="635" b="2540"/>
            <wp:docPr id="1982733943" name="Рисунок 198273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733415" cy="911860"/>
                    </a:xfrm>
                    <a:prstGeom prst="rect">
                      <a:avLst/>
                    </a:prstGeom>
                  </pic:spPr>
                </pic:pic>
              </a:graphicData>
            </a:graphic>
          </wp:inline>
        </w:drawing>
      </w:r>
    </w:p>
    <w:p w:rsidR="00FA0D68" w:rsidRDefault="00FA0D68" w:rsidP="00FA0D68">
      <w:pPr>
        <w:pStyle w:val="10"/>
        <w:jc w:val="center"/>
      </w:pPr>
      <w:bookmarkStart w:id="261" w:name="_Ref168607229"/>
      <w:r>
        <w:t xml:space="preserve">Рисунок </w:t>
      </w:r>
      <w:fldSimple w:instr=" SEQ Рисунок \* ARABIC ">
        <w:r w:rsidR="00582AB6">
          <w:rPr>
            <w:noProof/>
          </w:rPr>
          <w:t>170</w:t>
        </w:r>
      </w:fldSimple>
      <w:bookmarkEnd w:id="261"/>
      <w:r>
        <w:t xml:space="preserve"> – Внешний вид</w:t>
      </w:r>
      <w:r w:rsidR="00817A6E" w:rsidRPr="00817A6E">
        <w:t xml:space="preserve"> </w:t>
      </w:r>
      <w:r w:rsidR="00817A6E">
        <w:t>вкладки «Анкеты» на</w:t>
      </w:r>
      <w:r>
        <w:t xml:space="preserve"> страниц</w:t>
      </w:r>
      <w:r w:rsidR="00817A6E">
        <w:t>е</w:t>
      </w:r>
      <w:r>
        <w:t xml:space="preserve"> «Список тайных покупателей»</w:t>
      </w:r>
    </w:p>
    <w:p w:rsidR="00740C17" w:rsidRDefault="00740C17" w:rsidP="00FA0D68">
      <w:pPr>
        <w:pStyle w:val="10"/>
        <w:jc w:val="center"/>
      </w:pPr>
    </w:p>
    <w:p w:rsidR="00740C17" w:rsidRDefault="00740C17" w:rsidP="00183FE0">
      <w:pPr>
        <w:pStyle w:val="10"/>
        <w:jc w:val="both"/>
      </w:pPr>
      <w:r>
        <w:t>На вкладке «Отчет по анкетам» отображается отче по анкетам тайных покупателей.</w:t>
      </w:r>
      <w:r w:rsidR="00817A6E">
        <w:t xml:space="preserve"> Внешний вид</w:t>
      </w:r>
      <w:r w:rsidR="00817A6E" w:rsidRPr="00817A6E">
        <w:t xml:space="preserve"> </w:t>
      </w:r>
      <w:r w:rsidR="00817A6E">
        <w:t xml:space="preserve">вкладки представлен ниже (см. </w:t>
      </w:r>
      <w:r w:rsidR="00817A6E">
        <w:fldChar w:fldCharType="begin"/>
      </w:r>
      <w:r w:rsidR="00817A6E">
        <w:instrText xml:space="preserve"> REF _Ref168607523 \h </w:instrText>
      </w:r>
      <w:r w:rsidR="00817A6E">
        <w:fldChar w:fldCharType="separate"/>
      </w:r>
      <w:r w:rsidR="00582AB6">
        <w:t xml:space="preserve">Рисунок </w:t>
      </w:r>
      <w:r w:rsidR="00582AB6">
        <w:rPr>
          <w:noProof/>
        </w:rPr>
        <w:t>171</w:t>
      </w:r>
      <w:r w:rsidR="00817A6E">
        <w:fldChar w:fldCharType="end"/>
      </w:r>
      <w:r w:rsidR="00817A6E">
        <w:t>).</w:t>
      </w:r>
    </w:p>
    <w:p w:rsidR="00817A6E" w:rsidRDefault="00817A6E" w:rsidP="00817A6E">
      <w:pPr>
        <w:pStyle w:val="10"/>
        <w:jc w:val="center"/>
      </w:pPr>
      <w:r w:rsidRPr="00817A6E">
        <w:rPr>
          <w:noProof/>
        </w:rPr>
        <w:drawing>
          <wp:inline distT="0" distB="0" distL="0" distR="0" wp14:anchorId="32E3BC67" wp14:editId="44ABB110">
            <wp:extent cx="5733415" cy="864235"/>
            <wp:effectExtent l="0" t="0" r="635" b="0"/>
            <wp:docPr id="1982733944" name="Рисунок 1982733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733415" cy="864235"/>
                    </a:xfrm>
                    <a:prstGeom prst="rect">
                      <a:avLst/>
                    </a:prstGeom>
                  </pic:spPr>
                </pic:pic>
              </a:graphicData>
            </a:graphic>
          </wp:inline>
        </w:drawing>
      </w:r>
    </w:p>
    <w:p w:rsidR="00817A6E" w:rsidRDefault="00817A6E" w:rsidP="00817A6E">
      <w:pPr>
        <w:pStyle w:val="10"/>
        <w:jc w:val="center"/>
      </w:pPr>
      <w:bookmarkStart w:id="262" w:name="_Ref168607523"/>
      <w:r>
        <w:t xml:space="preserve">Рисунок </w:t>
      </w:r>
      <w:fldSimple w:instr=" SEQ Рисунок \* ARABIC ">
        <w:r w:rsidR="00582AB6">
          <w:rPr>
            <w:noProof/>
          </w:rPr>
          <w:t>171</w:t>
        </w:r>
      </w:fldSimple>
      <w:bookmarkEnd w:id="262"/>
      <w:r>
        <w:t xml:space="preserve"> – Внешний вид</w:t>
      </w:r>
      <w:r w:rsidRPr="00817A6E">
        <w:t xml:space="preserve"> </w:t>
      </w:r>
      <w:r>
        <w:t>вкладки «Отчет по анкетам»</w:t>
      </w:r>
    </w:p>
    <w:p w:rsidR="00817A6E" w:rsidRDefault="00817A6E" w:rsidP="00817A6E">
      <w:pPr>
        <w:pStyle w:val="10"/>
        <w:jc w:val="center"/>
      </w:pPr>
    </w:p>
    <w:p w:rsidR="00817A6E" w:rsidRDefault="00817A6E" w:rsidP="00183FE0">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61344659" wp14:editId="2D7BBD31">
            <wp:extent cx="330200" cy="256190"/>
            <wp:effectExtent l="0" t="0" r="0" b="0"/>
            <wp:docPr id="1982733946" name="Рисунок 198273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A57580">
        <w:br/>
      </w:r>
      <w:r>
        <w:t xml:space="preserve">(см. </w:t>
      </w:r>
      <w:r>
        <w:fldChar w:fldCharType="begin"/>
      </w:r>
      <w:r>
        <w:instrText xml:space="preserve"> REF _Ref168607628 \h </w:instrText>
      </w:r>
      <w:r>
        <w:fldChar w:fldCharType="separate"/>
      </w:r>
      <w:r w:rsidR="00582AB6">
        <w:t xml:space="preserve">Рисунок </w:t>
      </w:r>
      <w:r w:rsidR="00582AB6">
        <w:rPr>
          <w:noProof/>
        </w:rPr>
        <w:t>172</w:t>
      </w:r>
      <w:r>
        <w:fldChar w:fldCharType="end"/>
      </w:r>
      <w:r>
        <w:t>)</w:t>
      </w:r>
    </w:p>
    <w:p w:rsidR="00817A6E" w:rsidRDefault="00817A6E" w:rsidP="00817A6E">
      <w:pPr>
        <w:pStyle w:val="10"/>
        <w:jc w:val="center"/>
      </w:pPr>
      <w:r w:rsidRPr="00817A6E">
        <w:rPr>
          <w:noProof/>
        </w:rPr>
        <w:drawing>
          <wp:inline distT="0" distB="0" distL="0" distR="0" wp14:anchorId="4E4816D1" wp14:editId="24473217">
            <wp:extent cx="5733415" cy="1391285"/>
            <wp:effectExtent l="0" t="0" r="635" b="0"/>
            <wp:docPr id="1982733947" name="Рисунок 198273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733415" cy="1391285"/>
                    </a:xfrm>
                    <a:prstGeom prst="rect">
                      <a:avLst/>
                    </a:prstGeom>
                  </pic:spPr>
                </pic:pic>
              </a:graphicData>
            </a:graphic>
          </wp:inline>
        </w:drawing>
      </w:r>
    </w:p>
    <w:p w:rsidR="00740C17" w:rsidRDefault="00817A6E" w:rsidP="00817A6E">
      <w:pPr>
        <w:pStyle w:val="10"/>
        <w:jc w:val="center"/>
      </w:pPr>
      <w:bookmarkStart w:id="263" w:name="_Ref168607628"/>
      <w:r>
        <w:t xml:space="preserve">Рисунок </w:t>
      </w:r>
      <w:fldSimple w:instr=" SEQ Рисунок \* ARABIC ">
        <w:r w:rsidR="00582AB6">
          <w:rPr>
            <w:noProof/>
          </w:rPr>
          <w:t>172</w:t>
        </w:r>
      </w:fldSimple>
      <w:bookmarkEnd w:id="263"/>
      <w:r>
        <w:t xml:space="preserve"> – Применение фильтра</w:t>
      </w:r>
      <w:r w:rsidRPr="0080794B">
        <w:t xml:space="preserve"> </w:t>
      </w:r>
      <w:r>
        <w:t>для отображения</w:t>
      </w:r>
      <w:r w:rsidRPr="00817A6E">
        <w:t xml:space="preserve"> </w:t>
      </w:r>
      <w:r>
        <w:t>списка тайных покупателей</w:t>
      </w:r>
    </w:p>
    <w:p w:rsidR="00817A6E" w:rsidRDefault="00817A6E" w:rsidP="00817A6E">
      <w:pPr>
        <w:pStyle w:val="4"/>
      </w:pPr>
      <w:bookmarkStart w:id="264" w:name="_Toc168776507"/>
      <w:r>
        <w:t>Страница «Результаты проверок»</w:t>
      </w:r>
      <w:bookmarkEnd w:id="264"/>
    </w:p>
    <w:p w:rsidR="00817A6E" w:rsidRDefault="00183FE0" w:rsidP="00183FE0">
      <w:pPr>
        <w:pStyle w:val="10"/>
        <w:jc w:val="both"/>
      </w:pPr>
      <w:r>
        <w:t xml:space="preserve">На странице «Результаты проверок» отображаются результаты проверок в виде таблицы. Внешний вид страницы представлен ниже (см. </w:t>
      </w:r>
      <w:r>
        <w:fldChar w:fldCharType="begin"/>
      </w:r>
      <w:r>
        <w:instrText xml:space="preserve"> REF _Ref168607734 \h </w:instrText>
      </w:r>
      <w:r>
        <w:fldChar w:fldCharType="separate"/>
      </w:r>
      <w:r w:rsidR="00582AB6">
        <w:t xml:space="preserve">Рисунок </w:t>
      </w:r>
      <w:r w:rsidR="00582AB6">
        <w:rPr>
          <w:noProof/>
        </w:rPr>
        <w:t>173</w:t>
      </w:r>
      <w:r>
        <w:fldChar w:fldCharType="end"/>
      </w:r>
      <w:r>
        <w:t>).</w:t>
      </w:r>
    </w:p>
    <w:p w:rsidR="00183FE0" w:rsidRDefault="00183FE0" w:rsidP="00183FE0">
      <w:pPr>
        <w:pStyle w:val="10"/>
        <w:jc w:val="center"/>
      </w:pPr>
      <w:r w:rsidRPr="00183FE0">
        <w:rPr>
          <w:noProof/>
        </w:rPr>
        <w:drawing>
          <wp:inline distT="0" distB="0" distL="0" distR="0" wp14:anchorId="1A23455B" wp14:editId="0691E407">
            <wp:extent cx="5733415" cy="754380"/>
            <wp:effectExtent l="0" t="0" r="635" b="7620"/>
            <wp:docPr id="1982733948" name="Рисунок 198273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733415" cy="754380"/>
                    </a:xfrm>
                    <a:prstGeom prst="rect">
                      <a:avLst/>
                    </a:prstGeom>
                  </pic:spPr>
                </pic:pic>
              </a:graphicData>
            </a:graphic>
          </wp:inline>
        </w:drawing>
      </w:r>
    </w:p>
    <w:p w:rsidR="00183FE0" w:rsidRDefault="00183FE0" w:rsidP="00183FE0">
      <w:pPr>
        <w:pStyle w:val="10"/>
        <w:jc w:val="center"/>
      </w:pPr>
      <w:bookmarkStart w:id="265" w:name="_Ref168607734"/>
      <w:r>
        <w:t xml:space="preserve">Рисунок </w:t>
      </w:r>
      <w:fldSimple w:instr=" SEQ Рисунок \* ARABIC ">
        <w:r w:rsidR="00582AB6">
          <w:rPr>
            <w:noProof/>
          </w:rPr>
          <w:t>173</w:t>
        </w:r>
      </w:fldSimple>
      <w:bookmarkEnd w:id="265"/>
      <w:r>
        <w:t xml:space="preserve"> – Внешний вид страницы «Результаты проверок»</w:t>
      </w:r>
    </w:p>
    <w:p w:rsidR="00183FE0" w:rsidRDefault="00183FE0" w:rsidP="00183FE0">
      <w:pPr>
        <w:pStyle w:val="10"/>
        <w:jc w:val="center"/>
      </w:pPr>
    </w:p>
    <w:p w:rsidR="00183FE0" w:rsidRDefault="00183FE0" w:rsidP="00183FE0">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397B17DC" wp14:editId="424F1C21">
            <wp:extent cx="330200" cy="256190"/>
            <wp:effectExtent l="0" t="0" r="0" b="0"/>
            <wp:docPr id="1982733950" name="Рисунок 1982733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A57580">
        <w:br/>
      </w:r>
      <w:r>
        <w:t xml:space="preserve">(см. </w:t>
      </w:r>
      <w:r>
        <w:fldChar w:fldCharType="begin"/>
      </w:r>
      <w:r>
        <w:instrText xml:space="preserve"> REF _Ref168607865 \h </w:instrText>
      </w:r>
      <w:r>
        <w:fldChar w:fldCharType="separate"/>
      </w:r>
      <w:r w:rsidR="00582AB6">
        <w:t xml:space="preserve">Рисунок </w:t>
      </w:r>
      <w:r w:rsidR="00582AB6">
        <w:rPr>
          <w:noProof/>
        </w:rPr>
        <w:t>174</w:t>
      </w:r>
      <w:r>
        <w:fldChar w:fldCharType="end"/>
      </w:r>
      <w:r>
        <w:t>).</w:t>
      </w:r>
    </w:p>
    <w:p w:rsidR="00183FE0" w:rsidRDefault="00183FE0" w:rsidP="00183FE0">
      <w:pPr>
        <w:pStyle w:val="10"/>
        <w:jc w:val="center"/>
      </w:pPr>
      <w:r w:rsidRPr="00183FE0">
        <w:rPr>
          <w:noProof/>
        </w:rPr>
        <w:drawing>
          <wp:inline distT="0" distB="0" distL="0" distR="0" wp14:anchorId="09020BBE" wp14:editId="71583F46">
            <wp:extent cx="5733415" cy="922655"/>
            <wp:effectExtent l="0" t="0" r="635" b="0"/>
            <wp:docPr id="1982733951" name="Рисунок 198273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733415" cy="922655"/>
                    </a:xfrm>
                    <a:prstGeom prst="rect">
                      <a:avLst/>
                    </a:prstGeom>
                  </pic:spPr>
                </pic:pic>
              </a:graphicData>
            </a:graphic>
          </wp:inline>
        </w:drawing>
      </w:r>
    </w:p>
    <w:p w:rsidR="00183FE0" w:rsidRDefault="00183FE0" w:rsidP="00183FE0">
      <w:pPr>
        <w:pStyle w:val="10"/>
        <w:jc w:val="center"/>
      </w:pPr>
      <w:bookmarkStart w:id="266" w:name="_Ref168607865"/>
      <w:r>
        <w:t xml:space="preserve">Рисунок </w:t>
      </w:r>
      <w:fldSimple w:instr=" SEQ Рисунок \* ARABIC ">
        <w:r w:rsidR="00582AB6">
          <w:rPr>
            <w:noProof/>
          </w:rPr>
          <w:t>174</w:t>
        </w:r>
      </w:fldSimple>
      <w:bookmarkEnd w:id="266"/>
      <w:r>
        <w:t xml:space="preserve"> – Применение фильтра</w:t>
      </w:r>
      <w:r w:rsidRPr="0080794B">
        <w:t xml:space="preserve"> </w:t>
      </w:r>
      <w:r>
        <w:t>для отображения</w:t>
      </w:r>
      <w:r w:rsidRPr="00183FE0">
        <w:t xml:space="preserve"> </w:t>
      </w:r>
      <w:r>
        <w:t>результатов проверок</w:t>
      </w:r>
    </w:p>
    <w:p w:rsidR="00183FE0" w:rsidRDefault="00183FE0" w:rsidP="00183FE0">
      <w:pPr>
        <w:pStyle w:val="10"/>
        <w:jc w:val="center"/>
      </w:pPr>
    </w:p>
    <w:p w:rsidR="00183FE0" w:rsidRDefault="00183FE0" w:rsidP="00183FE0">
      <w:pPr>
        <w:pStyle w:val="10"/>
        <w:jc w:val="both"/>
      </w:pPr>
      <w:r>
        <w:t>Для импорта проверок нажмите кнопку «Импортировать»</w:t>
      </w:r>
      <w:r w:rsidR="002B3912" w:rsidRPr="002B3912">
        <w:t xml:space="preserve"> </w:t>
      </w:r>
      <w:r w:rsidR="002B3912">
        <w:t>на форме выбора фильтров</w:t>
      </w:r>
      <w:r>
        <w:t xml:space="preserve">. </w:t>
      </w:r>
    </w:p>
    <w:p w:rsidR="00183FE0" w:rsidRDefault="00183FE0" w:rsidP="00183FE0">
      <w:pPr>
        <w:pStyle w:val="10"/>
        <w:jc w:val="both"/>
      </w:pPr>
      <w:r>
        <w:t xml:space="preserve">На странице «Импорт проверок» в поле «Проверка» выберите проверку, нажмите кнопку «Выберите файл» и выберите файл для импорта. Далее нажмите кнопку «Загрузить файл» (см. </w:t>
      </w:r>
      <w:r>
        <w:fldChar w:fldCharType="begin"/>
      </w:r>
      <w:r>
        <w:instrText xml:space="preserve"> REF _Ref168608143 \h </w:instrText>
      </w:r>
      <w:r>
        <w:fldChar w:fldCharType="separate"/>
      </w:r>
      <w:r w:rsidR="00582AB6">
        <w:t xml:space="preserve">Рисунок </w:t>
      </w:r>
      <w:r w:rsidR="00582AB6">
        <w:rPr>
          <w:noProof/>
        </w:rPr>
        <w:t>175</w:t>
      </w:r>
      <w:r>
        <w:fldChar w:fldCharType="end"/>
      </w:r>
      <w:r>
        <w:t>).</w:t>
      </w:r>
    </w:p>
    <w:p w:rsidR="00183FE0" w:rsidRDefault="00183FE0" w:rsidP="00183FE0">
      <w:pPr>
        <w:pStyle w:val="10"/>
        <w:jc w:val="center"/>
      </w:pPr>
      <w:r w:rsidRPr="00183FE0">
        <w:rPr>
          <w:noProof/>
        </w:rPr>
        <w:drawing>
          <wp:inline distT="0" distB="0" distL="0" distR="0" wp14:anchorId="523F8268" wp14:editId="4AD1C244">
            <wp:extent cx="2984500" cy="1314582"/>
            <wp:effectExtent l="0" t="0" r="6350" b="0"/>
            <wp:docPr id="1982733952" name="Рисунок 1982733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998257" cy="1320642"/>
                    </a:xfrm>
                    <a:prstGeom prst="rect">
                      <a:avLst/>
                    </a:prstGeom>
                  </pic:spPr>
                </pic:pic>
              </a:graphicData>
            </a:graphic>
          </wp:inline>
        </w:drawing>
      </w:r>
    </w:p>
    <w:p w:rsidR="00183FE0" w:rsidRDefault="00183FE0" w:rsidP="00183FE0">
      <w:pPr>
        <w:pStyle w:val="10"/>
        <w:jc w:val="center"/>
      </w:pPr>
      <w:bookmarkStart w:id="267" w:name="_Ref168608143"/>
      <w:r>
        <w:t xml:space="preserve">Рисунок </w:t>
      </w:r>
      <w:fldSimple w:instr=" SEQ Рисунок \* ARABIC ">
        <w:r w:rsidR="00582AB6">
          <w:rPr>
            <w:noProof/>
          </w:rPr>
          <w:t>175</w:t>
        </w:r>
      </w:fldSimple>
      <w:bookmarkEnd w:id="267"/>
      <w:r>
        <w:t xml:space="preserve"> – Страница «Импорт проверок»</w:t>
      </w:r>
    </w:p>
    <w:p w:rsidR="007C1C86" w:rsidRDefault="007C1C86" w:rsidP="007C1C86">
      <w:pPr>
        <w:pStyle w:val="3"/>
      </w:pPr>
      <w:bookmarkStart w:id="268" w:name="_Toc168776508"/>
      <w:r>
        <w:t>Раздел «Клиенты»</w:t>
      </w:r>
      <w:bookmarkEnd w:id="268"/>
    </w:p>
    <w:p w:rsidR="00B5522D" w:rsidRDefault="00B5522D" w:rsidP="00B5522D">
      <w:pPr>
        <w:pStyle w:val="10"/>
        <w:jc w:val="both"/>
      </w:pPr>
      <w:r>
        <w:t>Раздел «Клиенты» разделен на следующие страницы:</w:t>
      </w:r>
    </w:p>
    <w:p w:rsidR="00B5522D" w:rsidRDefault="00B5522D" w:rsidP="00B5522D">
      <w:pPr>
        <w:pStyle w:val="10"/>
        <w:numPr>
          <w:ilvl w:val="0"/>
          <w:numId w:val="1"/>
        </w:numPr>
        <w:jc w:val="both"/>
      </w:pPr>
      <w:r>
        <w:t>страница «Клиенты».</w:t>
      </w:r>
    </w:p>
    <w:p w:rsidR="00B5522D" w:rsidRDefault="00B5522D" w:rsidP="00B5522D">
      <w:pPr>
        <w:pStyle w:val="10"/>
        <w:numPr>
          <w:ilvl w:val="0"/>
          <w:numId w:val="1"/>
        </w:numPr>
        <w:jc w:val="both"/>
      </w:pPr>
      <w:r>
        <w:t>страница «Рассылки».</w:t>
      </w:r>
    </w:p>
    <w:p w:rsidR="00B5522D" w:rsidRDefault="00B5522D" w:rsidP="00B5522D">
      <w:pPr>
        <w:pStyle w:val="10"/>
        <w:numPr>
          <w:ilvl w:val="0"/>
          <w:numId w:val="1"/>
        </w:numPr>
        <w:jc w:val="both"/>
      </w:pPr>
      <w:r>
        <w:t>страница «Программы лояльности».</w:t>
      </w:r>
    </w:p>
    <w:p w:rsidR="007C1C86" w:rsidRDefault="00B5522D" w:rsidP="00B5522D">
      <w:pPr>
        <w:pStyle w:val="10"/>
        <w:jc w:val="both"/>
      </w:pPr>
      <w:r>
        <w:t xml:space="preserve">Для перехода на необходимую страницу нажмите на раздел «Клиенты» и в выпадающем списке выберите страницу (см. </w:t>
      </w:r>
      <w:r>
        <w:fldChar w:fldCharType="begin"/>
      </w:r>
      <w:r>
        <w:instrText xml:space="preserve"> REF _Ref168698525 \h </w:instrText>
      </w:r>
      <w:r>
        <w:fldChar w:fldCharType="separate"/>
      </w:r>
      <w:r w:rsidR="00582AB6">
        <w:t xml:space="preserve">Рисунок </w:t>
      </w:r>
      <w:r w:rsidR="00582AB6">
        <w:rPr>
          <w:noProof/>
        </w:rPr>
        <w:t>176</w:t>
      </w:r>
      <w:r>
        <w:fldChar w:fldCharType="end"/>
      </w:r>
      <w:r>
        <w:t>).</w:t>
      </w:r>
    </w:p>
    <w:p w:rsidR="00B5522D" w:rsidRDefault="00B5522D" w:rsidP="00B5522D">
      <w:pPr>
        <w:pStyle w:val="10"/>
        <w:jc w:val="center"/>
      </w:pPr>
      <w:r w:rsidRPr="00B5522D">
        <w:rPr>
          <w:noProof/>
        </w:rPr>
        <w:drawing>
          <wp:inline distT="0" distB="0" distL="0" distR="0" wp14:anchorId="037567C2" wp14:editId="1915E981">
            <wp:extent cx="1771650" cy="1173718"/>
            <wp:effectExtent l="0" t="0" r="0" b="7620"/>
            <wp:docPr id="1982733953" name="Рисунок 198273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1782692" cy="1181033"/>
                    </a:xfrm>
                    <a:prstGeom prst="rect">
                      <a:avLst/>
                    </a:prstGeom>
                  </pic:spPr>
                </pic:pic>
              </a:graphicData>
            </a:graphic>
          </wp:inline>
        </w:drawing>
      </w:r>
    </w:p>
    <w:p w:rsidR="00B5522D" w:rsidRDefault="00B5522D" w:rsidP="00B5522D">
      <w:pPr>
        <w:pStyle w:val="10"/>
        <w:jc w:val="center"/>
      </w:pPr>
      <w:bookmarkStart w:id="269" w:name="_Ref168698525"/>
      <w:r>
        <w:t xml:space="preserve">Рисунок </w:t>
      </w:r>
      <w:fldSimple w:instr=" SEQ Рисунок \* ARABIC ">
        <w:r w:rsidR="00582AB6">
          <w:rPr>
            <w:noProof/>
          </w:rPr>
          <w:t>176</w:t>
        </w:r>
      </w:fldSimple>
      <w:bookmarkEnd w:id="269"/>
      <w:r>
        <w:t xml:space="preserve"> – Выпадающий список страниц раздела «Клиенты»</w:t>
      </w:r>
    </w:p>
    <w:p w:rsidR="007C1C86" w:rsidRDefault="00B5522D" w:rsidP="00B5522D">
      <w:pPr>
        <w:pStyle w:val="4"/>
      </w:pPr>
      <w:bookmarkStart w:id="270" w:name="_Toc168776509"/>
      <w:r>
        <w:t>Страница «Клиенты»</w:t>
      </w:r>
      <w:bookmarkEnd w:id="270"/>
    </w:p>
    <w:p w:rsidR="00B5522D" w:rsidRDefault="00B5522D" w:rsidP="00B5522D">
      <w:pPr>
        <w:pStyle w:val="10"/>
        <w:jc w:val="both"/>
      </w:pPr>
      <w:r>
        <w:t>Страница «Клиенты» состоит из следующих вкладок:</w:t>
      </w:r>
    </w:p>
    <w:p w:rsidR="00B5522D" w:rsidRDefault="00B5522D" w:rsidP="00B5522D">
      <w:pPr>
        <w:pStyle w:val="10"/>
        <w:numPr>
          <w:ilvl w:val="0"/>
          <w:numId w:val="1"/>
        </w:numPr>
        <w:jc w:val="both"/>
      </w:pPr>
      <w:r>
        <w:t>«Клиенты дистрибьютера».</w:t>
      </w:r>
    </w:p>
    <w:p w:rsidR="00B5522D" w:rsidRDefault="00B5522D" w:rsidP="00B5522D">
      <w:pPr>
        <w:pStyle w:val="10"/>
        <w:numPr>
          <w:ilvl w:val="0"/>
          <w:numId w:val="1"/>
        </w:numPr>
        <w:jc w:val="both"/>
      </w:pPr>
      <w:r>
        <w:t>«Импорт клиентов».</w:t>
      </w:r>
    </w:p>
    <w:p w:rsidR="00B5522D" w:rsidRDefault="00B5522D" w:rsidP="00B5522D">
      <w:pPr>
        <w:pStyle w:val="10"/>
        <w:numPr>
          <w:ilvl w:val="0"/>
          <w:numId w:val="1"/>
        </w:numPr>
        <w:jc w:val="both"/>
      </w:pPr>
      <w:r>
        <w:t>«Клиенты дилеров».</w:t>
      </w:r>
    </w:p>
    <w:p w:rsidR="00B5522D" w:rsidRDefault="00B5522D" w:rsidP="00B5522D">
      <w:pPr>
        <w:pStyle w:val="10"/>
        <w:numPr>
          <w:ilvl w:val="0"/>
          <w:numId w:val="1"/>
        </w:numPr>
        <w:jc w:val="both"/>
      </w:pPr>
      <w:r>
        <w:t>«Корпоративные клиенты».</w:t>
      </w:r>
    </w:p>
    <w:p w:rsidR="00B5522D" w:rsidRDefault="00B5522D" w:rsidP="00B5522D">
      <w:pPr>
        <w:pStyle w:val="10"/>
        <w:numPr>
          <w:ilvl w:val="0"/>
          <w:numId w:val="1"/>
        </w:numPr>
        <w:jc w:val="both"/>
      </w:pPr>
      <w:r>
        <w:t>«Статический список».</w:t>
      </w:r>
    </w:p>
    <w:p w:rsidR="00B5522D" w:rsidRDefault="00B5522D" w:rsidP="00B5522D">
      <w:pPr>
        <w:pStyle w:val="10"/>
        <w:numPr>
          <w:ilvl w:val="0"/>
          <w:numId w:val="1"/>
        </w:numPr>
        <w:jc w:val="both"/>
      </w:pPr>
      <w:r>
        <w:t>«Динамический список».</w:t>
      </w:r>
    </w:p>
    <w:p w:rsidR="00B5522D" w:rsidRDefault="00B5522D" w:rsidP="00B5522D">
      <w:pPr>
        <w:pStyle w:val="10"/>
        <w:numPr>
          <w:ilvl w:val="0"/>
          <w:numId w:val="1"/>
        </w:numPr>
        <w:jc w:val="both"/>
      </w:pPr>
      <w:r>
        <w:t xml:space="preserve">«Проверка </w:t>
      </w:r>
      <w:proofErr w:type="spellStart"/>
      <w:r>
        <w:t>дедупликации</w:t>
      </w:r>
      <w:proofErr w:type="spellEnd"/>
      <w:r>
        <w:t>».</w:t>
      </w:r>
    </w:p>
    <w:p w:rsidR="00B5522D" w:rsidRDefault="00B5522D" w:rsidP="00B5522D">
      <w:pPr>
        <w:pStyle w:val="10"/>
        <w:jc w:val="both"/>
      </w:pPr>
      <w:r>
        <w:t xml:space="preserve">Для перехода на вкладку нажмите на страницу «Клиенты» и в выпадающем списке выберите вкладку (см. </w:t>
      </w:r>
      <w:r>
        <w:fldChar w:fldCharType="begin"/>
      </w:r>
      <w:r>
        <w:instrText xml:space="preserve"> REF _Ref168698764 \h </w:instrText>
      </w:r>
      <w:r>
        <w:fldChar w:fldCharType="separate"/>
      </w:r>
      <w:r w:rsidR="00582AB6">
        <w:t xml:space="preserve">Рисунок </w:t>
      </w:r>
      <w:r w:rsidR="00582AB6">
        <w:rPr>
          <w:noProof/>
        </w:rPr>
        <w:t>177</w:t>
      </w:r>
      <w:r>
        <w:fldChar w:fldCharType="end"/>
      </w:r>
      <w:r>
        <w:t>).</w:t>
      </w:r>
    </w:p>
    <w:p w:rsidR="00B5522D" w:rsidRDefault="00B5522D" w:rsidP="00B5522D">
      <w:pPr>
        <w:pStyle w:val="10"/>
        <w:jc w:val="center"/>
      </w:pPr>
      <w:r w:rsidRPr="00B5522D">
        <w:rPr>
          <w:noProof/>
        </w:rPr>
        <w:drawing>
          <wp:inline distT="0" distB="0" distL="0" distR="0" wp14:anchorId="472DF225" wp14:editId="602784D0">
            <wp:extent cx="2959100" cy="2157572"/>
            <wp:effectExtent l="0" t="0" r="0" b="0"/>
            <wp:docPr id="1982733954" name="Рисунок 1982733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978689" cy="2171855"/>
                    </a:xfrm>
                    <a:prstGeom prst="rect">
                      <a:avLst/>
                    </a:prstGeom>
                  </pic:spPr>
                </pic:pic>
              </a:graphicData>
            </a:graphic>
          </wp:inline>
        </w:drawing>
      </w:r>
    </w:p>
    <w:p w:rsidR="00B5522D" w:rsidRDefault="00B5522D" w:rsidP="00B5522D">
      <w:pPr>
        <w:pStyle w:val="10"/>
        <w:jc w:val="center"/>
      </w:pPr>
      <w:bookmarkStart w:id="271" w:name="_Ref168698764"/>
      <w:r>
        <w:t xml:space="preserve">Рисунок </w:t>
      </w:r>
      <w:fldSimple w:instr=" SEQ Рисунок \* ARABIC ">
        <w:r w:rsidR="00582AB6">
          <w:rPr>
            <w:noProof/>
          </w:rPr>
          <w:t>177</w:t>
        </w:r>
      </w:fldSimple>
      <w:bookmarkEnd w:id="271"/>
      <w:r>
        <w:t xml:space="preserve"> – Выпадающий список вкладок страницы «Клиенты»</w:t>
      </w:r>
    </w:p>
    <w:p w:rsidR="00B5522D" w:rsidRDefault="00B5522D" w:rsidP="00B5522D">
      <w:pPr>
        <w:pStyle w:val="10"/>
        <w:jc w:val="center"/>
      </w:pPr>
    </w:p>
    <w:p w:rsidR="00B5522D" w:rsidRDefault="00F36A45" w:rsidP="00B5522D">
      <w:pPr>
        <w:pStyle w:val="10"/>
        <w:jc w:val="both"/>
      </w:pPr>
      <w:r>
        <w:t xml:space="preserve">На вкладке «Клиенты дистрибьютера» отображается список клиентов дистрибьютера в виде таблицы. Внешний вид вкладки представлен ниже (см. </w:t>
      </w:r>
      <w:r>
        <w:fldChar w:fldCharType="begin"/>
      </w:r>
      <w:r>
        <w:instrText xml:space="preserve"> REF _Ref168698952 \h </w:instrText>
      </w:r>
      <w:r>
        <w:fldChar w:fldCharType="separate"/>
      </w:r>
      <w:r w:rsidR="00582AB6">
        <w:t xml:space="preserve">Рисунок </w:t>
      </w:r>
      <w:r w:rsidR="00582AB6">
        <w:rPr>
          <w:noProof/>
        </w:rPr>
        <w:t>178</w:t>
      </w:r>
      <w:r>
        <w:fldChar w:fldCharType="end"/>
      </w:r>
      <w:r>
        <w:t>).</w:t>
      </w:r>
    </w:p>
    <w:p w:rsidR="00F36A45" w:rsidRDefault="00F36A45" w:rsidP="00F36A45">
      <w:pPr>
        <w:pStyle w:val="10"/>
        <w:jc w:val="center"/>
      </w:pPr>
      <w:r w:rsidRPr="00F36A45">
        <w:rPr>
          <w:noProof/>
        </w:rPr>
        <w:drawing>
          <wp:inline distT="0" distB="0" distL="0" distR="0" wp14:anchorId="434E59B9" wp14:editId="35B24034">
            <wp:extent cx="5733415" cy="2992120"/>
            <wp:effectExtent l="0" t="0" r="635" b="0"/>
            <wp:docPr id="1982733955" name="Рисунок 198273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733415" cy="2992120"/>
                    </a:xfrm>
                    <a:prstGeom prst="rect">
                      <a:avLst/>
                    </a:prstGeom>
                  </pic:spPr>
                </pic:pic>
              </a:graphicData>
            </a:graphic>
          </wp:inline>
        </w:drawing>
      </w:r>
    </w:p>
    <w:p w:rsidR="00F36A45" w:rsidRDefault="00F36A45" w:rsidP="00F36A45">
      <w:pPr>
        <w:pStyle w:val="10"/>
        <w:jc w:val="center"/>
      </w:pPr>
      <w:bookmarkStart w:id="272" w:name="_Ref168698952"/>
      <w:r>
        <w:t xml:space="preserve">Рисунок </w:t>
      </w:r>
      <w:fldSimple w:instr=" SEQ Рисунок \* ARABIC ">
        <w:r w:rsidR="00582AB6">
          <w:rPr>
            <w:noProof/>
          </w:rPr>
          <w:t>178</w:t>
        </w:r>
      </w:fldSimple>
      <w:bookmarkEnd w:id="272"/>
      <w:r>
        <w:t xml:space="preserve"> – Внешний вид вкладки «Клиенты дистрибьютера»</w:t>
      </w:r>
    </w:p>
    <w:p w:rsidR="00F36A45" w:rsidRDefault="00F36A45" w:rsidP="00F36A45">
      <w:pPr>
        <w:pStyle w:val="10"/>
        <w:jc w:val="center"/>
      </w:pPr>
    </w:p>
    <w:p w:rsidR="002620AC" w:rsidRDefault="002620AC" w:rsidP="00B5522D">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7D35A5F3" wp14:editId="0E2C48C0">
            <wp:extent cx="330200" cy="256190"/>
            <wp:effectExtent l="0" t="0" r="0" b="0"/>
            <wp:docPr id="1982733960" name="Рисунок 1982733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 xml:space="preserve"> и</w:t>
      </w:r>
      <w:proofErr w:type="gramEnd"/>
      <w:r>
        <w:t xml:space="preserve"> выберите один из вариантов в выпадающем списке (см. </w:t>
      </w:r>
      <w:r>
        <w:fldChar w:fldCharType="begin"/>
      </w:r>
      <w:r>
        <w:instrText xml:space="preserve"> REF _Ref168699712 \h </w:instrText>
      </w:r>
      <w:r>
        <w:fldChar w:fldCharType="separate"/>
      </w:r>
      <w:r w:rsidR="00582AB6">
        <w:t xml:space="preserve">Рисунок </w:t>
      </w:r>
      <w:r w:rsidR="00582AB6">
        <w:rPr>
          <w:noProof/>
        </w:rPr>
        <w:t>179</w:t>
      </w:r>
      <w:r>
        <w:fldChar w:fldCharType="end"/>
      </w:r>
      <w:r>
        <w:t xml:space="preserve">). </w:t>
      </w:r>
    </w:p>
    <w:p w:rsidR="002620AC" w:rsidRDefault="002620AC" w:rsidP="002620AC">
      <w:pPr>
        <w:pStyle w:val="10"/>
        <w:jc w:val="center"/>
      </w:pPr>
      <w:r w:rsidRPr="002620AC">
        <w:rPr>
          <w:noProof/>
        </w:rPr>
        <w:drawing>
          <wp:inline distT="0" distB="0" distL="0" distR="0" wp14:anchorId="72F993C7" wp14:editId="071E54CF">
            <wp:extent cx="3022600" cy="1118118"/>
            <wp:effectExtent l="0" t="0" r="6350" b="6350"/>
            <wp:docPr id="1982733961" name="Рисунок 198273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036450" cy="1123241"/>
                    </a:xfrm>
                    <a:prstGeom prst="rect">
                      <a:avLst/>
                    </a:prstGeom>
                  </pic:spPr>
                </pic:pic>
              </a:graphicData>
            </a:graphic>
          </wp:inline>
        </w:drawing>
      </w:r>
    </w:p>
    <w:p w:rsidR="002620AC" w:rsidRDefault="002620AC" w:rsidP="002620AC">
      <w:pPr>
        <w:pStyle w:val="10"/>
        <w:jc w:val="center"/>
      </w:pPr>
      <w:bookmarkStart w:id="273" w:name="_Ref168699712"/>
      <w:r>
        <w:t xml:space="preserve">Рисунок </w:t>
      </w:r>
      <w:fldSimple w:instr=" SEQ Рисунок \* ARABIC ">
        <w:r w:rsidR="00582AB6">
          <w:rPr>
            <w:noProof/>
          </w:rPr>
          <w:t>179</w:t>
        </w:r>
      </w:fldSimple>
      <w:bookmarkEnd w:id="273"/>
      <w:r>
        <w:t xml:space="preserve"> – Варианты фильтров в выпадающем списке</w:t>
      </w:r>
    </w:p>
    <w:p w:rsidR="002620AC" w:rsidRDefault="002620AC" w:rsidP="002620AC">
      <w:pPr>
        <w:pStyle w:val="10"/>
        <w:jc w:val="center"/>
      </w:pPr>
    </w:p>
    <w:p w:rsidR="002620AC" w:rsidRDefault="008C56FF" w:rsidP="002620AC">
      <w:pPr>
        <w:pStyle w:val="10"/>
        <w:jc w:val="both"/>
      </w:pPr>
      <w:r>
        <w:t xml:space="preserve">При использовании </w:t>
      </w:r>
      <w:r w:rsidR="002620AC">
        <w:t xml:space="preserve">варианта «Конструктор» </w:t>
      </w:r>
      <w:r>
        <w:t>внешний вид фильтров представлен ниже</w:t>
      </w:r>
      <w:r w:rsidR="002620AC">
        <w:t xml:space="preserve"> (см. </w:t>
      </w:r>
      <w:r w:rsidR="002620AC">
        <w:fldChar w:fldCharType="begin"/>
      </w:r>
      <w:r w:rsidR="002620AC">
        <w:instrText xml:space="preserve"> REF _Ref168700086 \h </w:instrText>
      </w:r>
      <w:r w:rsidR="002620AC">
        <w:fldChar w:fldCharType="separate"/>
      </w:r>
      <w:r w:rsidR="00582AB6">
        <w:t xml:space="preserve">Рисунок </w:t>
      </w:r>
      <w:r w:rsidR="00582AB6">
        <w:rPr>
          <w:noProof/>
        </w:rPr>
        <w:t>180</w:t>
      </w:r>
      <w:r w:rsidR="002620AC">
        <w:fldChar w:fldCharType="end"/>
      </w:r>
      <w:r w:rsidR="002620AC">
        <w:t>).</w:t>
      </w:r>
    </w:p>
    <w:p w:rsidR="002620AC" w:rsidRDefault="002620AC" w:rsidP="002620AC">
      <w:pPr>
        <w:pStyle w:val="10"/>
        <w:jc w:val="center"/>
      </w:pPr>
      <w:r w:rsidRPr="002620AC">
        <w:rPr>
          <w:noProof/>
        </w:rPr>
        <w:drawing>
          <wp:inline distT="0" distB="0" distL="0" distR="0" wp14:anchorId="77CE4B4A" wp14:editId="79E9567F">
            <wp:extent cx="5733415" cy="1174750"/>
            <wp:effectExtent l="0" t="0" r="635" b="6350"/>
            <wp:docPr id="1982733962" name="Рисунок 1982733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733415" cy="1174750"/>
                    </a:xfrm>
                    <a:prstGeom prst="rect">
                      <a:avLst/>
                    </a:prstGeom>
                  </pic:spPr>
                </pic:pic>
              </a:graphicData>
            </a:graphic>
          </wp:inline>
        </w:drawing>
      </w:r>
    </w:p>
    <w:p w:rsidR="002620AC" w:rsidRDefault="002620AC" w:rsidP="002620AC">
      <w:pPr>
        <w:pStyle w:val="10"/>
        <w:jc w:val="center"/>
      </w:pPr>
      <w:bookmarkStart w:id="274" w:name="_Ref168700086"/>
      <w:r>
        <w:t xml:space="preserve">Рисунок </w:t>
      </w:r>
      <w:fldSimple w:instr=" SEQ Рисунок \* ARABIC ">
        <w:r w:rsidR="00582AB6">
          <w:rPr>
            <w:noProof/>
          </w:rPr>
          <w:t>180</w:t>
        </w:r>
      </w:fldSimple>
      <w:bookmarkEnd w:id="274"/>
      <w:r>
        <w:t xml:space="preserve"> – Внешний вид варианта «Конструктор»</w:t>
      </w:r>
    </w:p>
    <w:p w:rsidR="002620AC" w:rsidRDefault="002620AC" w:rsidP="002620AC">
      <w:pPr>
        <w:pStyle w:val="10"/>
        <w:jc w:val="center"/>
      </w:pPr>
    </w:p>
    <w:p w:rsidR="002620AC" w:rsidRDefault="008C56FF" w:rsidP="002620AC">
      <w:pPr>
        <w:pStyle w:val="10"/>
        <w:jc w:val="both"/>
      </w:pPr>
      <w:r>
        <w:t xml:space="preserve">В верхней части варианта «Конструктор» представлена возможность фильтрации с помощью объединения условия через логические операторы </w:t>
      </w:r>
      <w:proofErr w:type="gramStart"/>
      <w:r>
        <w:t>И</w:t>
      </w:r>
      <w:proofErr w:type="gramEnd"/>
      <w:r>
        <w:t xml:space="preserve"> / ИЛИ. Для добавления условия нажмите кнопку «Добавить условие» и в поле выберите необходимое условие.</w:t>
      </w:r>
    </w:p>
    <w:p w:rsidR="008C56FF" w:rsidRDefault="008C56FF" w:rsidP="002620AC">
      <w:pPr>
        <w:pStyle w:val="10"/>
        <w:jc w:val="both"/>
      </w:pPr>
      <w:r>
        <w:t xml:space="preserve">Для удаления условия нажмите кнопку </w:t>
      </w:r>
      <w:r w:rsidRPr="008C56FF">
        <w:rPr>
          <w:noProof/>
        </w:rPr>
        <w:drawing>
          <wp:inline distT="0" distB="0" distL="0" distR="0" wp14:anchorId="2250D40D" wp14:editId="329562EB">
            <wp:extent cx="241300" cy="241300"/>
            <wp:effectExtent l="0" t="0" r="6350" b="6350"/>
            <wp:docPr id="1982733963" name="Рисунок 1982733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41300" cy="241300"/>
                    </a:xfrm>
                    <a:prstGeom prst="rect">
                      <a:avLst/>
                    </a:prstGeom>
                  </pic:spPr>
                </pic:pic>
              </a:graphicData>
            </a:graphic>
          </wp:inline>
        </w:drawing>
      </w:r>
      <w:r>
        <w:t>.</w:t>
      </w:r>
    </w:p>
    <w:p w:rsidR="008C56FF" w:rsidRDefault="008C56FF" w:rsidP="002620AC">
      <w:pPr>
        <w:pStyle w:val="10"/>
        <w:jc w:val="both"/>
      </w:pPr>
      <w:r>
        <w:t xml:space="preserve">В нижней части «Конструктор» представлена возможность фильтрации через добавления группы условий. Для добавления новой группы нажмите кнопку «Добавить группу» и аналогично действия для верхней части варианта «Конструктор» настройте логические операторы и выберите условия. Для удаления группы нажмите кнопку «Удалить группу» (см. </w:t>
      </w:r>
      <w:r>
        <w:fldChar w:fldCharType="begin"/>
      </w:r>
      <w:r>
        <w:instrText xml:space="preserve"> REF _Ref168700516 \h </w:instrText>
      </w:r>
      <w:r>
        <w:fldChar w:fldCharType="separate"/>
      </w:r>
      <w:r w:rsidR="00582AB6">
        <w:t xml:space="preserve">Рисунок </w:t>
      </w:r>
      <w:r w:rsidR="00582AB6">
        <w:rPr>
          <w:noProof/>
        </w:rPr>
        <w:t>181</w:t>
      </w:r>
      <w:r>
        <w:fldChar w:fldCharType="end"/>
      </w:r>
      <w:r>
        <w:t>).</w:t>
      </w:r>
    </w:p>
    <w:p w:rsidR="008C56FF" w:rsidRDefault="008C56FF" w:rsidP="008C56FF">
      <w:pPr>
        <w:pStyle w:val="10"/>
        <w:jc w:val="center"/>
      </w:pPr>
      <w:r w:rsidRPr="008C56FF">
        <w:rPr>
          <w:noProof/>
        </w:rPr>
        <w:drawing>
          <wp:inline distT="0" distB="0" distL="0" distR="0" wp14:anchorId="5D9D34B7" wp14:editId="32142D40">
            <wp:extent cx="5733415" cy="1692275"/>
            <wp:effectExtent l="0" t="0" r="635" b="3175"/>
            <wp:docPr id="1982733964" name="Рисунок 1982733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733415" cy="1692275"/>
                    </a:xfrm>
                    <a:prstGeom prst="rect">
                      <a:avLst/>
                    </a:prstGeom>
                  </pic:spPr>
                </pic:pic>
              </a:graphicData>
            </a:graphic>
          </wp:inline>
        </w:drawing>
      </w:r>
    </w:p>
    <w:p w:rsidR="008C56FF" w:rsidRDefault="008C56FF" w:rsidP="008C56FF">
      <w:pPr>
        <w:pStyle w:val="10"/>
        <w:jc w:val="center"/>
      </w:pPr>
      <w:bookmarkStart w:id="275" w:name="_Ref168700516"/>
      <w:r>
        <w:t xml:space="preserve">Рисунок </w:t>
      </w:r>
      <w:fldSimple w:instr=" SEQ Рисунок \* ARABIC ">
        <w:r w:rsidR="00582AB6">
          <w:rPr>
            <w:noProof/>
          </w:rPr>
          <w:t>181</w:t>
        </w:r>
      </w:fldSimple>
      <w:bookmarkEnd w:id="275"/>
      <w:r>
        <w:t xml:space="preserve"> – Добавление группы условий</w:t>
      </w:r>
    </w:p>
    <w:p w:rsidR="008C56FF" w:rsidRDefault="008C56FF" w:rsidP="008C56FF">
      <w:pPr>
        <w:pStyle w:val="10"/>
        <w:jc w:val="center"/>
      </w:pPr>
    </w:p>
    <w:p w:rsidR="008C56FF" w:rsidRDefault="008C56FF" w:rsidP="002620AC">
      <w:pPr>
        <w:pStyle w:val="10"/>
        <w:jc w:val="both"/>
      </w:pPr>
      <w:r>
        <w:t>Для применения фильтров нажмите кнопку «Найти».</w:t>
      </w:r>
    </w:p>
    <w:p w:rsidR="008C56FF" w:rsidRDefault="008C56FF" w:rsidP="002620AC">
      <w:pPr>
        <w:pStyle w:val="10"/>
        <w:jc w:val="both"/>
      </w:pPr>
    </w:p>
    <w:p w:rsidR="002620AC" w:rsidRDefault="008C56FF" w:rsidP="002620AC">
      <w:pPr>
        <w:pStyle w:val="10"/>
        <w:jc w:val="both"/>
      </w:pPr>
      <w:r>
        <w:t xml:space="preserve">При использовании варианта «Классический» </w:t>
      </w:r>
      <w:r w:rsidR="002620AC">
        <w:t>выберите необходимые фильтры для отображения данных в таблице и нажмите кнопку «Найти»</w:t>
      </w:r>
      <w:r w:rsidR="002620AC" w:rsidRPr="002620AC">
        <w:t xml:space="preserve"> </w:t>
      </w:r>
      <w:r w:rsidR="002620AC">
        <w:t xml:space="preserve">(см. </w:t>
      </w:r>
      <w:r w:rsidR="00EC4457">
        <w:fldChar w:fldCharType="begin"/>
      </w:r>
      <w:r w:rsidR="00EC4457">
        <w:instrText xml:space="preserve"> REF _Ref168700764 \h </w:instrText>
      </w:r>
      <w:r w:rsidR="00EC4457">
        <w:fldChar w:fldCharType="separate"/>
      </w:r>
      <w:r w:rsidR="00582AB6">
        <w:t xml:space="preserve">Рисунок </w:t>
      </w:r>
      <w:r w:rsidR="00582AB6">
        <w:rPr>
          <w:noProof/>
        </w:rPr>
        <w:t>182</w:t>
      </w:r>
      <w:r w:rsidR="00EC4457">
        <w:fldChar w:fldCharType="end"/>
      </w:r>
      <w:r w:rsidR="002620AC">
        <w:t>).</w:t>
      </w:r>
    </w:p>
    <w:p w:rsidR="00EC4457" w:rsidRDefault="00EC4457" w:rsidP="00EC4457">
      <w:pPr>
        <w:pStyle w:val="10"/>
        <w:jc w:val="center"/>
      </w:pPr>
      <w:r w:rsidRPr="00EC4457">
        <w:rPr>
          <w:noProof/>
        </w:rPr>
        <w:drawing>
          <wp:inline distT="0" distB="0" distL="0" distR="0" wp14:anchorId="23264F9E" wp14:editId="236E96E7">
            <wp:extent cx="5733415" cy="2797175"/>
            <wp:effectExtent l="0" t="0" r="635" b="3175"/>
            <wp:docPr id="1982733965" name="Рисунок 1982733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733415" cy="2797175"/>
                    </a:xfrm>
                    <a:prstGeom prst="rect">
                      <a:avLst/>
                    </a:prstGeom>
                  </pic:spPr>
                </pic:pic>
              </a:graphicData>
            </a:graphic>
          </wp:inline>
        </w:drawing>
      </w:r>
    </w:p>
    <w:p w:rsidR="00EC4457" w:rsidRDefault="00EC4457" w:rsidP="00EC4457">
      <w:pPr>
        <w:pStyle w:val="10"/>
        <w:jc w:val="center"/>
      </w:pPr>
      <w:bookmarkStart w:id="276" w:name="_Ref168700764"/>
      <w:r>
        <w:t xml:space="preserve">Рисунок </w:t>
      </w:r>
      <w:fldSimple w:instr=" SEQ Рисунок \* ARABIC ">
        <w:r w:rsidR="00582AB6">
          <w:rPr>
            <w:noProof/>
          </w:rPr>
          <w:t>182</w:t>
        </w:r>
      </w:fldSimple>
      <w:bookmarkEnd w:id="276"/>
      <w:r>
        <w:t xml:space="preserve"> – Внешний вид варианта «Классический»</w:t>
      </w:r>
    </w:p>
    <w:p w:rsidR="002620AC" w:rsidRDefault="002620AC" w:rsidP="002620AC">
      <w:pPr>
        <w:pStyle w:val="10"/>
        <w:jc w:val="center"/>
      </w:pPr>
    </w:p>
    <w:p w:rsidR="00F36A45" w:rsidRDefault="00F36A45" w:rsidP="00B5522D">
      <w:pPr>
        <w:pStyle w:val="10"/>
        <w:jc w:val="both"/>
      </w:pPr>
      <w:r>
        <w:t>Для отображения журнала передачи обращений дилерам на вкладке «Клиенты дистрибьютера» нажмите на «Журнал передачи обращений дилерам». Внешний вид журнала передачи обращений дилерам</w:t>
      </w:r>
      <w:r w:rsidRPr="00F36A45">
        <w:t xml:space="preserve"> </w:t>
      </w:r>
      <w:r>
        <w:t xml:space="preserve">представлен ниже (см. </w:t>
      </w:r>
      <w:r>
        <w:fldChar w:fldCharType="begin"/>
      </w:r>
      <w:r>
        <w:instrText xml:space="preserve"> REF _Ref168699081 \h </w:instrText>
      </w:r>
      <w:r>
        <w:fldChar w:fldCharType="separate"/>
      </w:r>
      <w:r w:rsidR="00582AB6">
        <w:t xml:space="preserve">Рисунок </w:t>
      </w:r>
      <w:r w:rsidR="00582AB6">
        <w:rPr>
          <w:noProof/>
        </w:rPr>
        <w:t>183</w:t>
      </w:r>
      <w:r>
        <w:fldChar w:fldCharType="end"/>
      </w:r>
      <w:r>
        <w:t>).</w:t>
      </w:r>
    </w:p>
    <w:p w:rsidR="00EC4457" w:rsidRDefault="00EC4457" w:rsidP="00B5522D">
      <w:pPr>
        <w:pStyle w:val="10"/>
        <w:jc w:val="both"/>
      </w:pPr>
    </w:p>
    <w:p w:rsidR="00F36A45" w:rsidRDefault="00F36A45" w:rsidP="00F36A45">
      <w:pPr>
        <w:pStyle w:val="10"/>
        <w:jc w:val="center"/>
      </w:pPr>
      <w:r w:rsidRPr="00F36A45">
        <w:rPr>
          <w:noProof/>
        </w:rPr>
        <w:drawing>
          <wp:inline distT="0" distB="0" distL="0" distR="0" wp14:anchorId="339B7617" wp14:editId="265EEF80">
            <wp:extent cx="5733415" cy="768350"/>
            <wp:effectExtent l="0" t="0" r="635" b="0"/>
            <wp:docPr id="1982733956" name="Рисунок 198273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733415" cy="768350"/>
                    </a:xfrm>
                    <a:prstGeom prst="rect">
                      <a:avLst/>
                    </a:prstGeom>
                  </pic:spPr>
                </pic:pic>
              </a:graphicData>
            </a:graphic>
          </wp:inline>
        </w:drawing>
      </w:r>
    </w:p>
    <w:p w:rsidR="00F36A45" w:rsidRDefault="00F36A45" w:rsidP="00F36A45">
      <w:pPr>
        <w:pStyle w:val="10"/>
        <w:jc w:val="center"/>
      </w:pPr>
      <w:bookmarkStart w:id="277" w:name="_Ref168699081"/>
      <w:r>
        <w:t xml:space="preserve">Рисунок </w:t>
      </w:r>
      <w:fldSimple w:instr=" SEQ Рисунок \* ARABIC ">
        <w:r w:rsidR="00582AB6">
          <w:rPr>
            <w:noProof/>
          </w:rPr>
          <w:t>183</w:t>
        </w:r>
      </w:fldSimple>
      <w:bookmarkEnd w:id="277"/>
      <w:r>
        <w:t xml:space="preserve"> – Внешний вид журнала передачи обращений дилерам</w:t>
      </w:r>
    </w:p>
    <w:p w:rsidR="00F36A45" w:rsidRDefault="00F36A45" w:rsidP="00F36A45">
      <w:pPr>
        <w:pStyle w:val="10"/>
        <w:jc w:val="center"/>
      </w:pPr>
    </w:p>
    <w:p w:rsidR="00F36A45" w:rsidRDefault="00F36A45" w:rsidP="00B5522D">
      <w:pPr>
        <w:pStyle w:val="10"/>
        <w:jc w:val="both"/>
      </w:pPr>
      <w:r>
        <w:t xml:space="preserve">На вкладке «Импорт клиентов» предусмотрена функция импорта клиентов. Внешний вид вкладки представлен ниже (см. </w:t>
      </w:r>
      <w:r>
        <w:fldChar w:fldCharType="begin"/>
      </w:r>
      <w:r>
        <w:instrText xml:space="preserve"> REF _Ref168699193 \h </w:instrText>
      </w:r>
      <w:r>
        <w:fldChar w:fldCharType="separate"/>
      </w:r>
      <w:r w:rsidR="00582AB6">
        <w:t xml:space="preserve">Рисунок </w:t>
      </w:r>
      <w:r w:rsidR="00582AB6">
        <w:rPr>
          <w:noProof/>
        </w:rPr>
        <w:t>184</w:t>
      </w:r>
      <w:r>
        <w:fldChar w:fldCharType="end"/>
      </w:r>
      <w:r>
        <w:t>).</w:t>
      </w:r>
    </w:p>
    <w:p w:rsidR="00F36A45" w:rsidRDefault="00F36A45" w:rsidP="00F36A45">
      <w:pPr>
        <w:pStyle w:val="10"/>
        <w:jc w:val="center"/>
      </w:pPr>
      <w:r w:rsidRPr="00F36A45">
        <w:rPr>
          <w:noProof/>
        </w:rPr>
        <w:drawing>
          <wp:inline distT="0" distB="0" distL="0" distR="0" wp14:anchorId="2943CCCC" wp14:editId="06E752C7">
            <wp:extent cx="5733415" cy="690245"/>
            <wp:effectExtent l="0" t="0" r="635" b="0"/>
            <wp:docPr id="1982733957" name="Рисунок 198273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733415" cy="690245"/>
                    </a:xfrm>
                    <a:prstGeom prst="rect">
                      <a:avLst/>
                    </a:prstGeom>
                  </pic:spPr>
                </pic:pic>
              </a:graphicData>
            </a:graphic>
          </wp:inline>
        </w:drawing>
      </w:r>
    </w:p>
    <w:p w:rsidR="00F36A45" w:rsidRDefault="00F36A45" w:rsidP="00F36A45">
      <w:pPr>
        <w:pStyle w:val="10"/>
        <w:jc w:val="center"/>
      </w:pPr>
      <w:bookmarkStart w:id="278" w:name="_Ref168699193"/>
      <w:r>
        <w:t xml:space="preserve">Рисунок </w:t>
      </w:r>
      <w:fldSimple w:instr=" SEQ Рисунок \* ARABIC ">
        <w:r w:rsidR="00582AB6">
          <w:rPr>
            <w:noProof/>
          </w:rPr>
          <w:t>184</w:t>
        </w:r>
      </w:fldSimple>
      <w:bookmarkEnd w:id="278"/>
      <w:r>
        <w:t xml:space="preserve"> – Внешний вид вкладки «Импорт</w:t>
      </w:r>
      <w:r w:rsidRPr="00F36A45">
        <w:t xml:space="preserve"> </w:t>
      </w:r>
      <w:r>
        <w:t>клиентов»</w:t>
      </w:r>
    </w:p>
    <w:p w:rsidR="00F36A45" w:rsidRDefault="00F36A45" w:rsidP="00F36A45">
      <w:pPr>
        <w:pStyle w:val="10"/>
        <w:jc w:val="center"/>
      </w:pPr>
    </w:p>
    <w:p w:rsidR="00253A82" w:rsidRDefault="00253A82" w:rsidP="00B5522D">
      <w:pPr>
        <w:pStyle w:val="10"/>
        <w:jc w:val="both"/>
      </w:pPr>
      <w:r>
        <w:t xml:space="preserve">Для импорта клиентов нажмите кнопку «Выберите файл» и выберите файл для импорта. При необходимости снимите или установите флажок в </w:t>
      </w:r>
      <w:proofErr w:type="spellStart"/>
      <w:r>
        <w:t>чекбоксе</w:t>
      </w:r>
      <w:proofErr w:type="spellEnd"/>
      <w:r>
        <w:t xml:space="preserve"> «Первая строка содержи заголовки». После добавления файла для импорта нажмите кнопку «Импортировать». </w:t>
      </w:r>
    </w:p>
    <w:p w:rsidR="00F36A45" w:rsidRDefault="00253A82" w:rsidP="00B5522D">
      <w:pPr>
        <w:pStyle w:val="10"/>
        <w:jc w:val="both"/>
      </w:pPr>
      <w:r>
        <w:t>Д</w:t>
      </w:r>
      <w:r w:rsidR="002620AC">
        <w:t>ля продолжения</w:t>
      </w:r>
      <w:r>
        <w:t xml:space="preserve"> выберите вкладку и нажмите кнопку «Далее» (см. </w:t>
      </w:r>
      <w:r w:rsidR="00511047">
        <w:fldChar w:fldCharType="begin"/>
      </w:r>
      <w:r w:rsidR="00511047">
        <w:instrText xml:space="preserve"> REF _Ref168701186 \h </w:instrText>
      </w:r>
      <w:r w:rsidR="00511047">
        <w:fldChar w:fldCharType="separate"/>
      </w:r>
      <w:r w:rsidR="00582AB6">
        <w:t xml:space="preserve">Рисунок </w:t>
      </w:r>
      <w:r w:rsidR="00582AB6">
        <w:rPr>
          <w:noProof/>
        </w:rPr>
        <w:t>185</w:t>
      </w:r>
      <w:r w:rsidR="00511047">
        <w:fldChar w:fldCharType="end"/>
      </w:r>
      <w:r>
        <w:t>).</w:t>
      </w:r>
    </w:p>
    <w:p w:rsidR="00253A82" w:rsidRDefault="002620AC" w:rsidP="002620AC">
      <w:pPr>
        <w:pStyle w:val="10"/>
        <w:jc w:val="center"/>
      </w:pPr>
      <w:r w:rsidRPr="002620AC">
        <w:rPr>
          <w:noProof/>
        </w:rPr>
        <w:drawing>
          <wp:inline distT="0" distB="0" distL="0" distR="0" wp14:anchorId="00931A79" wp14:editId="4B09D6C8">
            <wp:extent cx="3619500" cy="898762"/>
            <wp:effectExtent l="0" t="0" r="0" b="0"/>
            <wp:docPr id="1982733958" name="Рисунок 1982733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671287" cy="911621"/>
                    </a:xfrm>
                    <a:prstGeom prst="rect">
                      <a:avLst/>
                    </a:prstGeom>
                  </pic:spPr>
                </pic:pic>
              </a:graphicData>
            </a:graphic>
          </wp:inline>
        </w:drawing>
      </w:r>
    </w:p>
    <w:p w:rsidR="00511047" w:rsidRDefault="00511047" w:rsidP="00511047">
      <w:pPr>
        <w:pStyle w:val="10"/>
        <w:jc w:val="center"/>
      </w:pPr>
      <w:bookmarkStart w:id="279" w:name="_Ref168701186"/>
      <w:r>
        <w:t xml:space="preserve">Рисунок </w:t>
      </w:r>
      <w:fldSimple w:instr=" SEQ Рисунок \* ARABIC ">
        <w:r w:rsidR="00582AB6">
          <w:rPr>
            <w:noProof/>
          </w:rPr>
          <w:t>185</w:t>
        </w:r>
      </w:fldSimple>
      <w:bookmarkEnd w:id="279"/>
      <w:r>
        <w:t xml:space="preserve"> – Выбор вкладки</w:t>
      </w:r>
    </w:p>
    <w:p w:rsidR="00511047" w:rsidRDefault="00511047" w:rsidP="00511047">
      <w:pPr>
        <w:pStyle w:val="10"/>
        <w:jc w:val="center"/>
      </w:pPr>
    </w:p>
    <w:p w:rsidR="00253A82" w:rsidRDefault="00291A82" w:rsidP="00B5522D">
      <w:pPr>
        <w:pStyle w:val="10"/>
        <w:jc w:val="both"/>
      </w:pPr>
      <w:r>
        <w:t xml:space="preserve">Для продолжения импорта сопоставьте столбцы со значениями в таблице и в обязательном поле «Согласие на обработку ПД и коммуникацию» выберите из предлагаемых вариантов. Нажмите кнопку «Далее» (см. </w:t>
      </w:r>
      <w:r w:rsidR="005C46D5">
        <w:fldChar w:fldCharType="begin"/>
      </w:r>
      <w:r w:rsidR="005C46D5">
        <w:instrText xml:space="preserve"> REF _Ref168701557 \h </w:instrText>
      </w:r>
      <w:r w:rsidR="005C46D5">
        <w:fldChar w:fldCharType="separate"/>
      </w:r>
      <w:r w:rsidR="00582AB6">
        <w:t xml:space="preserve">Рисунок </w:t>
      </w:r>
      <w:r w:rsidR="00582AB6">
        <w:rPr>
          <w:noProof/>
        </w:rPr>
        <w:t>186</w:t>
      </w:r>
      <w:r w:rsidR="005C46D5">
        <w:fldChar w:fldCharType="end"/>
      </w:r>
      <w:r>
        <w:t>).</w:t>
      </w:r>
    </w:p>
    <w:p w:rsidR="00291A82" w:rsidRDefault="005C46D5" w:rsidP="00291A82">
      <w:pPr>
        <w:pStyle w:val="10"/>
        <w:jc w:val="center"/>
      </w:pPr>
      <w:r w:rsidRPr="005C46D5">
        <w:rPr>
          <w:noProof/>
        </w:rPr>
        <w:drawing>
          <wp:inline distT="0" distB="0" distL="0" distR="0" wp14:anchorId="70EDC104" wp14:editId="71531C82">
            <wp:extent cx="5733415" cy="1444625"/>
            <wp:effectExtent l="0" t="0" r="635" b="3175"/>
            <wp:docPr id="1982733968" name="Рисунок 1982733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733415" cy="1444625"/>
                    </a:xfrm>
                    <a:prstGeom prst="rect">
                      <a:avLst/>
                    </a:prstGeom>
                  </pic:spPr>
                </pic:pic>
              </a:graphicData>
            </a:graphic>
          </wp:inline>
        </w:drawing>
      </w:r>
    </w:p>
    <w:p w:rsidR="00291A82" w:rsidRDefault="00291A82" w:rsidP="00291A82">
      <w:pPr>
        <w:pStyle w:val="10"/>
        <w:jc w:val="center"/>
      </w:pPr>
      <w:bookmarkStart w:id="280" w:name="_Ref168701557"/>
      <w:r>
        <w:t xml:space="preserve">Рисунок </w:t>
      </w:r>
      <w:fldSimple w:instr=" SEQ Рисунок \* ARABIC ">
        <w:r w:rsidR="00582AB6">
          <w:rPr>
            <w:noProof/>
          </w:rPr>
          <w:t>186</w:t>
        </w:r>
      </w:fldSimple>
      <w:bookmarkEnd w:id="280"/>
      <w:r>
        <w:t xml:space="preserve"> – Сопоставление столбцов</w:t>
      </w:r>
    </w:p>
    <w:p w:rsidR="00291A82" w:rsidRDefault="00291A82" w:rsidP="00291A82">
      <w:pPr>
        <w:pStyle w:val="10"/>
        <w:jc w:val="center"/>
      </w:pPr>
    </w:p>
    <w:p w:rsidR="00291A82" w:rsidRDefault="005C46D5" w:rsidP="00B5522D">
      <w:pPr>
        <w:pStyle w:val="10"/>
        <w:jc w:val="both"/>
      </w:pPr>
      <w:r>
        <w:t>По завершени</w:t>
      </w:r>
      <w:r w:rsidR="00C27CE9">
        <w:t>и</w:t>
      </w:r>
      <w:r>
        <w:t xml:space="preserve"> импорта появляется сообщение с возможностью просмотра ошибок. Для скачивания файла с ошибочными данными нажмите кнопку «Скачать файл с ошибочными данными». Для перехода к импортированному списку</w:t>
      </w:r>
      <w:r w:rsidR="0071338F">
        <w:t xml:space="preserve"> клиентов</w:t>
      </w:r>
      <w:r>
        <w:t xml:space="preserve"> нажмите кнопку «К списку» (см. </w:t>
      </w:r>
      <w:r w:rsidR="0071338F">
        <w:fldChar w:fldCharType="begin"/>
      </w:r>
      <w:r w:rsidR="0071338F">
        <w:instrText xml:space="preserve"> REF _Ref168701810 \h </w:instrText>
      </w:r>
      <w:r w:rsidR="0071338F">
        <w:fldChar w:fldCharType="separate"/>
      </w:r>
      <w:r w:rsidR="00582AB6">
        <w:t xml:space="preserve">Рисунок </w:t>
      </w:r>
      <w:r w:rsidR="00582AB6">
        <w:rPr>
          <w:noProof/>
        </w:rPr>
        <w:t>187</w:t>
      </w:r>
      <w:r w:rsidR="0071338F">
        <w:fldChar w:fldCharType="end"/>
      </w:r>
      <w:r>
        <w:t>).</w:t>
      </w:r>
    </w:p>
    <w:p w:rsidR="005C46D5" w:rsidRDefault="005C46D5" w:rsidP="005C46D5">
      <w:pPr>
        <w:pStyle w:val="10"/>
        <w:jc w:val="center"/>
      </w:pPr>
      <w:r w:rsidRPr="005C46D5">
        <w:rPr>
          <w:noProof/>
        </w:rPr>
        <w:drawing>
          <wp:inline distT="0" distB="0" distL="0" distR="0" wp14:anchorId="79F46A48" wp14:editId="359EF16E">
            <wp:extent cx="4419600" cy="2018654"/>
            <wp:effectExtent l="0" t="0" r="0" b="1270"/>
            <wp:docPr id="1982733969" name="Рисунок 1982733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432495" cy="2024544"/>
                    </a:xfrm>
                    <a:prstGeom prst="rect">
                      <a:avLst/>
                    </a:prstGeom>
                  </pic:spPr>
                </pic:pic>
              </a:graphicData>
            </a:graphic>
          </wp:inline>
        </w:drawing>
      </w:r>
    </w:p>
    <w:p w:rsidR="005C46D5" w:rsidRDefault="005C46D5" w:rsidP="005C46D5">
      <w:pPr>
        <w:pStyle w:val="10"/>
        <w:jc w:val="center"/>
      </w:pPr>
      <w:bookmarkStart w:id="281" w:name="_Ref168701810"/>
      <w:r>
        <w:t xml:space="preserve">Рисунок </w:t>
      </w:r>
      <w:fldSimple w:instr=" SEQ Рисунок \* ARABIC ">
        <w:r w:rsidR="00582AB6">
          <w:rPr>
            <w:noProof/>
          </w:rPr>
          <w:t>187</w:t>
        </w:r>
      </w:fldSimple>
      <w:bookmarkEnd w:id="281"/>
      <w:r>
        <w:t xml:space="preserve"> – Просмотр ошибок</w:t>
      </w:r>
    </w:p>
    <w:p w:rsidR="005C46D5" w:rsidRDefault="005C46D5" w:rsidP="005C46D5">
      <w:pPr>
        <w:pStyle w:val="10"/>
        <w:jc w:val="center"/>
      </w:pPr>
    </w:p>
    <w:p w:rsidR="0071338F" w:rsidRDefault="0071338F" w:rsidP="00B5522D">
      <w:pPr>
        <w:pStyle w:val="10"/>
        <w:jc w:val="both"/>
      </w:pPr>
      <w:r>
        <w:t xml:space="preserve">На вкладке «Клиенты дилеров» отображается список клиентов </w:t>
      </w:r>
      <w:r w:rsidR="009056D5">
        <w:t>дилеров</w:t>
      </w:r>
      <w:r>
        <w:t xml:space="preserve"> в виде таблицы. Внешний вид вкладки представлен ниже</w:t>
      </w:r>
      <w:r w:rsidR="009056D5">
        <w:t xml:space="preserve"> (см. </w:t>
      </w:r>
      <w:r w:rsidR="009E18DC">
        <w:fldChar w:fldCharType="begin"/>
      </w:r>
      <w:r w:rsidR="009E18DC">
        <w:instrText xml:space="preserve"> REF _Ref168702006 \h </w:instrText>
      </w:r>
      <w:r w:rsidR="009E18DC">
        <w:fldChar w:fldCharType="separate"/>
      </w:r>
      <w:r w:rsidR="00582AB6">
        <w:t xml:space="preserve">Рисунок </w:t>
      </w:r>
      <w:r w:rsidR="00582AB6">
        <w:rPr>
          <w:noProof/>
        </w:rPr>
        <w:t>188</w:t>
      </w:r>
      <w:r w:rsidR="009E18DC">
        <w:fldChar w:fldCharType="end"/>
      </w:r>
      <w:r w:rsidR="009056D5">
        <w:t>).</w:t>
      </w:r>
    </w:p>
    <w:p w:rsidR="009056D5" w:rsidRDefault="002E10C8" w:rsidP="009056D5">
      <w:pPr>
        <w:pStyle w:val="10"/>
        <w:jc w:val="center"/>
      </w:pPr>
      <w:r w:rsidRPr="002E10C8">
        <w:rPr>
          <w:noProof/>
        </w:rPr>
        <w:drawing>
          <wp:inline distT="0" distB="0" distL="0" distR="0" wp14:anchorId="424B8831" wp14:editId="7CA5C78B">
            <wp:extent cx="5733415" cy="635000"/>
            <wp:effectExtent l="0" t="0" r="635" b="0"/>
            <wp:docPr id="1982733970" name="Рисунок 198273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733415" cy="635000"/>
                    </a:xfrm>
                    <a:prstGeom prst="rect">
                      <a:avLst/>
                    </a:prstGeom>
                  </pic:spPr>
                </pic:pic>
              </a:graphicData>
            </a:graphic>
          </wp:inline>
        </w:drawing>
      </w:r>
    </w:p>
    <w:p w:rsidR="002E10C8" w:rsidRDefault="002E10C8" w:rsidP="002E10C8">
      <w:pPr>
        <w:pStyle w:val="10"/>
        <w:jc w:val="center"/>
      </w:pPr>
      <w:bookmarkStart w:id="282" w:name="_Ref168702006"/>
      <w:r>
        <w:t xml:space="preserve">Рисунок </w:t>
      </w:r>
      <w:fldSimple w:instr=" SEQ Рисунок \* ARABIC ">
        <w:r w:rsidR="00582AB6">
          <w:rPr>
            <w:noProof/>
          </w:rPr>
          <w:t>188</w:t>
        </w:r>
      </w:fldSimple>
      <w:bookmarkEnd w:id="282"/>
      <w:r>
        <w:t xml:space="preserve"> – Внешний вид вкладки «Клиенты дилеров»</w:t>
      </w:r>
    </w:p>
    <w:p w:rsidR="009E18DC" w:rsidRDefault="009E18DC" w:rsidP="002E10C8">
      <w:pPr>
        <w:pStyle w:val="10"/>
        <w:jc w:val="center"/>
      </w:pPr>
    </w:p>
    <w:p w:rsidR="009056D5" w:rsidRDefault="00A70D2A" w:rsidP="00B5522D">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33D93577" wp14:editId="2EE4EA60">
            <wp:extent cx="330200" cy="256190"/>
            <wp:effectExtent l="0" t="0" r="0" b="0"/>
            <wp:docPr id="1982733972" name="Рисунок 1982733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A57580">
        <w:br/>
      </w:r>
      <w:r>
        <w:t xml:space="preserve">(см. </w:t>
      </w:r>
      <w:r>
        <w:fldChar w:fldCharType="begin"/>
      </w:r>
      <w:r>
        <w:instrText xml:space="preserve"> REF _Ref168702192 \h </w:instrText>
      </w:r>
      <w:r>
        <w:fldChar w:fldCharType="separate"/>
      </w:r>
      <w:r w:rsidR="00582AB6">
        <w:t xml:space="preserve">Рисунок </w:t>
      </w:r>
      <w:r w:rsidR="00582AB6">
        <w:rPr>
          <w:noProof/>
        </w:rPr>
        <w:t>189</w:t>
      </w:r>
      <w:r>
        <w:fldChar w:fldCharType="end"/>
      </w:r>
      <w:r>
        <w:t>).</w:t>
      </w:r>
    </w:p>
    <w:p w:rsidR="00A70D2A" w:rsidRDefault="00A70D2A" w:rsidP="00A70D2A">
      <w:pPr>
        <w:pStyle w:val="10"/>
        <w:jc w:val="center"/>
      </w:pPr>
      <w:r w:rsidRPr="00A70D2A">
        <w:rPr>
          <w:noProof/>
        </w:rPr>
        <w:drawing>
          <wp:inline distT="0" distB="0" distL="0" distR="0" wp14:anchorId="348E8BF9" wp14:editId="67AEC1AA">
            <wp:extent cx="5397500" cy="2242930"/>
            <wp:effectExtent l="0" t="0" r="0" b="5080"/>
            <wp:docPr id="1982733973" name="Рисунок 198273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415114" cy="2250249"/>
                    </a:xfrm>
                    <a:prstGeom prst="rect">
                      <a:avLst/>
                    </a:prstGeom>
                  </pic:spPr>
                </pic:pic>
              </a:graphicData>
            </a:graphic>
          </wp:inline>
        </w:drawing>
      </w:r>
    </w:p>
    <w:p w:rsidR="00A70D2A" w:rsidRDefault="00A70D2A" w:rsidP="00A70D2A">
      <w:pPr>
        <w:pStyle w:val="10"/>
        <w:jc w:val="center"/>
      </w:pPr>
      <w:bookmarkStart w:id="283" w:name="_Ref168702192"/>
      <w:r>
        <w:t xml:space="preserve">Рисунок </w:t>
      </w:r>
      <w:fldSimple w:instr=" SEQ Рисунок \* ARABIC ">
        <w:r w:rsidR="00582AB6">
          <w:rPr>
            <w:noProof/>
          </w:rPr>
          <w:t>189</w:t>
        </w:r>
      </w:fldSimple>
      <w:bookmarkEnd w:id="283"/>
      <w:r>
        <w:t xml:space="preserve"> – Применение фильтра</w:t>
      </w:r>
      <w:r w:rsidRPr="0080794B">
        <w:t xml:space="preserve"> </w:t>
      </w:r>
      <w:r>
        <w:t>для отображения списка клиентов дилеров</w:t>
      </w:r>
    </w:p>
    <w:p w:rsidR="00A70D2A" w:rsidRDefault="00A70D2A" w:rsidP="00A70D2A">
      <w:pPr>
        <w:pStyle w:val="10"/>
        <w:jc w:val="center"/>
      </w:pPr>
    </w:p>
    <w:p w:rsidR="00A70D2A" w:rsidRDefault="009F5B82" w:rsidP="00B5522D">
      <w:pPr>
        <w:pStyle w:val="10"/>
        <w:jc w:val="both"/>
      </w:pPr>
      <w:r>
        <w:t>Для добавления нового клиента в список нажмите кнопку «Новый клиент</w:t>
      </w:r>
      <w:r w:rsidR="00A543CE">
        <w:t>»</w:t>
      </w:r>
      <w:r>
        <w:t xml:space="preserve"> и на форме добавления нового клиента заполните следующие обязательные поля </w:t>
      </w:r>
      <w:r w:rsidR="000614BC">
        <w:br/>
      </w:r>
      <w:r>
        <w:t xml:space="preserve">(см. </w:t>
      </w:r>
      <w:r w:rsidR="00742580">
        <w:fldChar w:fldCharType="begin"/>
      </w:r>
      <w:r w:rsidR="00742580">
        <w:instrText xml:space="preserve"> REF _Ref168702687 \h </w:instrText>
      </w:r>
      <w:r w:rsidR="00742580">
        <w:fldChar w:fldCharType="separate"/>
      </w:r>
      <w:r w:rsidR="00582AB6">
        <w:t xml:space="preserve">Рисунок </w:t>
      </w:r>
      <w:r w:rsidR="00582AB6">
        <w:rPr>
          <w:noProof/>
        </w:rPr>
        <w:t>190</w:t>
      </w:r>
      <w:r w:rsidR="00742580">
        <w:fldChar w:fldCharType="end"/>
      </w:r>
      <w:r>
        <w:t>):</w:t>
      </w:r>
    </w:p>
    <w:p w:rsidR="009F5B82" w:rsidRDefault="00931113" w:rsidP="009F5B82">
      <w:pPr>
        <w:pStyle w:val="10"/>
        <w:numPr>
          <w:ilvl w:val="0"/>
          <w:numId w:val="1"/>
        </w:numPr>
        <w:jc w:val="both"/>
      </w:pPr>
      <w:r>
        <w:t xml:space="preserve">поле </w:t>
      </w:r>
      <w:r w:rsidR="009F5B82">
        <w:t>«Имя».</w:t>
      </w:r>
    </w:p>
    <w:p w:rsidR="009F5B82" w:rsidRDefault="00931113" w:rsidP="00E13115">
      <w:pPr>
        <w:pStyle w:val="10"/>
        <w:numPr>
          <w:ilvl w:val="0"/>
          <w:numId w:val="1"/>
        </w:numPr>
        <w:jc w:val="both"/>
      </w:pPr>
      <w:r>
        <w:t xml:space="preserve">поле </w:t>
      </w:r>
      <w:r w:rsidR="009F5B82">
        <w:t>«</w:t>
      </w:r>
      <w:proofErr w:type="spellStart"/>
      <w:r w:rsidR="009F5B82">
        <w:t>Хэш</w:t>
      </w:r>
      <w:proofErr w:type="spellEnd"/>
      <w:r w:rsidR="009F5B82">
        <w:t xml:space="preserve"> телефона».</w:t>
      </w:r>
    </w:p>
    <w:p w:rsidR="009F5B82" w:rsidRDefault="009F5B82" w:rsidP="009F5B82">
      <w:pPr>
        <w:pStyle w:val="10"/>
        <w:jc w:val="both"/>
      </w:pPr>
      <w:r>
        <w:t xml:space="preserve">Также обязательно выберите пол клиента и укажите </w:t>
      </w:r>
      <w:r w:rsidR="000E4A7A">
        <w:t>тип и номер телефона.</w:t>
      </w:r>
      <w:r w:rsidR="00742580">
        <w:t xml:space="preserve"> При необходимости заполните другие поля формы и нажмите кнопку «Добавить» </w:t>
      </w:r>
      <w:r w:rsidR="00742580">
        <w:br/>
        <w:t xml:space="preserve">(см. </w:t>
      </w:r>
      <w:r w:rsidR="00742580">
        <w:fldChar w:fldCharType="begin"/>
      </w:r>
      <w:r w:rsidR="00742580">
        <w:instrText xml:space="preserve"> REF _Ref168702687 \h </w:instrText>
      </w:r>
      <w:r w:rsidR="00742580">
        <w:fldChar w:fldCharType="separate"/>
      </w:r>
      <w:r w:rsidR="00582AB6">
        <w:t xml:space="preserve">Рисунок </w:t>
      </w:r>
      <w:r w:rsidR="00582AB6">
        <w:rPr>
          <w:noProof/>
        </w:rPr>
        <w:t>190</w:t>
      </w:r>
      <w:r w:rsidR="00742580">
        <w:fldChar w:fldCharType="end"/>
      </w:r>
      <w:r w:rsidR="00742580">
        <w:t>).</w:t>
      </w:r>
    </w:p>
    <w:p w:rsidR="000E4A7A" w:rsidRDefault="000E4A7A" w:rsidP="000E4A7A">
      <w:pPr>
        <w:pStyle w:val="10"/>
        <w:jc w:val="center"/>
      </w:pPr>
      <w:r w:rsidRPr="000E4A7A">
        <w:rPr>
          <w:noProof/>
        </w:rPr>
        <w:drawing>
          <wp:inline distT="0" distB="0" distL="0" distR="0" wp14:anchorId="241CE00B" wp14:editId="1B8C579B">
            <wp:extent cx="5327650" cy="2259339"/>
            <wp:effectExtent l="0" t="0" r="6350" b="7620"/>
            <wp:docPr id="1982733974" name="Рисунок 1982733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345835" cy="2267051"/>
                    </a:xfrm>
                    <a:prstGeom prst="rect">
                      <a:avLst/>
                    </a:prstGeom>
                  </pic:spPr>
                </pic:pic>
              </a:graphicData>
            </a:graphic>
          </wp:inline>
        </w:drawing>
      </w:r>
    </w:p>
    <w:p w:rsidR="000E4A7A" w:rsidRDefault="000E4A7A" w:rsidP="000E4A7A">
      <w:pPr>
        <w:pStyle w:val="10"/>
        <w:jc w:val="center"/>
      </w:pPr>
      <w:bookmarkStart w:id="284" w:name="_Ref168702687"/>
      <w:r>
        <w:t xml:space="preserve">Рисунок </w:t>
      </w:r>
      <w:fldSimple w:instr=" SEQ Рисунок \* ARABIC ">
        <w:r w:rsidR="00582AB6">
          <w:rPr>
            <w:noProof/>
          </w:rPr>
          <w:t>190</w:t>
        </w:r>
      </w:fldSimple>
      <w:bookmarkEnd w:id="284"/>
      <w:r>
        <w:t xml:space="preserve"> – Форма добавления нового клиента</w:t>
      </w:r>
    </w:p>
    <w:p w:rsidR="000E4A7A" w:rsidRDefault="000E4A7A" w:rsidP="000E4A7A">
      <w:pPr>
        <w:pStyle w:val="10"/>
        <w:jc w:val="center"/>
      </w:pPr>
    </w:p>
    <w:p w:rsidR="008A0FD9" w:rsidRDefault="00A543CE" w:rsidP="00B5522D">
      <w:pPr>
        <w:pStyle w:val="10"/>
        <w:jc w:val="both"/>
      </w:pPr>
      <w:r>
        <w:t xml:space="preserve">На вкладке «Корпоративные клиенты» отображается список корпоративных клиентов в виде таблицы. Внешний вид вкладки представлен ниже (см. </w:t>
      </w:r>
      <w:r>
        <w:fldChar w:fldCharType="begin"/>
      </w:r>
      <w:r>
        <w:instrText xml:space="preserve"> REF _Ref168702897 \h </w:instrText>
      </w:r>
      <w:r>
        <w:fldChar w:fldCharType="separate"/>
      </w:r>
      <w:r w:rsidR="00582AB6">
        <w:t xml:space="preserve">Рисунок </w:t>
      </w:r>
      <w:r w:rsidR="00582AB6">
        <w:rPr>
          <w:noProof/>
        </w:rPr>
        <w:t>191</w:t>
      </w:r>
      <w:r>
        <w:fldChar w:fldCharType="end"/>
      </w:r>
      <w:r>
        <w:t>).</w:t>
      </w:r>
    </w:p>
    <w:p w:rsidR="00A543CE" w:rsidRDefault="00EF77ED" w:rsidP="00A543CE">
      <w:pPr>
        <w:pStyle w:val="10"/>
        <w:jc w:val="center"/>
      </w:pPr>
      <w:r w:rsidRPr="00EF77ED">
        <w:rPr>
          <w:noProof/>
        </w:rPr>
        <w:drawing>
          <wp:inline distT="0" distB="0" distL="0" distR="0" wp14:anchorId="703CD091" wp14:editId="57DE68AD">
            <wp:extent cx="5733415" cy="2818765"/>
            <wp:effectExtent l="0" t="0" r="635" b="635"/>
            <wp:docPr id="1982733981" name="Рисунок 1982733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733415" cy="2818765"/>
                    </a:xfrm>
                    <a:prstGeom prst="rect">
                      <a:avLst/>
                    </a:prstGeom>
                  </pic:spPr>
                </pic:pic>
              </a:graphicData>
            </a:graphic>
          </wp:inline>
        </w:drawing>
      </w:r>
    </w:p>
    <w:p w:rsidR="00A543CE" w:rsidRDefault="00A543CE" w:rsidP="00A543CE">
      <w:pPr>
        <w:pStyle w:val="10"/>
        <w:jc w:val="center"/>
      </w:pPr>
      <w:bookmarkStart w:id="285" w:name="_Ref168702897"/>
      <w:r>
        <w:t xml:space="preserve">Рисунок </w:t>
      </w:r>
      <w:fldSimple w:instr=" SEQ Рисунок \* ARABIC ">
        <w:r w:rsidR="00582AB6">
          <w:rPr>
            <w:noProof/>
          </w:rPr>
          <w:t>191</w:t>
        </w:r>
      </w:fldSimple>
      <w:bookmarkEnd w:id="285"/>
      <w:r>
        <w:t xml:space="preserve"> – Внешний вид вкладки «Корпоративные клиенты»</w:t>
      </w:r>
    </w:p>
    <w:p w:rsidR="00A543CE" w:rsidRDefault="00A543CE" w:rsidP="00A543CE">
      <w:pPr>
        <w:pStyle w:val="10"/>
        <w:jc w:val="center"/>
      </w:pPr>
    </w:p>
    <w:p w:rsidR="00A543CE" w:rsidRDefault="00A543CE" w:rsidP="00B5522D">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12AEE5AE" wp14:editId="5AADF5BD">
            <wp:extent cx="330200" cy="256190"/>
            <wp:effectExtent l="0" t="0" r="0" b="0"/>
            <wp:docPr id="1982733978" name="Рисунок 1982733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A57580">
        <w:br/>
      </w:r>
      <w:r>
        <w:t xml:space="preserve">(см. </w:t>
      </w:r>
      <w:r>
        <w:fldChar w:fldCharType="begin"/>
      </w:r>
      <w:r>
        <w:instrText xml:space="preserve"> REF _Ref168702975 \h </w:instrText>
      </w:r>
      <w:r>
        <w:fldChar w:fldCharType="separate"/>
      </w:r>
      <w:r w:rsidR="00582AB6">
        <w:t xml:space="preserve">Рисунок </w:t>
      </w:r>
      <w:r w:rsidR="00582AB6">
        <w:rPr>
          <w:noProof/>
        </w:rPr>
        <w:t>192</w:t>
      </w:r>
      <w:r>
        <w:fldChar w:fldCharType="end"/>
      </w:r>
      <w:r>
        <w:t>).</w:t>
      </w:r>
    </w:p>
    <w:p w:rsidR="00A543CE" w:rsidRDefault="00A543CE" w:rsidP="00A543CE">
      <w:pPr>
        <w:pStyle w:val="10"/>
        <w:jc w:val="center"/>
      </w:pPr>
      <w:r w:rsidRPr="00A543CE">
        <w:rPr>
          <w:noProof/>
        </w:rPr>
        <w:drawing>
          <wp:inline distT="0" distB="0" distL="0" distR="0" wp14:anchorId="64E25086" wp14:editId="5911C32A">
            <wp:extent cx="5733415" cy="2348865"/>
            <wp:effectExtent l="0" t="0" r="635" b="0"/>
            <wp:docPr id="1982733979" name="Рисунок 1982733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733415" cy="2348865"/>
                    </a:xfrm>
                    <a:prstGeom prst="rect">
                      <a:avLst/>
                    </a:prstGeom>
                  </pic:spPr>
                </pic:pic>
              </a:graphicData>
            </a:graphic>
          </wp:inline>
        </w:drawing>
      </w:r>
    </w:p>
    <w:p w:rsidR="00A543CE" w:rsidRDefault="00A543CE" w:rsidP="00A543CE">
      <w:pPr>
        <w:pStyle w:val="10"/>
        <w:jc w:val="center"/>
      </w:pPr>
      <w:bookmarkStart w:id="286" w:name="_Ref168702975"/>
      <w:r>
        <w:t xml:space="preserve">Рисунок </w:t>
      </w:r>
      <w:fldSimple w:instr=" SEQ Рисунок \* ARABIC ">
        <w:r w:rsidR="00582AB6">
          <w:rPr>
            <w:noProof/>
          </w:rPr>
          <w:t>192</w:t>
        </w:r>
      </w:fldSimple>
      <w:bookmarkEnd w:id="286"/>
      <w:r>
        <w:t xml:space="preserve"> – Применение фильтра</w:t>
      </w:r>
      <w:r w:rsidRPr="0080794B">
        <w:t xml:space="preserve"> </w:t>
      </w:r>
      <w:r>
        <w:t>для отображения списка</w:t>
      </w:r>
      <w:r w:rsidRPr="00A543CE">
        <w:t xml:space="preserve"> </w:t>
      </w:r>
      <w:r>
        <w:t>корпоративных клиентов</w:t>
      </w:r>
    </w:p>
    <w:p w:rsidR="00A543CE" w:rsidRDefault="00A543CE" w:rsidP="00A543CE">
      <w:pPr>
        <w:pStyle w:val="10"/>
        <w:jc w:val="center"/>
      </w:pPr>
    </w:p>
    <w:p w:rsidR="00A543CE" w:rsidRDefault="00A543CE" w:rsidP="00B5522D">
      <w:pPr>
        <w:pStyle w:val="10"/>
        <w:jc w:val="both"/>
      </w:pPr>
      <w:r>
        <w:t>Для добавления нового корпоративного клиента в список нажмите кнопку «Новый клиент» и на форме добавления нового</w:t>
      </w:r>
      <w:r w:rsidRPr="00A543CE">
        <w:t xml:space="preserve"> </w:t>
      </w:r>
      <w:r>
        <w:t xml:space="preserve">корпоративного клиента заполните следующие обязательные поля (см. </w:t>
      </w:r>
      <w:r w:rsidR="00EF77ED">
        <w:fldChar w:fldCharType="begin"/>
      </w:r>
      <w:r w:rsidR="00EF77ED">
        <w:instrText xml:space="preserve"> REF _Ref168703488 \h </w:instrText>
      </w:r>
      <w:r w:rsidR="00EF77ED">
        <w:fldChar w:fldCharType="separate"/>
      </w:r>
      <w:r w:rsidR="00582AB6">
        <w:t xml:space="preserve">Рисунок </w:t>
      </w:r>
      <w:r w:rsidR="00582AB6">
        <w:rPr>
          <w:noProof/>
        </w:rPr>
        <w:t>193</w:t>
      </w:r>
      <w:r w:rsidR="00EF77ED">
        <w:fldChar w:fldCharType="end"/>
      </w:r>
      <w:r>
        <w:t>):</w:t>
      </w:r>
    </w:p>
    <w:p w:rsidR="00A543CE" w:rsidRDefault="00931113" w:rsidP="00A543CE">
      <w:pPr>
        <w:pStyle w:val="10"/>
        <w:numPr>
          <w:ilvl w:val="0"/>
          <w:numId w:val="1"/>
        </w:numPr>
        <w:jc w:val="both"/>
      </w:pPr>
      <w:r>
        <w:t xml:space="preserve">поле </w:t>
      </w:r>
      <w:r w:rsidR="00A543CE">
        <w:t>«</w:t>
      </w:r>
      <w:r w:rsidR="00EF77ED">
        <w:t xml:space="preserve">Форма </w:t>
      </w:r>
      <w:proofErr w:type="spellStart"/>
      <w:r w:rsidR="00EF77ED">
        <w:t>собствен</w:t>
      </w:r>
      <w:proofErr w:type="spellEnd"/>
      <w:r w:rsidR="00EF77ED">
        <w:t>.».</w:t>
      </w:r>
    </w:p>
    <w:p w:rsidR="00EF77ED" w:rsidRDefault="00931113" w:rsidP="00A543CE">
      <w:pPr>
        <w:pStyle w:val="10"/>
        <w:numPr>
          <w:ilvl w:val="0"/>
          <w:numId w:val="1"/>
        </w:numPr>
        <w:jc w:val="both"/>
      </w:pPr>
      <w:r>
        <w:t xml:space="preserve">поле </w:t>
      </w:r>
      <w:r w:rsidR="00EF77ED">
        <w:t>«ИНН».</w:t>
      </w:r>
    </w:p>
    <w:p w:rsidR="00EF77ED" w:rsidRDefault="00931113" w:rsidP="00A543CE">
      <w:pPr>
        <w:pStyle w:val="10"/>
        <w:numPr>
          <w:ilvl w:val="0"/>
          <w:numId w:val="1"/>
        </w:numPr>
        <w:jc w:val="both"/>
      </w:pPr>
      <w:r>
        <w:t xml:space="preserve">поле </w:t>
      </w:r>
      <w:r w:rsidR="00EF77ED">
        <w:t xml:space="preserve">«Название </w:t>
      </w:r>
      <w:proofErr w:type="spellStart"/>
      <w:r w:rsidR="00EF77ED">
        <w:t>юрлица</w:t>
      </w:r>
      <w:proofErr w:type="spellEnd"/>
      <w:r w:rsidR="00EF77ED">
        <w:t>».</w:t>
      </w:r>
    </w:p>
    <w:p w:rsidR="00EF77ED" w:rsidRDefault="00931113" w:rsidP="00A543CE">
      <w:pPr>
        <w:pStyle w:val="10"/>
        <w:numPr>
          <w:ilvl w:val="0"/>
          <w:numId w:val="1"/>
        </w:numPr>
        <w:jc w:val="both"/>
      </w:pPr>
      <w:r>
        <w:t xml:space="preserve">поле </w:t>
      </w:r>
      <w:r w:rsidR="00EF77ED">
        <w:t>«Фамилия».</w:t>
      </w:r>
    </w:p>
    <w:p w:rsidR="00EF77ED" w:rsidRDefault="00931113" w:rsidP="00A543CE">
      <w:pPr>
        <w:pStyle w:val="10"/>
        <w:numPr>
          <w:ilvl w:val="0"/>
          <w:numId w:val="1"/>
        </w:numPr>
        <w:jc w:val="both"/>
      </w:pPr>
      <w:r>
        <w:t xml:space="preserve">поле </w:t>
      </w:r>
      <w:r w:rsidR="00EF77ED">
        <w:t>«Имя».</w:t>
      </w:r>
    </w:p>
    <w:p w:rsidR="00EF77ED" w:rsidRDefault="00931113" w:rsidP="00A543CE">
      <w:pPr>
        <w:pStyle w:val="10"/>
        <w:numPr>
          <w:ilvl w:val="0"/>
          <w:numId w:val="1"/>
        </w:numPr>
        <w:jc w:val="both"/>
      </w:pPr>
      <w:r>
        <w:t xml:space="preserve">поле </w:t>
      </w:r>
      <w:r w:rsidR="00EF77ED">
        <w:t>«</w:t>
      </w:r>
      <w:proofErr w:type="spellStart"/>
      <w:r w:rsidR="00EF77ED">
        <w:t>Хэш</w:t>
      </w:r>
      <w:proofErr w:type="spellEnd"/>
      <w:r w:rsidR="00EF77ED">
        <w:t xml:space="preserve"> телефона».</w:t>
      </w:r>
    </w:p>
    <w:p w:rsidR="00EF77ED" w:rsidRDefault="00EF77ED" w:rsidP="00EF77ED">
      <w:pPr>
        <w:pStyle w:val="10"/>
        <w:jc w:val="both"/>
      </w:pPr>
      <w:r>
        <w:t xml:space="preserve">Также обязательно выберите пол клиента и укажите тип и номер телефона. При необходимости заполните другие поля формы и нажмите кнопку «Добавить» </w:t>
      </w:r>
      <w:r w:rsidR="00CF62CE">
        <w:br/>
      </w:r>
      <w:r>
        <w:t xml:space="preserve">(см. </w:t>
      </w:r>
      <w:r>
        <w:fldChar w:fldCharType="begin"/>
      </w:r>
      <w:r>
        <w:instrText xml:space="preserve"> REF _Ref168703488 \h </w:instrText>
      </w:r>
      <w:r>
        <w:fldChar w:fldCharType="separate"/>
      </w:r>
      <w:r w:rsidR="00582AB6">
        <w:t xml:space="preserve">Рисунок </w:t>
      </w:r>
      <w:r w:rsidR="00582AB6">
        <w:rPr>
          <w:noProof/>
        </w:rPr>
        <w:t>193</w:t>
      </w:r>
      <w:r>
        <w:fldChar w:fldCharType="end"/>
      </w:r>
      <w:r>
        <w:t>).</w:t>
      </w:r>
    </w:p>
    <w:p w:rsidR="00EF77ED" w:rsidRDefault="00EF77ED" w:rsidP="00EF77ED">
      <w:pPr>
        <w:pStyle w:val="10"/>
        <w:jc w:val="center"/>
      </w:pPr>
      <w:r w:rsidRPr="00EF77ED">
        <w:rPr>
          <w:noProof/>
        </w:rPr>
        <w:drawing>
          <wp:inline distT="0" distB="0" distL="0" distR="0" wp14:anchorId="08577592" wp14:editId="49BED27F">
            <wp:extent cx="5733415" cy="4991735"/>
            <wp:effectExtent l="0" t="0" r="635" b="0"/>
            <wp:docPr id="1982733980" name="Рисунок 198273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733415" cy="4991735"/>
                    </a:xfrm>
                    <a:prstGeom prst="rect">
                      <a:avLst/>
                    </a:prstGeom>
                  </pic:spPr>
                </pic:pic>
              </a:graphicData>
            </a:graphic>
          </wp:inline>
        </w:drawing>
      </w:r>
    </w:p>
    <w:p w:rsidR="00EF77ED" w:rsidRDefault="00EF77ED" w:rsidP="00EF77ED">
      <w:pPr>
        <w:pStyle w:val="10"/>
        <w:jc w:val="center"/>
      </w:pPr>
      <w:bookmarkStart w:id="287" w:name="_Ref168703488"/>
      <w:r>
        <w:t xml:space="preserve">Рисунок </w:t>
      </w:r>
      <w:fldSimple w:instr=" SEQ Рисунок \* ARABIC ">
        <w:r w:rsidR="00582AB6">
          <w:rPr>
            <w:noProof/>
          </w:rPr>
          <w:t>193</w:t>
        </w:r>
      </w:fldSimple>
      <w:bookmarkEnd w:id="287"/>
      <w:r>
        <w:t xml:space="preserve"> – Форма добавления нового</w:t>
      </w:r>
      <w:r w:rsidRPr="00A543CE">
        <w:t xml:space="preserve"> </w:t>
      </w:r>
      <w:r>
        <w:t>корпоративного клиента</w:t>
      </w:r>
    </w:p>
    <w:p w:rsidR="00EF77ED" w:rsidRDefault="00EF77ED" w:rsidP="00EF77ED">
      <w:pPr>
        <w:pStyle w:val="10"/>
        <w:jc w:val="center"/>
      </w:pPr>
    </w:p>
    <w:p w:rsidR="00EF77ED" w:rsidRDefault="00806F71" w:rsidP="00EF77ED">
      <w:pPr>
        <w:pStyle w:val="10"/>
        <w:jc w:val="both"/>
      </w:pPr>
      <w:r>
        <w:t xml:space="preserve">На вкладке «Статический список» отображается </w:t>
      </w:r>
      <w:r w:rsidR="000E60AC">
        <w:t xml:space="preserve">статический список </w:t>
      </w:r>
      <w:r>
        <w:t>в виде таблицы. Внешний вид вкладки «представлен ниже</w:t>
      </w:r>
      <w:r w:rsidRPr="000E60AC">
        <w:t xml:space="preserve"> (</w:t>
      </w:r>
      <w:r>
        <w:t xml:space="preserve">см. </w:t>
      </w:r>
      <w:r w:rsidR="00F15D2D">
        <w:fldChar w:fldCharType="begin"/>
      </w:r>
      <w:r w:rsidR="00F15D2D">
        <w:instrText xml:space="preserve"> REF _Ref168756510 \h </w:instrText>
      </w:r>
      <w:r w:rsidR="00F15D2D">
        <w:fldChar w:fldCharType="separate"/>
      </w:r>
      <w:r w:rsidR="00582AB6">
        <w:t xml:space="preserve">Рисунок </w:t>
      </w:r>
      <w:r w:rsidR="00582AB6">
        <w:rPr>
          <w:noProof/>
        </w:rPr>
        <w:t>194</w:t>
      </w:r>
      <w:r w:rsidR="00F15D2D">
        <w:fldChar w:fldCharType="end"/>
      </w:r>
      <w:r>
        <w:t>).</w:t>
      </w:r>
    </w:p>
    <w:p w:rsidR="00806F71" w:rsidRDefault="00806F71" w:rsidP="00806F71">
      <w:pPr>
        <w:pStyle w:val="10"/>
        <w:jc w:val="center"/>
      </w:pPr>
      <w:r w:rsidRPr="00806F71">
        <w:rPr>
          <w:noProof/>
        </w:rPr>
        <w:drawing>
          <wp:inline distT="0" distB="0" distL="0" distR="0" wp14:anchorId="45B63C70" wp14:editId="57AC785D">
            <wp:extent cx="5733415" cy="711835"/>
            <wp:effectExtent l="0" t="0" r="635" b="0"/>
            <wp:docPr id="1982733984" name="Рисунок 1982733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733415" cy="711835"/>
                    </a:xfrm>
                    <a:prstGeom prst="rect">
                      <a:avLst/>
                    </a:prstGeom>
                  </pic:spPr>
                </pic:pic>
              </a:graphicData>
            </a:graphic>
          </wp:inline>
        </w:drawing>
      </w:r>
    </w:p>
    <w:p w:rsidR="00806F71" w:rsidRDefault="00806F71" w:rsidP="00806F71">
      <w:pPr>
        <w:pStyle w:val="10"/>
        <w:jc w:val="center"/>
      </w:pPr>
      <w:bookmarkStart w:id="288" w:name="_Ref168756510"/>
      <w:r>
        <w:t xml:space="preserve">Рисунок </w:t>
      </w:r>
      <w:fldSimple w:instr=" SEQ Рисунок \* ARABIC ">
        <w:r w:rsidR="00582AB6">
          <w:rPr>
            <w:noProof/>
          </w:rPr>
          <w:t>194</w:t>
        </w:r>
      </w:fldSimple>
      <w:bookmarkEnd w:id="288"/>
      <w:r>
        <w:t xml:space="preserve"> – Внешний вид вкладки «Статический список»</w:t>
      </w:r>
    </w:p>
    <w:p w:rsidR="00806F71" w:rsidRDefault="00806F71" w:rsidP="00806F71">
      <w:pPr>
        <w:pStyle w:val="10"/>
        <w:jc w:val="center"/>
      </w:pPr>
    </w:p>
    <w:p w:rsidR="00806F71" w:rsidRDefault="000E60AC" w:rsidP="00EF77ED">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6F4C7410" wp14:editId="630D82E5">
            <wp:extent cx="330200" cy="256190"/>
            <wp:effectExtent l="0" t="0" r="0" b="0"/>
            <wp:docPr id="1982733986" name="Рисунок 1982733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A57580">
        <w:br/>
      </w:r>
      <w:r>
        <w:t xml:space="preserve">(см. </w:t>
      </w:r>
      <w:r>
        <w:fldChar w:fldCharType="begin"/>
      </w:r>
      <w:r>
        <w:instrText xml:space="preserve"> REF _Ref168756668 \h </w:instrText>
      </w:r>
      <w:r>
        <w:fldChar w:fldCharType="separate"/>
      </w:r>
      <w:r w:rsidR="00582AB6">
        <w:t xml:space="preserve">Рисунок </w:t>
      </w:r>
      <w:r w:rsidR="00582AB6">
        <w:rPr>
          <w:noProof/>
        </w:rPr>
        <w:t>195</w:t>
      </w:r>
      <w:r>
        <w:fldChar w:fldCharType="end"/>
      </w:r>
      <w:r>
        <w:t>).</w:t>
      </w:r>
    </w:p>
    <w:p w:rsidR="000E60AC" w:rsidRDefault="000E60AC" w:rsidP="000E60AC">
      <w:pPr>
        <w:pStyle w:val="10"/>
        <w:jc w:val="center"/>
      </w:pPr>
      <w:r w:rsidRPr="000E60AC">
        <w:rPr>
          <w:noProof/>
        </w:rPr>
        <w:drawing>
          <wp:inline distT="0" distB="0" distL="0" distR="0" wp14:anchorId="07018867" wp14:editId="0F900902">
            <wp:extent cx="5733415" cy="815975"/>
            <wp:effectExtent l="0" t="0" r="635" b="3175"/>
            <wp:docPr id="1982733987" name="Рисунок 1982733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733415" cy="815975"/>
                    </a:xfrm>
                    <a:prstGeom prst="rect">
                      <a:avLst/>
                    </a:prstGeom>
                  </pic:spPr>
                </pic:pic>
              </a:graphicData>
            </a:graphic>
          </wp:inline>
        </w:drawing>
      </w:r>
    </w:p>
    <w:p w:rsidR="000E60AC" w:rsidRDefault="000E60AC" w:rsidP="000E60AC">
      <w:pPr>
        <w:pStyle w:val="10"/>
        <w:jc w:val="center"/>
      </w:pPr>
      <w:bookmarkStart w:id="289" w:name="_Ref168756668"/>
      <w:r>
        <w:t xml:space="preserve">Рисунок </w:t>
      </w:r>
      <w:fldSimple w:instr=" SEQ Рисунок \* ARABIC ">
        <w:r w:rsidR="00582AB6">
          <w:rPr>
            <w:noProof/>
          </w:rPr>
          <w:t>195</w:t>
        </w:r>
      </w:fldSimple>
      <w:bookmarkEnd w:id="289"/>
      <w:r>
        <w:t xml:space="preserve"> – Применение фильтра</w:t>
      </w:r>
      <w:r w:rsidRPr="0080794B">
        <w:t xml:space="preserve"> </w:t>
      </w:r>
      <w:r>
        <w:t>для отображения статического списка</w:t>
      </w:r>
    </w:p>
    <w:p w:rsidR="000E60AC" w:rsidRDefault="000E60AC" w:rsidP="000E60AC">
      <w:pPr>
        <w:pStyle w:val="10"/>
        <w:jc w:val="center"/>
      </w:pPr>
    </w:p>
    <w:p w:rsidR="000E60AC" w:rsidRDefault="00482FC9" w:rsidP="00EF77ED">
      <w:pPr>
        <w:pStyle w:val="10"/>
        <w:jc w:val="both"/>
      </w:pPr>
      <w:r>
        <w:t xml:space="preserve">На вкладке «Динамический список» отображается динамический список в виде таблицы. Внешний вид вкладки представлен ниже (см. </w:t>
      </w:r>
      <w:r>
        <w:fldChar w:fldCharType="begin"/>
      </w:r>
      <w:r>
        <w:instrText xml:space="preserve"> REF _Ref168756824 \h </w:instrText>
      </w:r>
      <w:r>
        <w:fldChar w:fldCharType="separate"/>
      </w:r>
      <w:r w:rsidR="00582AB6">
        <w:t xml:space="preserve">Рисунок </w:t>
      </w:r>
      <w:r w:rsidR="00582AB6">
        <w:rPr>
          <w:noProof/>
        </w:rPr>
        <w:t>196</w:t>
      </w:r>
      <w:r>
        <w:fldChar w:fldCharType="end"/>
      </w:r>
      <w:r>
        <w:t>).</w:t>
      </w:r>
    </w:p>
    <w:p w:rsidR="00482FC9" w:rsidRDefault="00482FC9" w:rsidP="00482FC9">
      <w:pPr>
        <w:pStyle w:val="10"/>
        <w:jc w:val="center"/>
      </w:pPr>
      <w:r w:rsidRPr="00482FC9">
        <w:rPr>
          <w:noProof/>
        </w:rPr>
        <w:drawing>
          <wp:inline distT="0" distB="0" distL="0" distR="0" wp14:anchorId="6D8C2D08" wp14:editId="0390AE8A">
            <wp:extent cx="5733415" cy="833120"/>
            <wp:effectExtent l="0" t="0" r="635" b="5080"/>
            <wp:docPr id="1982733988" name="Рисунок 1982733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733415" cy="833120"/>
                    </a:xfrm>
                    <a:prstGeom prst="rect">
                      <a:avLst/>
                    </a:prstGeom>
                  </pic:spPr>
                </pic:pic>
              </a:graphicData>
            </a:graphic>
          </wp:inline>
        </w:drawing>
      </w:r>
    </w:p>
    <w:p w:rsidR="00482FC9" w:rsidRDefault="00482FC9" w:rsidP="00482FC9">
      <w:pPr>
        <w:pStyle w:val="10"/>
        <w:jc w:val="center"/>
      </w:pPr>
      <w:bookmarkStart w:id="290" w:name="_Ref168756824"/>
      <w:r>
        <w:t xml:space="preserve">Рисунок </w:t>
      </w:r>
      <w:fldSimple w:instr=" SEQ Рисунок \* ARABIC ">
        <w:r w:rsidR="00582AB6">
          <w:rPr>
            <w:noProof/>
          </w:rPr>
          <w:t>196</w:t>
        </w:r>
      </w:fldSimple>
      <w:bookmarkEnd w:id="290"/>
      <w:r>
        <w:t xml:space="preserve"> – Внешний вид вкладки «Динамический список»</w:t>
      </w:r>
    </w:p>
    <w:p w:rsidR="00482FC9" w:rsidRDefault="00482FC9" w:rsidP="00482FC9">
      <w:pPr>
        <w:pStyle w:val="10"/>
        <w:jc w:val="center"/>
      </w:pPr>
    </w:p>
    <w:p w:rsidR="00482FC9" w:rsidRDefault="00482FC9" w:rsidP="00EF77ED">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52375220" wp14:editId="2F566700">
            <wp:extent cx="330200" cy="256190"/>
            <wp:effectExtent l="0" t="0" r="0" b="0"/>
            <wp:docPr id="1982733990" name="Рисунок 1982733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A57580">
        <w:br/>
      </w:r>
      <w:r>
        <w:t xml:space="preserve">(см. </w:t>
      </w:r>
      <w:r w:rsidR="00220268">
        <w:fldChar w:fldCharType="begin"/>
      </w:r>
      <w:r w:rsidR="00220268">
        <w:instrText xml:space="preserve"> REF _Ref168756905 \h </w:instrText>
      </w:r>
      <w:r w:rsidR="00220268">
        <w:fldChar w:fldCharType="separate"/>
      </w:r>
      <w:r w:rsidR="00582AB6">
        <w:t xml:space="preserve">Рисунок </w:t>
      </w:r>
      <w:r w:rsidR="00582AB6">
        <w:rPr>
          <w:noProof/>
        </w:rPr>
        <w:t>197</w:t>
      </w:r>
      <w:r w:rsidR="00220268">
        <w:fldChar w:fldCharType="end"/>
      </w:r>
      <w:r>
        <w:t>).</w:t>
      </w:r>
    </w:p>
    <w:p w:rsidR="00482FC9" w:rsidRDefault="00482FC9" w:rsidP="00482FC9">
      <w:pPr>
        <w:pStyle w:val="10"/>
        <w:jc w:val="center"/>
      </w:pPr>
      <w:r w:rsidRPr="00482FC9">
        <w:rPr>
          <w:noProof/>
        </w:rPr>
        <w:drawing>
          <wp:inline distT="0" distB="0" distL="0" distR="0" wp14:anchorId="41EC50AB" wp14:editId="02103F70">
            <wp:extent cx="5733415" cy="870585"/>
            <wp:effectExtent l="0" t="0" r="635" b="5715"/>
            <wp:docPr id="1982733991" name="Рисунок 198273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733415" cy="870585"/>
                    </a:xfrm>
                    <a:prstGeom prst="rect">
                      <a:avLst/>
                    </a:prstGeom>
                  </pic:spPr>
                </pic:pic>
              </a:graphicData>
            </a:graphic>
          </wp:inline>
        </w:drawing>
      </w:r>
    </w:p>
    <w:p w:rsidR="00482FC9" w:rsidRDefault="00482FC9" w:rsidP="00482FC9">
      <w:pPr>
        <w:pStyle w:val="10"/>
        <w:jc w:val="center"/>
      </w:pPr>
      <w:bookmarkStart w:id="291" w:name="_Ref168756905"/>
      <w:r>
        <w:t xml:space="preserve">Рисунок </w:t>
      </w:r>
      <w:fldSimple w:instr=" SEQ Рисунок \* ARABIC ">
        <w:r w:rsidR="00582AB6">
          <w:rPr>
            <w:noProof/>
          </w:rPr>
          <w:t>197</w:t>
        </w:r>
      </w:fldSimple>
      <w:bookmarkEnd w:id="291"/>
      <w:r>
        <w:t xml:space="preserve"> – Применение фильтра</w:t>
      </w:r>
      <w:r w:rsidRPr="0080794B">
        <w:t xml:space="preserve"> </w:t>
      </w:r>
      <w:r>
        <w:t>для отображения динамического списка</w:t>
      </w:r>
    </w:p>
    <w:p w:rsidR="00482FC9" w:rsidRDefault="00482FC9" w:rsidP="00482FC9">
      <w:pPr>
        <w:pStyle w:val="10"/>
        <w:jc w:val="center"/>
      </w:pPr>
    </w:p>
    <w:p w:rsidR="00482FC9" w:rsidRDefault="00220268" w:rsidP="00EF77ED">
      <w:pPr>
        <w:pStyle w:val="10"/>
        <w:jc w:val="both"/>
      </w:pPr>
      <w:r>
        <w:t xml:space="preserve">На вкладке «Проверка </w:t>
      </w:r>
      <w:proofErr w:type="spellStart"/>
      <w:r>
        <w:t>дедупликации</w:t>
      </w:r>
      <w:proofErr w:type="spellEnd"/>
      <w:r>
        <w:t xml:space="preserve">» отображается проверка клиентов в виде таблицы. Внешний вид вкладки представлен ниже (см. </w:t>
      </w:r>
      <w:r>
        <w:fldChar w:fldCharType="begin"/>
      </w:r>
      <w:r>
        <w:instrText xml:space="preserve"> REF _Ref168757028 \h </w:instrText>
      </w:r>
      <w:r>
        <w:fldChar w:fldCharType="separate"/>
      </w:r>
      <w:r w:rsidR="00582AB6">
        <w:t xml:space="preserve">Рисунок </w:t>
      </w:r>
      <w:r w:rsidR="00582AB6">
        <w:rPr>
          <w:noProof/>
        </w:rPr>
        <w:t>198</w:t>
      </w:r>
      <w:r>
        <w:fldChar w:fldCharType="end"/>
      </w:r>
      <w:r>
        <w:t>).</w:t>
      </w:r>
    </w:p>
    <w:p w:rsidR="00220268" w:rsidRDefault="00220268" w:rsidP="00220268">
      <w:pPr>
        <w:pStyle w:val="10"/>
        <w:jc w:val="center"/>
      </w:pPr>
      <w:r w:rsidRPr="00220268">
        <w:rPr>
          <w:noProof/>
        </w:rPr>
        <w:drawing>
          <wp:inline distT="0" distB="0" distL="0" distR="0" wp14:anchorId="2D038B6E" wp14:editId="21455C16">
            <wp:extent cx="5733415" cy="2974340"/>
            <wp:effectExtent l="0" t="0" r="635" b="0"/>
            <wp:docPr id="1982733992" name="Рисунок 1982733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733415" cy="2974340"/>
                    </a:xfrm>
                    <a:prstGeom prst="rect">
                      <a:avLst/>
                    </a:prstGeom>
                  </pic:spPr>
                </pic:pic>
              </a:graphicData>
            </a:graphic>
          </wp:inline>
        </w:drawing>
      </w:r>
    </w:p>
    <w:p w:rsidR="00220268" w:rsidRDefault="00220268" w:rsidP="00220268">
      <w:pPr>
        <w:pStyle w:val="10"/>
        <w:jc w:val="center"/>
      </w:pPr>
      <w:bookmarkStart w:id="292" w:name="_Ref168757028"/>
      <w:r>
        <w:t xml:space="preserve">Рисунок </w:t>
      </w:r>
      <w:fldSimple w:instr=" SEQ Рисунок \* ARABIC ">
        <w:r w:rsidR="00582AB6">
          <w:rPr>
            <w:noProof/>
          </w:rPr>
          <w:t>198</w:t>
        </w:r>
      </w:fldSimple>
      <w:bookmarkEnd w:id="292"/>
      <w:r>
        <w:t xml:space="preserve"> – Внешний вид вкладки «Проверка </w:t>
      </w:r>
      <w:proofErr w:type="spellStart"/>
      <w:r>
        <w:t>дедупликации</w:t>
      </w:r>
      <w:proofErr w:type="spellEnd"/>
      <w:r>
        <w:t>»</w:t>
      </w:r>
    </w:p>
    <w:p w:rsidR="00220268" w:rsidRDefault="00220268" w:rsidP="00220268">
      <w:pPr>
        <w:pStyle w:val="10"/>
        <w:jc w:val="center"/>
      </w:pPr>
    </w:p>
    <w:p w:rsidR="00220268" w:rsidRDefault="00220268" w:rsidP="00EF77ED">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5926E867" wp14:editId="44AEA962">
            <wp:extent cx="330200" cy="256190"/>
            <wp:effectExtent l="0" t="0" r="0" b="0"/>
            <wp:docPr id="1982733994" name="Рисунок 1982733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A57580">
        <w:br/>
      </w:r>
      <w:r>
        <w:t xml:space="preserve">(см. </w:t>
      </w:r>
      <w:r>
        <w:fldChar w:fldCharType="begin"/>
      </w:r>
      <w:r>
        <w:instrText xml:space="preserve"> REF _Ref168757094 \h </w:instrText>
      </w:r>
      <w:r>
        <w:fldChar w:fldCharType="separate"/>
      </w:r>
      <w:r w:rsidR="00582AB6">
        <w:t xml:space="preserve">Рисунок </w:t>
      </w:r>
      <w:r w:rsidR="00582AB6">
        <w:rPr>
          <w:noProof/>
        </w:rPr>
        <w:t>199</w:t>
      </w:r>
      <w:r>
        <w:fldChar w:fldCharType="end"/>
      </w:r>
      <w:r>
        <w:t>).</w:t>
      </w:r>
    </w:p>
    <w:p w:rsidR="00220268" w:rsidRDefault="00220268" w:rsidP="00220268">
      <w:pPr>
        <w:pStyle w:val="10"/>
        <w:jc w:val="center"/>
      </w:pPr>
      <w:r w:rsidRPr="00220268">
        <w:rPr>
          <w:noProof/>
        </w:rPr>
        <w:drawing>
          <wp:inline distT="0" distB="0" distL="0" distR="0" wp14:anchorId="72059840" wp14:editId="43BCFE7B">
            <wp:extent cx="5733415" cy="1350645"/>
            <wp:effectExtent l="0" t="0" r="635" b="1905"/>
            <wp:docPr id="1982733995" name="Рисунок 1982733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733415" cy="1350645"/>
                    </a:xfrm>
                    <a:prstGeom prst="rect">
                      <a:avLst/>
                    </a:prstGeom>
                  </pic:spPr>
                </pic:pic>
              </a:graphicData>
            </a:graphic>
          </wp:inline>
        </w:drawing>
      </w:r>
    </w:p>
    <w:p w:rsidR="00220268" w:rsidRDefault="00220268" w:rsidP="00220268">
      <w:pPr>
        <w:pStyle w:val="10"/>
        <w:jc w:val="center"/>
      </w:pPr>
      <w:bookmarkStart w:id="293" w:name="_Ref168757094"/>
      <w:r>
        <w:t xml:space="preserve">Рисунок </w:t>
      </w:r>
      <w:fldSimple w:instr=" SEQ Рисунок \* ARABIC ">
        <w:r w:rsidR="00582AB6">
          <w:rPr>
            <w:noProof/>
          </w:rPr>
          <w:t>199</w:t>
        </w:r>
      </w:fldSimple>
      <w:bookmarkEnd w:id="293"/>
      <w:r>
        <w:t xml:space="preserve"> – Применение фильтра</w:t>
      </w:r>
      <w:r w:rsidRPr="0080794B">
        <w:t xml:space="preserve"> </w:t>
      </w:r>
      <w:r>
        <w:t>для отображения</w:t>
      </w:r>
      <w:r w:rsidRPr="00220268">
        <w:t xml:space="preserve"> </w:t>
      </w:r>
      <w:r>
        <w:t>проверки клиентов</w:t>
      </w:r>
    </w:p>
    <w:p w:rsidR="00220268" w:rsidRDefault="00A10729" w:rsidP="00A10729">
      <w:pPr>
        <w:pStyle w:val="4"/>
      </w:pPr>
      <w:bookmarkStart w:id="294" w:name="_Toc168776510"/>
      <w:r>
        <w:t>Страница «Рассылки»</w:t>
      </w:r>
      <w:bookmarkEnd w:id="294"/>
    </w:p>
    <w:p w:rsidR="00A10729" w:rsidRDefault="00A10729" w:rsidP="00A10729">
      <w:pPr>
        <w:pStyle w:val="10"/>
        <w:jc w:val="both"/>
      </w:pPr>
      <w:r>
        <w:t>Страница «Рассылки» состоит из следующих вкладок:</w:t>
      </w:r>
    </w:p>
    <w:p w:rsidR="00A10729" w:rsidRDefault="00A10729" w:rsidP="00A10729">
      <w:pPr>
        <w:pStyle w:val="10"/>
        <w:numPr>
          <w:ilvl w:val="0"/>
          <w:numId w:val="1"/>
        </w:numPr>
        <w:jc w:val="both"/>
      </w:pPr>
      <w:r>
        <w:t>«Рекламные кампании».</w:t>
      </w:r>
    </w:p>
    <w:p w:rsidR="00A10729" w:rsidRDefault="00A10729" w:rsidP="00A10729">
      <w:pPr>
        <w:pStyle w:val="10"/>
        <w:numPr>
          <w:ilvl w:val="0"/>
          <w:numId w:val="1"/>
        </w:numPr>
        <w:jc w:val="both"/>
      </w:pPr>
      <w:r>
        <w:t>«Массовые рассылки».</w:t>
      </w:r>
    </w:p>
    <w:p w:rsidR="00A10729" w:rsidRDefault="00A10729" w:rsidP="00A10729">
      <w:pPr>
        <w:pStyle w:val="10"/>
        <w:numPr>
          <w:ilvl w:val="0"/>
          <w:numId w:val="1"/>
        </w:numPr>
        <w:jc w:val="both"/>
      </w:pPr>
      <w:r>
        <w:t>«Триггеры».</w:t>
      </w:r>
    </w:p>
    <w:p w:rsidR="00A10729" w:rsidRDefault="00A10729" w:rsidP="00A10729">
      <w:pPr>
        <w:pStyle w:val="10"/>
        <w:numPr>
          <w:ilvl w:val="0"/>
          <w:numId w:val="1"/>
        </w:numPr>
        <w:jc w:val="both"/>
      </w:pPr>
      <w:r>
        <w:t xml:space="preserve">«Шаблоны </w:t>
      </w:r>
      <w:r>
        <w:rPr>
          <w:lang w:val="en-US"/>
        </w:rPr>
        <w:t xml:space="preserve">email </w:t>
      </w:r>
      <w:r>
        <w:t>сообщений».</w:t>
      </w:r>
    </w:p>
    <w:p w:rsidR="00A10729" w:rsidRDefault="00A10729" w:rsidP="00A10729">
      <w:pPr>
        <w:pStyle w:val="10"/>
        <w:numPr>
          <w:ilvl w:val="0"/>
          <w:numId w:val="1"/>
        </w:numPr>
        <w:jc w:val="both"/>
      </w:pPr>
      <w:r>
        <w:t xml:space="preserve">«Шаблоны </w:t>
      </w:r>
      <w:r w:rsidR="007C77DA">
        <w:rPr>
          <w:lang w:val="en-US"/>
        </w:rPr>
        <w:t>SMS-</w:t>
      </w:r>
      <w:r>
        <w:t>сообщений».</w:t>
      </w:r>
    </w:p>
    <w:p w:rsidR="00A10729" w:rsidRDefault="00A10729" w:rsidP="00A10729">
      <w:pPr>
        <w:pStyle w:val="10"/>
        <w:jc w:val="both"/>
      </w:pPr>
      <w:r>
        <w:t xml:space="preserve">Для перехода на вкладку нажмите на страницу «Рассылки» и в выпадающем списке выберите вкладку (см. </w:t>
      </w:r>
      <w:r>
        <w:fldChar w:fldCharType="begin"/>
      </w:r>
      <w:r>
        <w:instrText xml:space="preserve"> REF _Ref168757241 \h </w:instrText>
      </w:r>
      <w:r>
        <w:fldChar w:fldCharType="separate"/>
      </w:r>
      <w:r w:rsidR="00582AB6">
        <w:t xml:space="preserve">Рисунок </w:t>
      </w:r>
      <w:r w:rsidR="00582AB6">
        <w:rPr>
          <w:noProof/>
        </w:rPr>
        <w:t>200</w:t>
      </w:r>
      <w:r>
        <w:fldChar w:fldCharType="end"/>
      </w:r>
      <w:r>
        <w:t>).</w:t>
      </w:r>
    </w:p>
    <w:p w:rsidR="00A10729" w:rsidRDefault="00A10729" w:rsidP="00A10729">
      <w:pPr>
        <w:pStyle w:val="10"/>
        <w:jc w:val="center"/>
      </w:pPr>
      <w:r w:rsidRPr="00A10729">
        <w:rPr>
          <w:noProof/>
        </w:rPr>
        <w:drawing>
          <wp:inline distT="0" distB="0" distL="0" distR="0" wp14:anchorId="170F071D" wp14:editId="6F4868E7">
            <wp:extent cx="2660650" cy="1627294"/>
            <wp:effectExtent l="0" t="0" r="6350" b="0"/>
            <wp:docPr id="1982733996" name="Рисунок 1982733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674563" cy="1635803"/>
                    </a:xfrm>
                    <a:prstGeom prst="rect">
                      <a:avLst/>
                    </a:prstGeom>
                  </pic:spPr>
                </pic:pic>
              </a:graphicData>
            </a:graphic>
          </wp:inline>
        </w:drawing>
      </w:r>
    </w:p>
    <w:p w:rsidR="00A10729" w:rsidRDefault="00A10729" w:rsidP="00A10729">
      <w:pPr>
        <w:pStyle w:val="10"/>
        <w:jc w:val="center"/>
      </w:pPr>
      <w:bookmarkStart w:id="295" w:name="_Ref168757241"/>
      <w:r>
        <w:t xml:space="preserve">Рисунок </w:t>
      </w:r>
      <w:fldSimple w:instr=" SEQ Рисунок \* ARABIC ">
        <w:r w:rsidR="00582AB6">
          <w:rPr>
            <w:noProof/>
          </w:rPr>
          <w:t>200</w:t>
        </w:r>
      </w:fldSimple>
      <w:bookmarkEnd w:id="295"/>
      <w:r>
        <w:t xml:space="preserve"> – Выпадающий список вкладок страницы «Рассылки»</w:t>
      </w:r>
    </w:p>
    <w:p w:rsidR="00A10729" w:rsidRDefault="00A10729" w:rsidP="00A10729">
      <w:pPr>
        <w:pStyle w:val="10"/>
        <w:jc w:val="center"/>
      </w:pPr>
    </w:p>
    <w:p w:rsidR="00A10729" w:rsidRDefault="00A10729" w:rsidP="00A10729">
      <w:pPr>
        <w:pStyle w:val="10"/>
        <w:jc w:val="both"/>
      </w:pPr>
      <w:r>
        <w:t xml:space="preserve">На вкладке «Рекламные кампании» отображается список рекламных кампаний в виде таблицы. Внешний вид вкладки представлен ниже (см. </w:t>
      </w:r>
      <w:r>
        <w:fldChar w:fldCharType="begin"/>
      </w:r>
      <w:r>
        <w:instrText xml:space="preserve"> REF _Ref168757358 \h </w:instrText>
      </w:r>
      <w:r>
        <w:fldChar w:fldCharType="separate"/>
      </w:r>
      <w:r w:rsidR="00582AB6">
        <w:t xml:space="preserve">Рисунок </w:t>
      </w:r>
      <w:r w:rsidR="00582AB6">
        <w:rPr>
          <w:noProof/>
        </w:rPr>
        <w:t>201</w:t>
      </w:r>
      <w:r>
        <w:fldChar w:fldCharType="end"/>
      </w:r>
      <w:r>
        <w:t>).</w:t>
      </w:r>
    </w:p>
    <w:p w:rsidR="00A10729" w:rsidRDefault="00A10729" w:rsidP="00A10729">
      <w:pPr>
        <w:pStyle w:val="10"/>
        <w:jc w:val="center"/>
      </w:pPr>
      <w:r w:rsidRPr="00A10729">
        <w:rPr>
          <w:noProof/>
        </w:rPr>
        <w:drawing>
          <wp:inline distT="0" distB="0" distL="0" distR="0" wp14:anchorId="3420A4C3" wp14:editId="2C72915E">
            <wp:extent cx="5733415" cy="687705"/>
            <wp:effectExtent l="0" t="0" r="635" b="0"/>
            <wp:docPr id="1982733997" name="Рисунок 1982733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733415" cy="687705"/>
                    </a:xfrm>
                    <a:prstGeom prst="rect">
                      <a:avLst/>
                    </a:prstGeom>
                  </pic:spPr>
                </pic:pic>
              </a:graphicData>
            </a:graphic>
          </wp:inline>
        </w:drawing>
      </w:r>
    </w:p>
    <w:p w:rsidR="00A10729" w:rsidRDefault="00A10729" w:rsidP="00A10729">
      <w:pPr>
        <w:pStyle w:val="10"/>
        <w:jc w:val="center"/>
      </w:pPr>
      <w:bookmarkStart w:id="296" w:name="_Ref168757358"/>
      <w:r>
        <w:t xml:space="preserve">Рисунок </w:t>
      </w:r>
      <w:fldSimple w:instr=" SEQ Рисунок \* ARABIC ">
        <w:r w:rsidR="00582AB6">
          <w:rPr>
            <w:noProof/>
          </w:rPr>
          <w:t>201</w:t>
        </w:r>
      </w:fldSimple>
      <w:bookmarkEnd w:id="296"/>
      <w:r>
        <w:t xml:space="preserve"> – Внешний вид вкладки «Рекламные кампании»</w:t>
      </w:r>
    </w:p>
    <w:p w:rsidR="00A10729" w:rsidRDefault="00A10729" w:rsidP="00A10729">
      <w:pPr>
        <w:pStyle w:val="10"/>
        <w:jc w:val="center"/>
      </w:pPr>
    </w:p>
    <w:p w:rsidR="00A10729" w:rsidRDefault="00E61AE6" w:rsidP="00A10729">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65E898E8" wp14:editId="273EFAE9">
            <wp:extent cx="330200" cy="256190"/>
            <wp:effectExtent l="0" t="0" r="0" b="0"/>
            <wp:docPr id="1982733999" name="Рисунок 198273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A57580">
        <w:br/>
      </w:r>
      <w:r>
        <w:t xml:space="preserve">(см. </w:t>
      </w:r>
      <w:r>
        <w:fldChar w:fldCharType="begin"/>
      </w:r>
      <w:r>
        <w:instrText xml:space="preserve"> REF _Ref168757429 \h </w:instrText>
      </w:r>
      <w:r>
        <w:fldChar w:fldCharType="separate"/>
      </w:r>
      <w:r w:rsidR="00582AB6">
        <w:t xml:space="preserve">Рисунок </w:t>
      </w:r>
      <w:r w:rsidR="00582AB6">
        <w:rPr>
          <w:noProof/>
        </w:rPr>
        <w:t>202</w:t>
      </w:r>
      <w:r>
        <w:fldChar w:fldCharType="end"/>
      </w:r>
      <w:r>
        <w:t>).</w:t>
      </w:r>
    </w:p>
    <w:p w:rsidR="00E61AE6" w:rsidRDefault="00E61AE6" w:rsidP="00E61AE6">
      <w:pPr>
        <w:pStyle w:val="10"/>
        <w:jc w:val="center"/>
      </w:pPr>
      <w:r w:rsidRPr="00E61AE6">
        <w:rPr>
          <w:noProof/>
        </w:rPr>
        <w:drawing>
          <wp:inline distT="0" distB="0" distL="0" distR="0" wp14:anchorId="1F8B8E26" wp14:editId="09C26029">
            <wp:extent cx="5733415" cy="829310"/>
            <wp:effectExtent l="0" t="0" r="635" b="8890"/>
            <wp:docPr id="1982734000" name="Рисунок 198273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733415" cy="829310"/>
                    </a:xfrm>
                    <a:prstGeom prst="rect">
                      <a:avLst/>
                    </a:prstGeom>
                  </pic:spPr>
                </pic:pic>
              </a:graphicData>
            </a:graphic>
          </wp:inline>
        </w:drawing>
      </w:r>
    </w:p>
    <w:p w:rsidR="00E61AE6" w:rsidRDefault="00E61AE6" w:rsidP="00E61AE6">
      <w:pPr>
        <w:pStyle w:val="10"/>
        <w:jc w:val="center"/>
      </w:pPr>
      <w:bookmarkStart w:id="297" w:name="_Ref168757429"/>
      <w:r>
        <w:t xml:space="preserve">Рисунок </w:t>
      </w:r>
      <w:fldSimple w:instr=" SEQ Рисунок \* ARABIC ">
        <w:r w:rsidR="00582AB6">
          <w:rPr>
            <w:noProof/>
          </w:rPr>
          <w:t>202</w:t>
        </w:r>
      </w:fldSimple>
      <w:bookmarkEnd w:id="297"/>
      <w:r>
        <w:t xml:space="preserve"> – Применение фильтра</w:t>
      </w:r>
      <w:r w:rsidRPr="0080794B">
        <w:t xml:space="preserve"> </w:t>
      </w:r>
      <w:r>
        <w:t>для отображения</w:t>
      </w:r>
      <w:r w:rsidRPr="00E61AE6">
        <w:t xml:space="preserve"> </w:t>
      </w:r>
      <w:r>
        <w:t>списка рекламных кампаний</w:t>
      </w:r>
    </w:p>
    <w:p w:rsidR="00E61AE6" w:rsidRDefault="00E61AE6" w:rsidP="00E61AE6">
      <w:pPr>
        <w:pStyle w:val="10"/>
        <w:jc w:val="center"/>
      </w:pPr>
    </w:p>
    <w:p w:rsidR="00E61AE6" w:rsidRDefault="00E61AE6" w:rsidP="00A10729">
      <w:pPr>
        <w:pStyle w:val="10"/>
        <w:jc w:val="both"/>
      </w:pPr>
      <w:r>
        <w:t xml:space="preserve">Для добавления новой рекламной кампании в список нажмите кнопку «Новая кампания» и на форме добавления новой рекламной кампании заполните обязательное поле «Название». При необходимости заполните другие поля формы и нажмите кнопку «Добавить» (см. </w:t>
      </w:r>
      <w:r w:rsidR="00CF62CE">
        <w:fldChar w:fldCharType="begin"/>
      </w:r>
      <w:r w:rsidR="00CF62CE">
        <w:instrText xml:space="preserve"> REF _Ref168759965 \h </w:instrText>
      </w:r>
      <w:r w:rsidR="00CF62CE">
        <w:fldChar w:fldCharType="separate"/>
      </w:r>
      <w:r w:rsidR="00582AB6">
        <w:t xml:space="preserve">Рисунок </w:t>
      </w:r>
      <w:r w:rsidR="00582AB6">
        <w:rPr>
          <w:noProof/>
        </w:rPr>
        <w:t>203</w:t>
      </w:r>
      <w:r w:rsidR="00CF62CE">
        <w:fldChar w:fldCharType="end"/>
      </w:r>
      <w:r>
        <w:t>).</w:t>
      </w:r>
    </w:p>
    <w:p w:rsidR="00E61AE6" w:rsidRDefault="00E61AE6" w:rsidP="00E61AE6">
      <w:pPr>
        <w:pStyle w:val="10"/>
        <w:jc w:val="center"/>
      </w:pPr>
      <w:r w:rsidRPr="00E61AE6">
        <w:rPr>
          <w:noProof/>
        </w:rPr>
        <w:drawing>
          <wp:inline distT="0" distB="0" distL="0" distR="0" wp14:anchorId="07311324" wp14:editId="2C600927">
            <wp:extent cx="3276600" cy="1465379"/>
            <wp:effectExtent l="0" t="0" r="0" b="1905"/>
            <wp:docPr id="1982734001" name="Рисунок 198273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284185" cy="1468771"/>
                    </a:xfrm>
                    <a:prstGeom prst="rect">
                      <a:avLst/>
                    </a:prstGeom>
                  </pic:spPr>
                </pic:pic>
              </a:graphicData>
            </a:graphic>
          </wp:inline>
        </w:drawing>
      </w:r>
    </w:p>
    <w:p w:rsidR="00E61AE6" w:rsidRDefault="00E61AE6" w:rsidP="00E61AE6">
      <w:pPr>
        <w:pStyle w:val="10"/>
        <w:jc w:val="center"/>
      </w:pPr>
      <w:bookmarkStart w:id="298" w:name="_Ref168759965"/>
      <w:r>
        <w:t xml:space="preserve">Рисунок </w:t>
      </w:r>
      <w:fldSimple w:instr=" SEQ Рисунок \* ARABIC ">
        <w:r w:rsidR="00582AB6">
          <w:rPr>
            <w:noProof/>
          </w:rPr>
          <w:t>203</w:t>
        </w:r>
      </w:fldSimple>
      <w:bookmarkEnd w:id="298"/>
      <w:r>
        <w:t xml:space="preserve"> – </w:t>
      </w:r>
      <w:r w:rsidR="00CC52B7">
        <w:t xml:space="preserve">Форма </w:t>
      </w:r>
      <w:r>
        <w:t>добавления новой рекламной кампании</w:t>
      </w:r>
    </w:p>
    <w:p w:rsidR="00E61AE6" w:rsidRDefault="00E61AE6" w:rsidP="00E61AE6">
      <w:pPr>
        <w:pStyle w:val="10"/>
        <w:jc w:val="center"/>
      </w:pPr>
    </w:p>
    <w:p w:rsidR="00023C40" w:rsidRDefault="00BD3684" w:rsidP="00023C40">
      <w:pPr>
        <w:pStyle w:val="10"/>
        <w:jc w:val="both"/>
      </w:pPr>
      <w:r>
        <w:t xml:space="preserve">Для перехода на вкладку «Ящики для рассылок» нажмите кнопку «Ящики для рассылок». На вкладке отображается список ящиков для рассылок в виде таблицы. Внешний вид вкладки представлен ниже (см. </w:t>
      </w:r>
      <w:r w:rsidR="00682705">
        <w:fldChar w:fldCharType="begin"/>
      </w:r>
      <w:r w:rsidR="00682705">
        <w:instrText xml:space="preserve"> REF _Ref168758032 \h </w:instrText>
      </w:r>
      <w:r w:rsidR="00682705">
        <w:fldChar w:fldCharType="separate"/>
      </w:r>
      <w:r w:rsidR="00582AB6">
        <w:t xml:space="preserve">Рисунок </w:t>
      </w:r>
      <w:r w:rsidR="00582AB6">
        <w:rPr>
          <w:noProof/>
        </w:rPr>
        <w:t>204</w:t>
      </w:r>
      <w:r w:rsidR="00682705">
        <w:fldChar w:fldCharType="end"/>
      </w:r>
      <w:r>
        <w:t>)</w:t>
      </w:r>
      <w:r w:rsidR="00682705">
        <w:t>.</w:t>
      </w:r>
    </w:p>
    <w:p w:rsidR="00BD3684" w:rsidRDefault="00BD3684" w:rsidP="00BD3684">
      <w:pPr>
        <w:pStyle w:val="10"/>
        <w:jc w:val="center"/>
      </w:pPr>
      <w:r w:rsidRPr="00BD3684">
        <w:rPr>
          <w:noProof/>
        </w:rPr>
        <w:drawing>
          <wp:inline distT="0" distB="0" distL="0" distR="0" wp14:anchorId="0221B45A" wp14:editId="3EF98DD8">
            <wp:extent cx="5733415" cy="738505"/>
            <wp:effectExtent l="0" t="0" r="635" b="4445"/>
            <wp:docPr id="1982734003" name="Рисунок 198273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733415" cy="738505"/>
                    </a:xfrm>
                    <a:prstGeom prst="rect">
                      <a:avLst/>
                    </a:prstGeom>
                  </pic:spPr>
                </pic:pic>
              </a:graphicData>
            </a:graphic>
          </wp:inline>
        </w:drawing>
      </w:r>
    </w:p>
    <w:p w:rsidR="00BD3684" w:rsidRDefault="00BD3684" w:rsidP="00BD3684">
      <w:pPr>
        <w:pStyle w:val="10"/>
        <w:jc w:val="center"/>
      </w:pPr>
      <w:bookmarkStart w:id="299" w:name="_Ref168758032"/>
      <w:r>
        <w:t xml:space="preserve">Рисунок </w:t>
      </w:r>
      <w:fldSimple w:instr=" SEQ Рисунок \* ARABIC ">
        <w:r w:rsidR="00582AB6">
          <w:rPr>
            <w:noProof/>
          </w:rPr>
          <w:t>204</w:t>
        </w:r>
      </w:fldSimple>
      <w:bookmarkEnd w:id="299"/>
      <w:r>
        <w:t xml:space="preserve"> – Внешний вид вкладки «Ящики для рассылок»</w:t>
      </w:r>
    </w:p>
    <w:p w:rsidR="00BD3684" w:rsidRDefault="00BD3684" w:rsidP="00BD3684">
      <w:pPr>
        <w:pStyle w:val="10"/>
        <w:jc w:val="center"/>
      </w:pPr>
    </w:p>
    <w:p w:rsidR="00BD3684" w:rsidRDefault="0077008E" w:rsidP="00023C40">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610F43A9" wp14:editId="21A38BE1">
            <wp:extent cx="330200" cy="256190"/>
            <wp:effectExtent l="0" t="0" r="0" b="0"/>
            <wp:docPr id="1982734005" name="Рисунок 198273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A57580">
        <w:br/>
      </w:r>
      <w:r>
        <w:t xml:space="preserve">(см. </w:t>
      </w:r>
      <w:r>
        <w:fldChar w:fldCharType="begin"/>
      </w:r>
      <w:r>
        <w:instrText xml:space="preserve"> REF _Ref168760102 \h </w:instrText>
      </w:r>
      <w:r>
        <w:fldChar w:fldCharType="separate"/>
      </w:r>
      <w:r w:rsidR="00582AB6">
        <w:t xml:space="preserve">Рисунок </w:t>
      </w:r>
      <w:r w:rsidR="00582AB6">
        <w:rPr>
          <w:noProof/>
        </w:rPr>
        <w:t>205</w:t>
      </w:r>
      <w:r>
        <w:fldChar w:fldCharType="end"/>
      </w:r>
      <w:r>
        <w:t>).</w:t>
      </w:r>
    </w:p>
    <w:p w:rsidR="0077008E" w:rsidRDefault="0077008E" w:rsidP="0077008E">
      <w:pPr>
        <w:pStyle w:val="10"/>
        <w:jc w:val="center"/>
      </w:pPr>
      <w:r w:rsidRPr="0077008E">
        <w:rPr>
          <w:noProof/>
        </w:rPr>
        <w:drawing>
          <wp:inline distT="0" distB="0" distL="0" distR="0" wp14:anchorId="38FBC5BF" wp14:editId="635EE801">
            <wp:extent cx="5733415" cy="827405"/>
            <wp:effectExtent l="0" t="0" r="635" b="0"/>
            <wp:docPr id="1982734006" name="Рисунок 198273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733415" cy="827405"/>
                    </a:xfrm>
                    <a:prstGeom prst="rect">
                      <a:avLst/>
                    </a:prstGeom>
                  </pic:spPr>
                </pic:pic>
              </a:graphicData>
            </a:graphic>
          </wp:inline>
        </w:drawing>
      </w:r>
    </w:p>
    <w:p w:rsidR="0077008E" w:rsidRDefault="0077008E" w:rsidP="0077008E">
      <w:pPr>
        <w:pStyle w:val="10"/>
        <w:jc w:val="center"/>
      </w:pPr>
      <w:bookmarkStart w:id="300" w:name="_Ref168760102"/>
      <w:r>
        <w:t xml:space="preserve">Рисунок </w:t>
      </w:r>
      <w:fldSimple w:instr=" SEQ Рисунок \* ARABIC ">
        <w:r w:rsidR="00582AB6">
          <w:rPr>
            <w:noProof/>
          </w:rPr>
          <w:t>205</w:t>
        </w:r>
      </w:fldSimple>
      <w:bookmarkEnd w:id="300"/>
      <w:r>
        <w:t xml:space="preserve"> – Применение фильтра</w:t>
      </w:r>
      <w:r w:rsidRPr="0080794B">
        <w:t xml:space="preserve"> </w:t>
      </w:r>
      <w:r>
        <w:t>для отображения</w:t>
      </w:r>
      <w:r w:rsidRPr="00E61AE6">
        <w:t xml:space="preserve"> </w:t>
      </w:r>
      <w:r>
        <w:t>списка</w:t>
      </w:r>
      <w:r w:rsidRPr="0077008E">
        <w:t xml:space="preserve"> </w:t>
      </w:r>
      <w:r>
        <w:t>ящиков для рассылок</w:t>
      </w:r>
    </w:p>
    <w:p w:rsidR="0077008E" w:rsidRDefault="0077008E" w:rsidP="0077008E">
      <w:pPr>
        <w:pStyle w:val="10"/>
        <w:jc w:val="center"/>
      </w:pPr>
    </w:p>
    <w:p w:rsidR="0077008E" w:rsidRDefault="0077008E" w:rsidP="00023C40">
      <w:pPr>
        <w:pStyle w:val="10"/>
        <w:jc w:val="both"/>
      </w:pPr>
      <w:r>
        <w:t xml:space="preserve">Для добавления нового ящика нажмите кнопку «Добавить ящик» и на форме добавления нового ящика заполните обязательные поля «Исходящие </w:t>
      </w:r>
      <w:r>
        <w:rPr>
          <w:lang w:val="en-US"/>
        </w:rPr>
        <w:t>E</w:t>
      </w:r>
      <w:r w:rsidRPr="0077008E">
        <w:t>-</w:t>
      </w:r>
      <w:r>
        <w:rPr>
          <w:lang w:val="en-US"/>
        </w:rPr>
        <w:t>mail</w:t>
      </w:r>
      <w:r>
        <w:t xml:space="preserve"> рассылки» и «Имя отправителя». </w:t>
      </w:r>
      <w:r w:rsidR="00FE38C1">
        <w:t xml:space="preserve">При необходимости заполните другие поля формы и нажмите кнопку «Добавить» </w:t>
      </w:r>
      <w:r>
        <w:t xml:space="preserve">(см. </w:t>
      </w:r>
      <w:r w:rsidR="00FE38C1">
        <w:fldChar w:fldCharType="begin"/>
      </w:r>
      <w:r w:rsidR="00FE38C1">
        <w:instrText xml:space="preserve"> REF _Ref168760304 \h </w:instrText>
      </w:r>
      <w:r w:rsidR="00FE38C1">
        <w:fldChar w:fldCharType="separate"/>
      </w:r>
      <w:r w:rsidR="00582AB6">
        <w:t xml:space="preserve">Рисунок </w:t>
      </w:r>
      <w:r w:rsidR="00582AB6">
        <w:rPr>
          <w:noProof/>
        </w:rPr>
        <w:t>206</w:t>
      </w:r>
      <w:r w:rsidR="00FE38C1">
        <w:fldChar w:fldCharType="end"/>
      </w:r>
      <w:r>
        <w:t>).</w:t>
      </w:r>
    </w:p>
    <w:p w:rsidR="0077008E" w:rsidRDefault="00FE38C1" w:rsidP="00FE38C1">
      <w:pPr>
        <w:pStyle w:val="10"/>
        <w:jc w:val="center"/>
      </w:pPr>
      <w:r w:rsidRPr="00FE38C1">
        <w:rPr>
          <w:noProof/>
        </w:rPr>
        <w:drawing>
          <wp:inline distT="0" distB="0" distL="0" distR="0" wp14:anchorId="7B5E0597" wp14:editId="6F41C577">
            <wp:extent cx="3238500" cy="2005366"/>
            <wp:effectExtent l="0" t="0" r="0" b="0"/>
            <wp:docPr id="1982734007" name="Рисунок 1982734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245404" cy="2009641"/>
                    </a:xfrm>
                    <a:prstGeom prst="rect">
                      <a:avLst/>
                    </a:prstGeom>
                  </pic:spPr>
                </pic:pic>
              </a:graphicData>
            </a:graphic>
          </wp:inline>
        </w:drawing>
      </w:r>
    </w:p>
    <w:p w:rsidR="00FE38C1" w:rsidRDefault="00FE38C1" w:rsidP="00FE38C1">
      <w:pPr>
        <w:pStyle w:val="10"/>
        <w:jc w:val="center"/>
      </w:pPr>
      <w:bookmarkStart w:id="301" w:name="_Ref168760304"/>
      <w:r>
        <w:t xml:space="preserve">Рисунок </w:t>
      </w:r>
      <w:fldSimple w:instr=" SEQ Рисунок \* ARABIC ">
        <w:r w:rsidR="00582AB6">
          <w:rPr>
            <w:noProof/>
          </w:rPr>
          <w:t>206</w:t>
        </w:r>
      </w:fldSimple>
      <w:bookmarkEnd w:id="301"/>
      <w:r>
        <w:t xml:space="preserve"> – Форма добавления нового ящика</w:t>
      </w:r>
    </w:p>
    <w:p w:rsidR="00FE38C1" w:rsidRDefault="00FE38C1" w:rsidP="00FE38C1">
      <w:pPr>
        <w:pStyle w:val="10"/>
        <w:jc w:val="center"/>
      </w:pPr>
    </w:p>
    <w:p w:rsidR="00FE38C1" w:rsidRDefault="00EB1AAE" w:rsidP="00023C40">
      <w:pPr>
        <w:pStyle w:val="10"/>
        <w:jc w:val="both"/>
      </w:pPr>
      <w:r>
        <w:t xml:space="preserve">На вкладке «Массовые рассылки» отображается список рассылок в виде таблицы. Внешний вид вкладки представлен ниже (см. </w:t>
      </w:r>
      <w:r>
        <w:fldChar w:fldCharType="begin"/>
      </w:r>
      <w:r>
        <w:instrText xml:space="preserve"> REF _Ref168770133 \h </w:instrText>
      </w:r>
      <w:r>
        <w:fldChar w:fldCharType="separate"/>
      </w:r>
      <w:r w:rsidR="00582AB6">
        <w:t xml:space="preserve">Рисунок </w:t>
      </w:r>
      <w:r w:rsidR="00582AB6">
        <w:rPr>
          <w:noProof/>
        </w:rPr>
        <w:t>207</w:t>
      </w:r>
      <w:r>
        <w:fldChar w:fldCharType="end"/>
      </w:r>
      <w:r>
        <w:t>).</w:t>
      </w:r>
    </w:p>
    <w:p w:rsidR="00EB1AAE" w:rsidRDefault="00EB1AAE" w:rsidP="00EB1AAE">
      <w:pPr>
        <w:pStyle w:val="10"/>
        <w:jc w:val="center"/>
      </w:pPr>
      <w:r w:rsidRPr="00EB1AAE">
        <w:rPr>
          <w:noProof/>
        </w:rPr>
        <w:drawing>
          <wp:inline distT="0" distB="0" distL="0" distR="0" wp14:anchorId="752F65C5" wp14:editId="4405E690">
            <wp:extent cx="5733415" cy="716915"/>
            <wp:effectExtent l="0" t="0" r="635" b="6985"/>
            <wp:docPr id="1982734010" name="Рисунок 198273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733415" cy="716915"/>
                    </a:xfrm>
                    <a:prstGeom prst="rect">
                      <a:avLst/>
                    </a:prstGeom>
                  </pic:spPr>
                </pic:pic>
              </a:graphicData>
            </a:graphic>
          </wp:inline>
        </w:drawing>
      </w:r>
    </w:p>
    <w:p w:rsidR="00EB1AAE" w:rsidRDefault="00EB1AAE" w:rsidP="00EB1AAE">
      <w:pPr>
        <w:pStyle w:val="10"/>
        <w:jc w:val="center"/>
      </w:pPr>
      <w:bookmarkStart w:id="302" w:name="_Ref168770133"/>
      <w:r>
        <w:t xml:space="preserve">Рисунок </w:t>
      </w:r>
      <w:fldSimple w:instr=" SEQ Рисунок \* ARABIC ">
        <w:r w:rsidR="00582AB6">
          <w:rPr>
            <w:noProof/>
          </w:rPr>
          <w:t>207</w:t>
        </w:r>
      </w:fldSimple>
      <w:bookmarkEnd w:id="302"/>
      <w:r>
        <w:t xml:space="preserve"> – Внешний вид вкладки «Массовые рассылки»</w:t>
      </w:r>
    </w:p>
    <w:p w:rsidR="00EB1AAE" w:rsidRDefault="00EB1AAE" w:rsidP="00EB1AAE">
      <w:pPr>
        <w:pStyle w:val="10"/>
        <w:jc w:val="center"/>
      </w:pPr>
    </w:p>
    <w:p w:rsidR="00EB1AAE" w:rsidRDefault="00EB1AAE" w:rsidP="00023C40">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62E3B600" wp14:editId="54CA0507">
            <wp:extent cx="330200" cy="256190"/>
            <wp:effectExtent l="0" t="0" r="0" b="0"/>
            <wp:docPr id="1982734012" name="Рисунок 198273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A57580">
        <w:br/>
      </w:r>
      <w:r>
        <w:t xml:space="preserve">(см. </w:t>
      </w:r>
      <w:r>
        <w:fldChar w:fldCharType="begin"/>
      </w:r>
      <w:r>
        <w:instrText xml:space="preserve"> REF _Ref168770189 \h </w:instrText>
      </w:r>
      <w:r>
        <w:fldChar w:fldCharType="separate"/>
      </w:r>
      <w:r w:rsidR="00582AB6">
        <w:t xml:space="preserve">Рисунок </w:t>
      </w:r>
      <w:r w:rsidR="00582AB6">
        <w:rPr>
          <w:noProof/>
        </w:rPr>
        <w:t>208</w:t>
      </w:r>
      <w:r>
        <w:fldChar w:fldCharType="end"/>
      </w:r>
      <w:r>
        <w:t>).</w:t>
      </w:r>
    </w:p>
    <w:p w:rsidR="00EB1AAE" w:rsidRDefault="00EB1AAE" w:rsidP="00EB1AAE">
      <w:pPr>
        <w:pStyle w:val="10"/>
        <w:jc w:val="center"/>
      </w:pPr>
      <w:r w:rsidRPr="00EB1AAE">
        <w:rPr>
          <w:noProof/>
        </w:rPr>
        <w:drawing>
          <wp:inline distT="0" distB="0" distL="0" distR="0" wp14:anchorId="3E2CFD76" wp14:editId="602883DB">
            <wp:extent cx="5733415" cy="1782445"/>
            <wp:effectExtent l="0" t="0" r="635" b="8255"/>
            <wp:docPr id="1982734013" name="Рисунок 1982734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733415" cy="1782445"/>
                    </a:xfrm>
                    <a:prstGeom prst="rect">
                      <a:avLst/>
                    </a:prstGeom>
                  </pic:spPr>
                </pic:pic>
              </a:graphicData>
            </a:graphic>
          </wp:inline>
        </w:drawing>
      </w:r>
    </w:p>
    <w:p w:rsidR="00EB1AAE" w:rsidRDefault="00EB1AAE" w:rsidP="00EB1AAE">
      <w:pPr>
        <w:pStyle w:val="10"/>
        <w:jc w:val="center"/>
      </w:pPr>
      <w:bookmarkStart w:id="303" w:name="_Ref168770189"/>
      <w:r>
        <w:t xml:space="preserve">Рисунок </w:t>
      </w:r>
      <w:fldSimple w:instr=" SEQ Рисунок \* ARABIC ">
        <w:r w:rsidR="00582AB6">
          <w:rPr>
            <w:noProof/>
          </w:rPr>
          <w:t>208</w:t>
        </w:r>
      </w:fldSimple>
      <w:bookmarkEnd w:id="303"/>
      <w:r>
        <w:t xml:space="preserve"> – Применение фильтра</w:t>
      </w:r>
      <w:r w:rsidRPr="0080794B">
        <w:t xml:space="preserve"> </w:t>
      </w:r>
      <w:r>
        <w:t>для отображения</w:t>
      </w:r>
      <w:r w:rsidRPr="00E61AE6">
        <w:t xml:space="preserve"> </w:t>
      </w:r>
      <w:r>
        <w:t>списка</w:t>
      </w:r>
      <w:r w:rsidRPr="00EB1AAE">
        <w:t xml:space="preserve"> </w:t>
      </w:r>
      <w:r>
        <w:t>рассылок</w:t>
      </w:r>
    </w:p>
    <w:p w:rsidR="00EB1AAE" w:rsidRDefault="00EB1AAE" w:rsidP="00EB1AAE">
      <w:pPr>
        <w:pStyle w:val="10"/>
        <w:jc w:val="center"/>
      </w:pPr>
    </w:p>
    <w:p w:rsidR="00EB1AAE" w:rsidRDefault="00EB1AAE" w:rsidP="00023C40">
      <w:pPr>
        <w:pStyle w:val="10"/>
        <w:jc w:val="both"/>
      </w:pPr>
      <w:r>
        <w:t>Для создания новой рассылки нажмите кнопку «Создать рассылку», в выпадающем списке выберите вариант «</w:t>
      </w:r>
      <w:r>
        <w:rPr>
          <w:lang w:val="en-US"/>
        </w:rPr>
        <w:t>Email</w:t>
      </w:r>
      <w:r>
        <w:t>» или «</w:t>
      </w:r>
      <w:r>
        <w:rPr>
          <w:lang w:val="en-US"/>
        </w:rPr>
        <w:t>SMS</w:t>
      </w:r>
      <w:r>
        <w:t>» и на форме добавления новой рассылк</w:t>
      </w:r>
      <w:r w:rsidR="000720AE">
        <w:t>и</w:t>
      </w:r>
      <w:r>
        <w:t xml:space="preserve"> заполните обязательные поля. Для варианта «</w:t>
      </w:r>
      <w:r>
        <w:rPr>
          <w:lang w:val="en-US"/>
        </w:rPr>
        <w:t>Email</w:t>
      </w:r>
      <w:r>
        <w:t>» обязательные поля:</w:t>
      </w:r>
    </w:p>
    <w:p w:rsidR="00EB1AAE" w:rsidRDefault="00931113" w:rsidP="00EB1AAE">
      <w:pPr>
        <w:pStyle w:val="10"/>
        <w:numPr>
          <w:ilvl w:val="0"/>
          <w:numId w:val="1"/>
        </w:numPr>
        <w:jc w:val="both"/>
      </w:pPr>
      <w:r>
        <w:t xml:space="preserve">поле </w:t>
      </w:r>
      <w:r w:rsidR="00EB1AAE">
        <w:t>«Название».</w:t>
      </w:r>
    </w:p>
    <w:p w:rsidR="00EB1AAE" w:rsidRDefault="00931113" w:rsidP="00EB1AAE">
      <w:pPr>
        <w:pStyle w:val="10"/>
        <w:numPr>
          <w:ilvl w:val="0"/>
          <w:numId w:val="1"/>
        </w:numPr>
        <w:jc w:val="both"/>
      </w:pPr>
      <w:r>
        <w:t xml:space="preserve">поле </w:t>
      </w:r>
      <w:r w:rsidR="00EB1AAE">
        <w:t>«Ящик для рассылки».</w:t>
      </w:r>
    </w:p>
    <w:p w:rsidR="00EB1AAE" w:rsidRDefault="00931113" w:rsidP="00EB1AAE">
      <w:pPr>
        <w:pStyle w:val="10"/>
        <w:numPr>
          <w:ilvl w:val="0"/>
          <w:numId w:val="1"/>
        </w:numPr>
        <w:jc w:val="both"/>
      </w:pPr>
      <w:r>
        <w:t xml:space="preserve">поле </w:t>
      </w:r>
      <w:r w:rsidR="00EB1AAE">
        <w:t>«Рассылка для».</w:t>
      </w:r>
    </w:p>
    <w:p w:rsidR="00EB1AAE" w:rsidRDefault="00931113" w:rsidP="00EB1AAE">
      <w:pPr>
        <w:pStyle w:val="10"/>
        <w:numPr>
          <w:ilvl w:val="0"/>
          <w:numId w:val="1"/>
        </w:numPr>
        <w:jc w:val="both"/>
      </w:pPr>
      <w:r>
        <w:t xml:space="preserve">поле </w:t>
      </w:r>
      <w:r w:rsidR="00EB1AAE">
        <w:t>«Шаблон сообщений».</w:t>
      </w:r>
    </w:p>
    <w:p w:rsidR="00EB1AAE" w:rsidRDefault="00EB1AAE" w:rsidP="00023C40">
      <w:pPr>
        <w:pStyle w:val="10"/>
        <w:jc w:val="both"/>
      </w:pPr>
      <w:r>
        <w:t xml:space="preserve">При необходимости заполните другие поля формы и нажмите кнопку «Добавить» </w:t>
      </w:r>
      <w:r w:rsidR="000720AE">
        <w:br/>
      </w:r>
      <w:r>
        <w:t xml:space="preserve">(см. </w:t>
      </w:r>
      <w:r w:rsidR="000720AE">
        <w:fldChar w:fldCharType="begin"/>
      </w:r>
      <w:r w:rsidR="000720AE">
        <w:instrText xml:space="preserve"> REF _Ref168770728 \h </w:instrText>
      </w:r>
      <w:r w:rsidR="000720AE">
        <w:fldChar w:fldCharType="separate"/>
      </w:r>
      <w:r w:rsidR="00582AB6">
        <w:t xml:space="preserve">Рисунок </w:t>
      </w:r>
      <w:r w:rsidR="00582AB6">
        <w:rPr>
          <w:noProof/>
        </w:rPr>
        <w:t>209</w:t>
      </w:r>
      <w:r w:rsidR="000720AE">
        <w:fldChar w:fldCharType="end"/>
      </w:r>
      <w:r>
        <w:t>).</w:t>
      </w:r>
    </w:p>
    <w:p w:rsidR="00EB1AAE" w:rsidRDefault="00EB1AAE" w:rsidP="00EB1AAE">
      <w:pPr>
        <w:pStyle w:val="10"/>
        <w:jc w:val="center"/>
      </w:pPr>
      <w:r w:rsidRPr="00EB1AAE">
        <w:rPr>
          <w:noProof/>
        </w:rPr>
        <w:drawing>
          <wp:inline distT="0" distB="0" distL="0" distR="0" wp14:anchorId="23B37592" wp14:editId="7C1BD765">
            <wp:extent cx="5733415" cy="2374900"/>
            <wp:effectExtent l="0" t="0" r="635" b="6350"/>
            <wp:docPr id="1982734014" name="Рисунок 1982734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733415" cy="2374900"/>
                    </a:xfrm>
                    <a:prstGeom prst="rect">
                      <a:avLst/>
                    </a:prstGeom>
                  </pic:spPr>
                </pic:pic>
              </a:graphicData>
            </a:graphic>
          </wp:inline>
        </w:drawing>
      </w:r>
    </w:p>
    <w:p w:rsidR="00EB1AAE" w:rsidRPr="00D97F12" w:rsidRDefault="000720AE" w:rsidP="000720AE">
      <w:pPr>
        <w:pStyle w:val="10"/>
        <w:jc w:val="center"/>
      </w:pPr>
      <w:bookmarkStart w:id="304" w:name="_Ref168770728"/>
      <w:r>
        <w:t xml:space="preserve">Рисунок </w:t>
      </w:r>
      <w:fldSimple w:instr=" SEQ Рисунок \* ARABIC ">
        <w:r w:rsidR="00582AB6">
          <w:rPr>
            <w:noProof/>
          </w:rPr>
          <w:t>209</w:t>
        </w:r>
      </w:fldSimple>
      <w:bookmarkEnd w:id="304"/>
      <w:r>
        <w:t xml:space="preserve"> – Форма добавления новой рассылки</w:t>
      </w:r>
      <w:r w:rsidR="00D97F12">
        <w:t>, вариант «</w:t>
      </w:r>
      <w:r w:rsidR="00D97F12">
        <w:rPr>
          <w:lang w:val="en-US"/>
        </w:rPr>
        <w:t>Email</w:t>
      </w:r>
      <w:r w:rsidR="00D97F12">
        <w:t>»</w:t>
      </w:r>
    </w:p>
    <w:p w:rsidR="00EB1AAE" w:rsidRDefault="00EB1AAE" w:rsidP="00023C40">
      <w:pPr>
        <w:pStyle w:val="10"/>
        <w:jc w:val="both"/>
      </w:pPr>
    </w:p>
    <w:p w:rsidR="00EB1AAE" w:rsidRDefault="00EB1AAE" w:rsidP="00EB1AAE">
      <w:pPr>
        <w:pStyle w:val="10"/>
        <w:jc w:val="both"/>
      </w:pPr>
      <w:r>
        <w:t>Для варианта «</w:t>
      </w:r>
      <w:r>
        <w:rPr>
          <w:lang w:val="en-US"/>
        </w:rPr>
        <w:t>SMS</w:t>
      </w:r>
      <w:r>
        <w:t>»</w:t>
      </w:r>
      <w:r w:rsidRPr="00EB1AAE">
        <w:t xml:space="preserve"> </w:t>
      </w:r>
      <w:r>
        <w:t>обязательные поля:</w:t>
      </w:r>
    </w:p>
    <w:p w:rsidR="00EB1AAE" w:rsidRDefault="00931113" w:rsidP="00EB1AAE">
      <w:pPr>
        <w:pStyle w:val="10"/>
        <w:numPr>
          <w:ilvl w:val="0"/>
          <w:numId w:val="1"/>
        </w:numPr>
        <w:jc w:val="both"/>
      </w:pPr>
      <w:r>
        <w:t xml:space="preserve">поле </w:t>
      </w:r>
      <w:r w:rsidR="00D97F12">
        <w:t>«Название».</w:t>
      </w:r>
    </w:p>
    <w:p w:rsidR="00D97F12" w:rsidRDefault="00931113" w:rsidP="00EB1AAE">
      <w:pPr>
        <w:pStyle w:val="10"/>
        <w:numPr>
          <w:ilvl w:val="0"/>
          <w:numId w:val="1"/>
        </w:numPr>
        <w:jc w:val="both"/>
      </w:pPr>
      <w:r>
        <w:t xml:space="preserve">поле </w:t>
      </w:r>
      <w:r w:rsidR="00D97F12">
        <w:t>«Рассылка для».</w:t>
      </w:r>
    </w:p>
    <w:p w:rsidR="00D97F12" w:rsidRDefault="00931113" w:rsidP="00EB1AAE">
      <w:pPr>
        <w:pStyle w:val="10"/>
        <w:numPr>
          <w:ilvl w:val="0"/>
          <w:numId w:val="1"/>
        </w:numPr>
        <w:jc w:val="both"/>
      </w:pPr>
      <w:r>
        <w:t xml:space="preserve">поле </w:t>
      </w:r>
      <w:r w:rsidR="00D97F12">
        <w:t>«Шаблон сообщений».</w:t>
      </w:r>
    </w:p>
    <w:p w:rsidR="00D97F12" w:rsidRPr="00EB1AAE" w:rsidRDefault="00D97F12" w:rsidP="00D97F12">
      <w:pPr>
        <w:pStyle w:val="10"/>
        <w:jc w:val="both"/>
      </w:pPr>
      <w:r>
        <w:t xml:space="preserve">При необходимости заполните другие поля формы и нажмите кнопку «Добавить» </w:t>
      </w:r>
      <w:r>
        <w:br/>
        <w:t xml:space="preserve">(см. </w:t>
      </w:r>
      <w:r>
        <w:fldChar w:fldCharType="begin"/>
      </w:r>
      <w:r>
        <w:instrText xml:space="preserve"> REF _Ref168770988 \h </w:instrText>
      </w:r>
      <w:r>
        <w:fldChar w:fldCharType="separate"/>
      </w:r>
      <w:r w:rsidR="00582AB6">
        <w:t xml:space="preserve">Рисунок </w:t>
      </w:r>
      <w:r w:rsidR="00582AB6">
        <w:rPr>
          <w:noProof/>
        </w:rPr>
        <w:t>210</w:t>
      </w:r>
      <w:r>
        <w:fldChar w:fldCharType="end"/>
      </w:r>
      <w:r>
        <w:t>).</w:t>
      </w:r>
    </w:p>
    <w:p w:rsidR="00EB1AAE" w:rsidRDefault="00D97F12" w:rsidP="00D97F12">
      <w:pPr>
        <w:pStyle w:val="10"/>
        <w:jc w:val="center"/>
      </w:pPr>
      <w:r w:rsidRPr="00D97F12">
        <w:rPr>
          <w:noProof/>
        </w:rPr>
        <w:drawing>
          <wp:inline distT="0" distB="0" distL="0" distR="0" wp14:anchorId="02DA5ADE" wp14:editId="0ECC946A">
            <wp:extent cx="5733415" cy="1617345"/>
            <wp:effectExtent l="0" t="0" r="635" b="1905"/>
            <wp:docPr id="1982734016" name="Рисунок 198273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733415" cy="1617345"/>
                    </a:xfrm>
                    <a:prstGeom prst="rect">
                      <a:avLst/>
                    </a:prstGeom>
                  </pic:spPr>
                </pic:pic>
              </a:graphicData>
            </a:graphic>
          </wp:inline>
        </w:drawing>
      </w:r>
    </w:p>
    <w:p w:rsidR="00D97F12" w:rsidRDefault="00D97F12" w:rsidP="00D97F12">
      <w:pPr>
        <w:pStyle w:val="10"/>
        <w:jc w:val="center"/>
      </w:pPr>
      <w:bookmarkStart w:id="305" w:name="_Ref168770988"/>
      <w:r>
        <w:t xml:space="preserve">Рисунок </w:t>
      </w:r>
      <w:fldSimple w:instr=" SEQ Рисунок \* ARABIC ">
        <w:r w:rsidR="00582AB6">
          <w:rPr>
            <w:noProof/>
          </w:rPr>
          <w:t>210</w:t>
        </w:r>
      </w:fldSimple>
      <w:bookmarkEnd w:id="305"/>
      <w:r>
        <w:t xml:space="preserve"> – Форма добавления новой рассылки, вариант «</w:t>
      </w:r>
      <w:r>
        <w:rPr>
          <w:lang w:val="en-US"/>
        </w:rPr>
        <w:t>SMS</w:t>
      </w:r>
      <w:r>
        <w:t>»</w:t>
      </w:r>
    </w:p>
    <w:p w:rsidR="00D97F12" w:rsidRDefault="00D97F12" w:rsidP="00D97F12">
      <w:pPr>
        <w:pStyle w:val="10"/>
        <w:jc w:val="center"/>
      </w:pPr>
    </w:p>
    <w:p w:rsidR="00D97F12" w:rsidRDefault="005B5AE6" w:rsidP="00023C40">
      <w:pPr>
        <w:pStyle w:val="10"/>
        <w:jc w:val="both"/>
      </w:pPr>
      <w:r>
        <w:t xml:space="preserve">На вкладке «Триггеры» отображается список триггеров в виде таблицы. Внешний вид вкладки представлен ниже (см. </w:t>
      </w:r>
      <w:r>
        <w:fldChar w:fldCharType="begin"/>
      </w:r>
      <w:r>
        <w:instrText xml:space="preserve"> REF _Ref168771118 \h </w:instrText>
      </w:r>
      <w:r>
        <w:fldChar w:fldCharType="separate"/>
      </w:r>
      <w:r w:rsidR="00582AB6">
        <w:t xml:space="preserve">Рисунок </w:t>
      </w:r>
      <w:r w:rsidR="00582AB6">
        <w:rPr>
          <w:noProof/>
        </w:rPr>
        <w:t>211</w:t>
      </w:r>
      <w:r>
        <w:fldChar w:fldCharType="end"/>
      </w:r>
      <w:r>
        <w:t>).</w:t>
      </w:r>
    </w:p>
    <w:p w:rsidR="005B5AE6" w:rsidRDefault="005B5AE6" w:rsidP="005B5AE6">
      <w:pPr>
        <w:pStyle w:val="10"/>
        <w:jc w:val="center"/>
      </w:pPr>
      <w:r w:rsidRPr="005B5AE6">
        <w:rPr>
          <w:noProof/>
        </w:rPr>
        <w:drawing>
          <wp:inline distT="0" distB="0" distL="0" distR="0" wp14:anchorId="3BBD8924" wp14:editId="59F27306">
            <wp:extent cx="5733415" cy="541020"/>
            <wp:effectExtent l="0" t="0" r="635" b="0"/>
            <wp:docPr id="1982734017" name="Рисунок 1982734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733415" cy="541020"/>
                    </a:xfrm>
                    <a:prstGeom prst="rect">
                      <a:avLst/>
                    </a:prstGeom>
                  </pic:spPr>
                </pic:pic>
              </a:graphicData>
            </a:graphic>
          </wp:inline>
        </w:drawing>
      </w:r>
    </w:p>
    <w:p w:rsidR="005B5AE6" w:rsidRDefault="005B5AE6" w:rsidP="005B5AE6">
      <w:pPr>
        <w:pStyle w:val="10"/>
        <w:jc w:val="center"/>
      </w:pPr>
      <w:bookmarkStart w:id="306" w:name="_Ref168771118"/>
      <w:r>
        <w:t xml:space="preserve">Рисунок </w:t>
      </w:r>
      <w:fldSimple w:instr=" SEQ Рисунок \* ARABIC ">
        <w:r w:rsidR="00582AB6">
          <w:rPr>
            <w:noProof/>
          </w:rPr>
          <w:t>211</w:t>
        </w:r>
      </w:fldSimple>
      <w:bookmarkEnd w:id="306"/>
      <w:r>
        <w:t xml:space="preserve"> – Внешний вид вкладки «Триггеры»</w:t>
      </w:r>
    </w:p>
    <w:p w:rsidR="005B5AE6" w:rsidRDefault="005B5AE6" w:rsidP="005B5AE6">
      <w:pPr>
        <w:pStyle w:val="10"/>
        <w:jc w:val="center"/>
      </w:pPr>
    </w:p>
    <w:p w:rsidR="005B5AE6" w:rsidRDefault="005B5AE6" w:rsidP="00023C40">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6BEC4DD6" wp14:editId="6372FE0E">
            <wp:extent cx="330200" cy="256190"/>
            <wp:effectExtent l="0" t="0" r="0" b="0"/>
            <wp:docPr id="1982734019" name="Рисунок 198273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A57580">
        <w:br/>
      </w:r>
      <w:r>
        <w:t xml:space="preserve">(см. </w:t>
      </w:r>
      <w:r>
        <w:fldChar w:fldCharType="begin"/>
      </w:r>
      <w:r>
        <w:instrText xml:space="preserve"> REF _Ref168771182 \h </w:instrText>
      </w:r>
      <w:r>
        <w:fldChar w:fldCharType="separate"/>
      </w:r>
      <w:r w:rsidR="00582AB6">
        <w:t xml:space="preserve">Рисунок </w:t>
      </w:r>
      <w:r w:rsidR="00582AB6">
        <w:rPr>
          <w:noProof/>
        </w:rPr>
        <w:t>212</w:t>
      </w:r>
      <w:r>
        <w:fldChar w:fldCharType="end"/>
      </w:r>
      <w:r>
        <w:t>).</w:t>
      </w:r>
    </w:p>
    <w:p w:rsidR="005B5AE6" w:rsidRDefault="005B5AE6" w:rsidP="005B5AE6">
      <w:pPr>
        <w:pStyle w:val="10"/>
        <w:jc w:val="center"/>
      </w:pPr>
      <w:r w:rsidRPr="005B5AE6">
        <w:rPr>
          <w:noProof/>
        </w:rPr>
        <w:drawing>
          <wp:inline distT="0" distB="0" distL="0" distR="0" wp14:anchorId="5C5F3519" wp14:editId="53EFAD73">
            <wp:extent cx="5733415" cy="1454785"/>
            <wp:effectExtent l="0" t="0" r="635" b="0"/>
            <wp:docPr id="1982734020" name="Рисунок 198273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733415" cy="1454785"/>
                    </a:xfrm>
                    <a:prstGeom prst="rect">
                      <a:avLst/>
                    </a:prstGeom>
                  </pic:spPr>
                </pic:pic>
              </a:graphicData>
            </a:graphic>
          </wp:inline>
        </w:drawing>
      </w:r>
    </w:p>
    <w:p w:rsidR="005B5AE6" w:rsidRDefault="005B5AE6" w:rsidP="005B5AE6">
      <w:pPr>
        <w:pStyle w:val="10"/>
        <w:jc w:val="center"/>
      </w:pPr>
      <w:bookmarkStart w:id="307" w:name="_Ref168771182"/>
      <w:r>
        <w:t xml:space="preserve">Рисунок </w:t>
      </w:r>
      <w:fldSimple w:instr=" SEQ Рисунок \* ARABIC ">
        <w:r w:rsidR="00582AB6">
          <w:rPr>
            <w:noProof/>
          </w:rPr>
          <w:t>212</w:t>
        </w:r>
      </w:fldSimple>
      <w:bookmarkEnd w:id="307"/>
      <w:r>
        <w:t xml:space="preserve"> – Применение фильтра</w:t>
      </w:r>
      <w:r w:rsidRPr="0080794B">
        <w:t xml:space="preserve"> </w:t>
      </w:r>
      <w:r>
        <w:t>для отображения</w:t>
      </w:r>
      <w:r w:rsidRPr="00E61AE6">
        <w:t xml:space="preserve"> </w:t>
      </w:r>
      <w:r>
        <w:t>списка триггеров</w:t>
      </w:r>
    </w:p>
    <w:p w:rsidR="005B5AE6" w:rsidRDefault="005B5AE6" w:rsidP="005B5AE6">
      <w:pPr>
        <w:pStyle w:val="10"/>
        <w:jc w:val="center"/>
      </w:pPr>
    </w:p>
    <w:p w:rsidR="005B5AE6" w:rsidRDefault="005B5AE6" w:rsidP="00023C40">
      <w:pPr>
        <w:pStyle w:val="10"/>
        <w:jc w:val="both"/>
      </w:pPr>
      <w:r>
        <w:t>Для создания нового триггера нажмите кнопку «Новый триггер» и на форме создания триггера заполните следующие обязательные поля:</w:t>
      </w:r>
    </w:p>
    <w:p w:rsidR="005B5AE6" w:rsidRDefault="00931113" w:rsidP="00307238">
      <w:pPr>
        <w:pStyle w:val="10"/>
        <w:numPr>
          <w:ilvl w:val="0"/>
          <w:numId w:val="1"/>
        </w:numPr>
        <w:jc w:val="both"/>
      </w:pPr>
      <w:r>
        <w:t xml:space="preserve">поле </w:t>
      </w:r>
      <w:r w:rsidR="00307238">
        <w:t>«Наименование».</w:t>
      </w:r>
    </w:p>
    <w:p w:rsidR="00307238" w:rsidRDefault="00931113" w:rsidP="00307238">
      <w:pPr>
        <w:pStyle w:val="10"/>
        <w:numPr>
          <w:ilvl w:val="0"/>
          <w:numId w:val="1"/>
        </w:numPr>
        <w:jc w:val="both"/>
      </w:pPr>
      <w:r>
        <w:t xml:space="preserve">поле </w:t>
      </w:r>
      <w:r w:rsidR="00307238">
        <w:t>«Тип триггера».</w:t>
      </w:r>
    </w:p>
    <w:p w:rsidR="00307238" w:rsidRDefault="00931113" w:rsidP="00307238">
      <w:pPr>
        <w:pStyle w:val="10"/>
        <w:numPr>
          <w:ilvl w:val="0"/>
          <w:numId w:val="1"/>
        </w:numPr>
        <w:jc w:val="both"/>
      </w:pPr>
      <w:r>
        <w:t xml:space="preserve">поле </w:t>
      </w:r>
      <w:r w:rsidR="00307238">
        <w:t>«Обработчик».</w:t>
      </w:r>
    </w:p>
    <w:p w:rsidR="005B5AE6" w:rsidRDefault="00307238" w:rsidP="00023C40">
      <w:pPr>
        <w:pStyle w:val="10"/>
        <w:jc w:val="both"/>
      </w:pPr>
      <w:r>
        <w:t xml:space="preserve">При необходимости заполните другие поля формы и нажмите кнопку «Добавить» </w:t>
      </w:r>
      <w:r>
        <w:br/>
        <w:t xml:space="preserve">(см. </w:t>
      </w:r>
      <w:r>
        <w:fldChar w:fldCharType="begin"/>
      </w:r>
      <w:r>
        <w:instrText xml:space="preserve"> REF _Ref168771368 \h </w:instrText>
      </w:r>
      <w:r>
        <w:fldChar w:fldCharType="separate"/>
      </w:r>
      <w:r w:rsidR="00582AB6">
        <w:t xml:space="preserve">Рисунок </w:t>
      </w:r>
      <w:r w:rsidR="00582AB6">
        <w:rPr>
          <w:noProof/>
        </w:rPr>
        <w:t>213</w:t>
      </w:r>
      <w:r>
        <w:fldChar w:fldCharType="end"/>
      </w:r>
      <w:r>
        <w:t>).</w:t>
      </w:r>
    </w:p>
    <w:p w:rsidR="00307238" w:rsidRDefault="00307238" w:rsidP="00307238">
      <w:pPr>
        <w:pStyle w:val="10"/>
        <w:jc w:val="center"/>
      </w:pPr>
      <w:r w:rsidRPr="00307238">
        <w:rPr>
          <w:noProof/>
        </w:rPr>
        <w:drawing>
          <wp:inline distT="0" distB="0" distL="0" distR="0" wp14:anchorId="6EA1F444" wp14:editId="1CE88F93">
            <wp:extent cx="5733415" cy="2935605"/>
            <wp:effectExtent l="0" t="0" r="635" b="0"/>
            <wp:docPr id="1982734021" name="Рисунок 1982734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733415" cy="2935605"/>
                    </a:xfrm>
                    <a:prstGeom prst="rect">
                      <a:avLst/>
                    </a:prstGeom>
                  </pic:spPr>
                </pic:pic>
              </a:graphicData>
            </a:graphic>
          </wp:inline>
        </w:drawing>
      </w:r>
    </w:p>
    <w:p w:rsidR="00307238" w:rsidRDefault="00307238" w:rsidP="00307238">
      <w:pPr>
        <w:pStyle w:val="10"/>
        <w:jc w:val="center"/>
      </w:pPr>
      <w:bookmarkStart w:id="308" w:name="_Ref168771368"/>
      <w:r>
        <w:t xml:space="preserve">Рисунок </w:t>
      </w:r>
      <w:fldSimple w:instr=" SEQ Рисунок \* ARABIC ">
        <w:r w:rsidR="00582AB6">
          <w:rPr>
            <w:noProof/>
          </w:rPr>
          <w:t>213</w:t>
        </w:r>
      </w:fldSimple>
      <w:bookmarkEnd w:id="308"/>
      <w:r>
        <w:t xml:space="preserve"> – Форма создания триггера</w:t>
      </w:r>
    </w:p>
    <w:p w:rsidR="00307238" w:rsidRDefault="00307238" w:rsidP="00307238">
      <w:pPr>
        <w:pStyle w:val="10"/>
        <w:jc w:val="center"/>
      </w:pPr>
    </w:p>
    <w:p w:rsidR="00307238" w:rsidRDefault="00307238" w:rsidP="00023C40">
      <w:pPr>
        <w:pStyle w:val="10"/>
        <w:jc w:val="both"/>
      </w:pPr>
      <w:r>
        <w:t xml:space="preserve">На вкладке «Шаблоны </w:t>
      </w:r>
      <w:r>
        <w:rPr>
          <w:lang w:val="en-US"/>
        </w:rPr>
        <w:t>email</w:t>
      </w:r>
      <w:r w:rsidRPr="00307238">
        <w:t xml:space="preserve"> </w:t>
      </w:r>
      <w:r>
        <w:t xml:space="preserve">сообщений» отображаются шаблоны </w:t>
      </w:r>
      <w:r>
        <w:rPr>
          <w:lang w:val="en-US"/>
        </w:rPr>
        <w:t>email</w:t>
      </w:r>
      <w:r w:rsidRPr="00307238">
        <w:t xml:space="preserve"> </w:t>
      </w:r>
      <w:r>
        <w:t xml:space="preserve">сообщений в виде таблицы. Внешний вид вкладки представлен ниже (см. </w:t>
      </w:r>
      <w:r>
        <w:fldChar w:fldCharType="begin"/>
      </w:r>
      <w:r>
        <w:instrText xml:space="preserve"> REF _Ref168771458 \h </w:instrText>
      </w:r>
      <w:r>
        <w:fldChar w:fldCharType="separate"/>
      </w:r>
      <w:r w:rsidR="00582AB6">
        <w:t xml:space="preserve">Рисунок </w:t>
      </w:r>
      <w:r w:rsidR="00582AB6">
        <w:rPr>
          <w:noProof/>
        </w:rPr>
        <w:t>214</w:t>
      </w:r>
      <w:r>
        <w:fldChar w:fldCharType="end"/>
      </w:r>
      <w:r>
        <w:t>).</w:t>
      </w:r>
    </w:p>
    <w:p w:rsidR="00307238" w:rsidRDefault="00307238" w:rsidP="00307238">
      <w:pPr>
        <w:pStyle w:val="10"/>
        <w:jc w:val="center"/>
      </w:pPr>
      <w:r w:rsidRPr="00307238">
        <w:rPr>
          <w:noProof/>
        </w:rPr>
        <w:drawing>
          <wp:inline distT="0" distB="0" distL="0" distR="0" wp14:anchorId="2910DAA9" wp14:editId="19DB7566">
            <wp:extent cx="5733415" cy="732790"/>
            <wp:effectExtent l="0" t="0" r="635" b="0"/>
            <wp:docPr id="1982734022" name="Рисунок 1982734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733415" cy="732790"/>
                    </a:xfrm>
                    <a:prstGeom prst="rect">
                      <a:avLst/>
                    </a:prstGeom>
                  </pic:spPr>
                </pic:pic>
              </a:graphicData>
            </a:graphic>
          </wp:inline>
        </w:drawing>
      </w:r>
    </w:p>
    <w:p w:rsidR="00307238" w:rsidRDefault="00307238" w:rsidP="00307238">
      <w:pPr>
        <w:pStyle w:val="10"/>
        <w:jc w:val="center"/>
      </w:pPr>
      <w:bookmarkStart w:id="309" w:name="_Ref168771458"/>
      <w:r>
        <w:t xml:space="preserve">Рисунок </w:t>
      </w:r>
      <w:fldSimple w:instr=" SEQ Рисунок \* ARABIC ">
        <w:r w:rsidR="00582AB6">
          <w:rPr>
            <w:noProof/>
          </w:rPr>
          <w:t>214</w:t>
        </w:r>
      </w:fldSimple>
      <w:bookmarkEnd w:id="309"/>
      <w:r>
        <w:t xml:space="preserve"> – Внешний вид вкладки «Шаблоны </w:t>
      </w:r>
      <w:r>
        <w:rPr>
          <w:lang w:val="en-US"/>
        </w:rPr>
        <w:t>email</w:t>
      </w:r>
      <w:r w:rsidRPr="00307238">
        <w:t xml:space="preserve"> </w:t>
      </w:r>
      <w:r>
        <w:t>сообщений»</w:t>
      </w:r>
    </w:p>
    <w:p w:rsidR="00307238" w:rsidRDefault="00307238" w:rsidP="00307238">
      <w:pPr>
        <w:pStyle w:val="10"/>
        <w:jc w:val="center"/>
      </w:pPr>
    </w:p>
    <w:p w:rsidR="00307238" w:rsidRDefault="00307238" w:rsidP="00023C40">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3F7EB4D4" wp14:editId="7AEC0E2A">
            <wp:extent cx="330200" cy="256190"/>
            <wp:effectExtent l="0" t="0" r="0" b="0"/>
            <wp:docPr id="1982734024" name="Рисунок 198273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rsidR="00A57580">
        <w:br/>
      </w:r>
      <w:r>
        <w:t xml:space="preserve">(см. </w:t>
      </w:r>
      <w:r w:rsidR="00A57580">
        <w:fldChar w:fldCharType="begin"/>
      </w:r>
      <w:r w:rsidR="00A57580">
        <w:instrText xml:space="preserve"> REF _Ref168772140 \h </w:instrText>
      </w:r>
      <w:r w:rsidR="00A57580">
        <w:fldChar w:fldCharType="separate"/>
      </w:r>
      <w:r w:rsidR="00582AB6">
        <w:t xml:space="preserve">Рисунок </w:t>
      </w:r>
      <w:r w:rsidR="00582AB6">
        <w:rPr>
          <w:noProof/>
        </w:rPr>
        <w:t>215</w:t>
      </w:r>
      <w:r w:rsidR="00A57580">
        <w:fldChar w:fldCharType="end"/>
      </w:r>
      <w:r>
        <w:t>).</w:t>
      </w:r>
    </w:p>
    <w:p w:rsidR="00307238" w:rsidRDefault="00307238" w:rsidP="00307238">
      <w:pPr>
        <w:pStyle w:val="10"/>
        <w:jc w:val="center"/>
      </w:pPr>
      <w:r w:rsidRPr="00307238">
        <w:rPr>
          <w:noProof/>
        </w:rPr>
        <w:drawing>
          <wp:inline distT="0" distB="0" distL="0" distR="0" wp14:anchorId="6E73F0EB" wp14:editId="3FEF2BD1">
            <wp:extent cx="5733415" cy="1061720"/>
            <wp:effectExtent l="0" t="0" r="635" b="5080"/>
            <wp:docPr id="1982734025" name="Рисунок 198273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733415" cy="1061720"/>
                    </a:xfrm>
                    <a:prstGeom prst="rect">
                      <a:avLst/>
                    </a:prstGeom>
                  </pic:spPr>
                </pic:pic>
              </a:graphicData>
            </a:graphic>
          </wp:inline>
        </w:drawing>
      </w:r>
    </w:p>
    <w:p w:rsidR="00307238" w:rsidRDefault="00307238" w:rsidP="00307238">
      <w:pPr>
        <w:pStyle w:val="10"/>
        <w:jc w:val="center"/>
      </w:pPr>
      <w:bookmarkStart w:id="310" w:name="_Ref168772140"/>
      <w:r>
        <w:t xml:space="preserve">Рисунок </w:t>
      </w:r>
      <w:fldSimple w:instr=" SEQ Рисунок \* ARABIC ">
        <w:r w:rsidR="00582AB6">
          <w:rPr>
            <w:noProof/>
          </w:rPr>
          <w:t>215</w:t>
        </w:r>
      </w:fldSimple>
      <w:bookmarkEnd w:id="310"/>
      <w:r>
        <w:t xml:space="preserve"> – Применение фильтра</w:t>
      </w:r>
      <w:r w:rsidRPr="0080794B">
        <w:t xml:space="preserve"> </w:t>
      </w:r>
      <w:r>
        <w:t>для отображения</w:t>
      </w:r>
      <w:r w:rsidRPr="00307238">
        <w:t xml:space="preserve"> </w:t>
      </w:r>
      <w:r>
        <w:t xml:space="preserve">шаблонов </w:t>
      </w:r>
      <w:r>
        <w:rPr>
          <w:lang w:val="en-US"/>
        </w:rPr>
        <w:t>email</w:t>
      </w:r>
      <w:r w:rsidRPr="00307238">
        <w:t xml:space="preserve"> </w:t>
      </w:r>
      <w:r>
        <w:t>сообщений</w:t>
      </w:r>
    </w:p>
    <w:p w:rsidR="00307238" w:rsidRDefault="00307238" w:rsidP="00307238">
      <w:pPr>
        <w:pStyle w:val="10"/>
        <w:jc w:val="center"/>
      </w:pPr>
    </w:p>
    <w:p w:rsidR="00307238" w:rsidRDefault="00307238" w:rsidP="00023C40">
      <w:pPr>
        <w:pStyle w:val="10"/>
        <w:jc w:val="both"/>
      </w:pPr>
      <w:r>
        <w:t>Для создания нового шаблона нажмите кнопку «Добавить шаблон» и на форме создания нового шаблона заполните следующие обязательные поля:</w:t>
      </w:r>
    </w:p>
    <w:p w:rsidR="00307238" w:rsidRDefault="00931113" w:rsidP="00307238">
      <w:pPr>
        <w:pStyle w:val="10"/>
        <w:numPr>
          <w:ilvl w:val="0"/>
          <w:numId w:val="1"/>
        </w:numPr>
        <w:jc w:val="both"/>
      </w:pPr>
      <w:r>
        <w:t xml:space="preserve">поле </w:t>
      </w:r>
      <w:r w:rsidR="00307238">
        <w:t>«Название».</w:t>
      </w:r>
    </w:p>
    <w:p w:rsidR="00307238" w:rsidRDefault="00931113" w:rsidP="00307238">
      <w:pPr>
        <w:pStyle w:val="10"/>
        <w:numPr>
          <w:ilvl w:val="0"/>
          <w:numId w:val="1"/>
        </w:numPr>
        <w:jc w:val="both"/>
      </w:pPr>
      <w:r>
        <w:t xml:space="preserve">поле </w:t>
      </w:r>
      <w:r w:rsidR="00307238">
        <w:t>«Тема сообщения».</w:t>
      </w:r>
    </w:p>
    <w:p w:rsidR="00307238" w:rsidRDefault="00931113" w:rsidP="00307238">
      <w:pPr>
        <w:pStyle w:val="10"/>
        <w:numPr>
          <w:ilvl w:val="0"/>
          <w:numId w:val="1"/>
        </w:numPr>
        <w:jc w:val="both"/>
      </w:pPr>
      <w:r>
        <w:t xml:space="preserve">поле </w:t>
      </w:r>
      <w:r w:rsidR="00307238">
        <w:t>«</w:t>
      </w:r>
      <w:r w:rsidR="00307238">
        <w:rPr>
          <w:lang w:val="en-US"/>
        </w:rPr>
        <w:t>HTML</w:t>
      </w:r>
      <w:r w:rsidR="00307238">
        <w:t xml:space="preserve"> сообщения».</w:t>
      </w:r>
    </w:p>
    <w:p w:rsidR="00307238" w:rsidRDefault="00307238" w:rsidP="00023C40">
      <w:pPr>
        <w:pStyle w:val="10"/>
        <w:jc w:val="both"/>
      </w:pPr>
      <w:r>
        <w:t xml:space="preserve">При необходимости заполните другие поля формы и нажмите кнопку «Добавить» </w:t>
      </w:r>
      <w:r w:rsidR="00A57580">
        <w:br/>
      </w:r>
      <w:r>
        <w:t xml:space="preserve">(см. </w:t>
      </w:r>
      <w:r w:rsidR="00A57580">
        <w:fldChar w:fldCharType="begin"/>
      </w:r>
      <w:r w:rsidR="00A57580">
        <w:instrText xml:space="preserve"> REF _Ref168772150 \h </w:instrText>
      </w:r>
      <w:r w:rsidR="00A57580">
        <w:fldChar w:fldCharType="separate"/>
      </w:r>
      <w:r w:rsidR="00582AB6">
        <w:t xml:space="preserve">Рисунок </w:t>
      </w:r>
      <w:r w:rsidR="00582AB6">
        <w:rPr>
          <w:noProof/>
        </w:rPr>
        <w:t>216</w:t>
      </w:r>
      <w:r w:rsidR="00A57580">
        <w:fldChar w:fldCharType="end"/>
      </w:r>
      <w:r>
        <w:t>).</w:t>
      </w:r>
    </w:p>
    <w:p w:rsidR="00307238" w:rsidRDefault="00307238" w:rsidP="00307238">
      <w:pPr>
        <w:pStyle w:val="10"/>
        <w:jc w:val="center"/>
      </w:pPr>
      <w:r w:rsidRPr="00307238">
        <w:rPr>
          <w:noProof/>
        </w:rPr>
        <w:drawing>
          <wp:inline distT="0" distB="0" distL="0" distR="0" wp14:anchorId="044D3937" wp14:editId="30992804">
            <wp:extent cx="5733415" cy="3744595"/>
            <wp:effectExtent l="0" t="0" r="635" b="8255"/>
            <wp:docPr id="1982734026" name="Рисунок 1982734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733415" cy="3744595"/>
                    </a:xfrm>
                    <a:prstGeom prst="rect">
                      <a:avLst/>
                    </a:prstGeom>
                  </pic:spPr>
                </pic:pic>
              </a:graphicData>
            </a:graphic>
          </wp:inline>
        </w:drawing>
      </w:r>
    </w:p>
    <w:p w:rsidR="00307238" w:rsidRDefault="00307238" w:rsidP="00307238">
      <w:pPr>
        <w:pStyle w:val="10"/>
        <w:jc w:val="center"/>
      </w:pPr>
      <w:bookmarkStart w:id="311" w:name="_Ref168772150"/>
      <w:r>
        <w:t xml:space="preserve">Рисунок </w:t>
      </w:r>
      <w:fldSimple w:instr=" SEQ Рисунок \* ARABIC ">
        <w:r w:rsidR="00582AB6">
          <w:rPr>
            <w:noProof/>
          </w:rPr>
          <w:t>216</w:t>
        </w:r>
      </w:fldSimple>
      <w:bookmarkEnd w:id="311"/>
      <w:r>
        <w:t xml:space="preserve"> – Форма создания нового шаблона</w:t>
      </w:r>
      <w:r w:rsidRPr="00307238">
        <w:t xml:space="preserve"> </w:t>
      </w:r>
      <w:r>
        <w:rPr>
          <w:lang w:val="en-US"/>
        </w:rPr>
        <w:t>email</w:t>
      </w:r>
      <w:r w:rsidRPr="00307238">
        <w:t xml:space="preserve"> </w:t>
      </w:r>
      <w:r>
        <w:t>сообщений</w:t>
      </w:r>
    </w:p>
    <w:p w:rsidR="00307238" w:rsidRDefault="00307238" w:rsidP="00307238">
      <w:pPr>
        <w:pStyle w:val="10"/>
        <w:jc w:val="center"/>
      </w:pPr>
    </w:p>
    <w:p w:rsidR="00307238" w:rsidRDefault="0022757A" w:rsidP="00023C40">
      <w:pPr>
        <w:pStyle w:val="10"/>
        <w:jc w:val="both"/>
      </w:pPr>
      <w:r>
        <w:t xml:space="preserve">На вкладке «Шаблоны </w:t>
      </w:r>
      <w:r w:rsidR="007C77DA">
        <w:rPr>
          <w:lang w:val="en-US"/>
        </w:rPr>
        <w:t>SMS</w:t>
      </w:r>
      <w:r w:rsidR="007C77DA" w:rsidRPr="007C77DA">
        <w:t xml:space="preserve"> </w:t>
      </w:r>
      <w:r>
        <w:t xml:space="preserve">сообщений» отображаются шаблоны </w:t>
      </w:r>
      <w:r w:rsidR="007C77DA">
        <w:rPr>
          <w:lang w:val="en-US"/>
        </w:rPr>
        <w:t>SMS</w:t>
      </w:r>
      <w:r w:rsidR="007C77DA" w:rsidRPr="007C77DA">
        <w:t xml:space="preserve"> </w:t>
      </w:r>
      <w:r>
        <w:t xml:space="preserve">сообщений в виде таблицы. Внешний вид вкладки представлен ниже (см. </w:t>
      </w:r>
      <w:r>
        <w:fldChar w:fldCharType="begin"/>
      </w:r>
      <w:r>
        <w:instrText xml:space="preserve"> REF _Ref168772227 \h </w:instrText>
      </w:r>
      <w:r>
        <w:fldChar w:fldCharType="separate"/>
      </w:r>
      <w:r w:rsidR="00582AB6">
        <w:t xml:space="preserve">Рисунок </w:t>
      </w:r>
      <w:r w:rsidR="00582AB6">
        <w:rPr>
          <w:noProof/>
        </w:rPr>
        <w:t>217</w:t>
      </w:r>
      <w:r>
        <w:fldChar w:fldCharType="end"/>
      </w:r>
      <w:r>
        <w:t>).</w:t>
      </w:r>
    </w:p>
    <w:p w:rsidR="0022757A" w:rsidRDefault="0022757A" w:rsidP="0022757A">
      <w:pPr>
        <w:pStyle w:val="10"/>
        <w:jc w:val="center"/>
      </w:pPr>
      <w:r w:rsidRPr="0022757A">
        <w:rPr>
          <w:noProof/>
        </w:rPr>
        <w:drawing>
          <wp:inline distT="0" distB="0" distL="0" distR="0" wp14:anchorId="204FC9FF" wp14:editId="34AC2041">
            <wp:extent cx="5733415" cy="927735"/>
            <wp:effectExtent l="0" t="0" r="635" b="5715"/>
            <wp:docPr id="1982734027" name="Рисунок 198273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733415" cy="927735"/>
                    </a:xfrm>
                    <a:prstGeom prst="rect">
                      <a:avLst/>
                    </a:prstGeom>
                  </pic:spPr>
                </pic:pic>
              </a:graphicData>
            </a:graphic>
          </wp:inline>
        </w:drawing>
      </w:r>
    </w:p>
    <w:p w:rsidR="0022757A" w:rsidRDefault="0022757A" w:rsidP="0022757A">
      <w:pPr>
        <w:pStyle w:val="10"/>
        <w:jc w:val="center"/>
      </w:pPr>
      <w:bookmarkStart w:id="312" w:name="_Ref168772227"/>
      <w:r>
        <w:t xml:space="preserve">Рисунок </w:t>
      </w:r>
      <w:fldSimple w:instr=" SEQ Рисунок \* ARABIC ">
        <w:r w:rsidR="00582AB6">
          <w:rPr>
            <w:noProof/>
          </w:rPr>
          <w:t>217</w:t>
        </w:r>
      </w:fldSimple>
      <w:bookmarkEnd w:id="312"/>
      <w:r>
        <w:t xml:space="preserve"> – Внешний вид вкладки «Шаблоны </w:t>
      </w:r>
      <w:r w:rsidR="007C77DA">
        <w:rPr>
          <w:lang w:val="en-US"/>
        </w:rPr>
        <w:t>SMS</w:t>
      </w:r>
      <w:r w:rsidR="007C77DA" w:rsidRPr="007C77DA">
        <w:t xml:space="preserve"> </w:t>
      </w:r>
      <w:r>
        <w:t>сообщений»</w:t>
      </w:r>
    </w:p>
    <w:p w:rsidR="0022757A" w:rsidRDefault="0022757A" w:rsidP="0022757A">
      <w:pPr>
        <w:pStyle w:val="10"/>
        <w:jc w:val="center"/>
      </w:pPr>
    </w:p>
    <w:p w:rsidR="0022757A" w:rsidRDefault="0022757A" w:rsidP="00023C40">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4B206616" wp14:editId="34F936E7">
            <wp:extent cx="330200" cy="256190"/>
            <wp:effectExtent l="0" t="0" r="0" b="0"/>
            <wp:docPr id="1982734028" name="Рисунок 1982734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br/>
        <w:t xml:space="preserve">(см. </w:t>
      </w:r>
      <w:r>
        <w:fldChar w:fldCharType="begin"/>
      </w:r>
      <w:r>
        <w:instrText xml:space="preserve"> REF _Ref168772315 \h </w:instrText>
      </w:r>
      <w:r>
        <w:fldChar w:fldCharType="separate"/>
      </w:r>
      <w:r w:rsidR="00582AB6">
        <w:t xml:space="preserve">Рисунок </w:t>
      </w:r>
      <w:r w:rsidR="00582AB6">
        <w:rPr>
          <w:noProof/>
        </w:rPr>
        <w:t>218</w:t>
      </w:r>
      <w:r>
        <w:fldChar w:fldCharType="end"/>
      </w:r>
      <w:r>
        <w:t>).</w:t>
      </w:r>
    </w:p>
    <w:p w:rsidR="0022757A" w:rsidRDefault="0022757A" w:rsidP="0022757A">
      <w:pPr>
        <w:pStyle w:val="10"/>
        <w:jc w:val="center"/>
      </w:pPr>
      <w:r w:rsidRPr="0022757A">
        <w:rPr>
          <w:noProof/>
        </w:rPr>
        <w:drawing>
          <wp:inline distT="0" distB="0" distL="0" distR="0" wp14:anchorId="494F8B7F" wp14:editId="352C14E4">
            <wp:extent cx="5733415" cy="956945"/>
            <wp:effectExtent l="0" t="0" r="635" b="0"/>
            <wp:docPr id="1982734029" name="Рисунок 1982734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733415" cy="956945"/>
                    </a:xfrm>
                    <a:prstGeom prst="rect">
                      <a:avLst/>
                    </a:prstGeom>
                  </pic:spPr>
                </pic:pic>
              </a:graphicData>
            </a:graphic>
          </wp:inline>
        </w:drawing>
      </w:r>
    </w:p>
    <w:p w:rsidR="0022757A" w:rsidRDefault="0022757A" w:rsidP="0022757A">
      <w:pPr>
        <w:pStyle w:val="10"/>
        <w:jc w:val="center"/>
      </w:pPr>
      <w:bookmarkStart w:id="313" w:name="_Ref168772315"/>
      <w:r>
        <w:t xml:space="preserve">Рисунок </w:t>
      </w:r>
      <w:fldSimple w:instr=" SEQ Рисунок \* ARABIC ">
        <w:r w:rsidR="00582AB6">
          <w:rPr>
            <w:noProof/>
          </w:rPr>
          <w:t>218</w:t>
        </w:r>
      </w:fldSimple>
      <w:bookmarkEnd w:id="313"/>
      <w:r>
        <w:t xml:space="preserve"> – Применение фильтра</w:t>
      </w:r>
      <w:r w:rsidRPr="0080794B">
        <w:t xml:space="preserve"> </w:t>
      </w:r>
      <w:r>
        <w:t>для отображения</w:t>
      </w:r>
      <w:r w:rsidRPr="00307238">
        <w:t xml:space="preserve"> </w:t>
      </w:r>
      <w:r>
        <w:t xml:space="preserve">шаблонов </w:t>
      </w:r>
      <w:r w:rsidR="007C77DA">
        <w:rPr>
          <w:lang w:val="en-US"/>
        </w:rPr>
        <w:t>SMS</w:t>
      </w:r>
      <w:r w:rsidR="007C77DA" w:rsidRPr="007C77DA">
        <w:t xml:space="preserve"> </w:t>
      </w:r>
      <w:r>
        <w:t>сообщений</w:t>
      </w:r>
    </w:p>
    <w:p w:rsidR="0022757A" w:rsidRDefault="0022757A" w:rsidP="0022757A">
      <w:pPr>
        <w:pStyle w:val="10"/>
        <w:jc w:val="center"/>
      </w:pPr>
    </w:p>
    <w:p w:rsidR="0022757A" w:rsidRDefault="0022757A" w:rsidP="0022757A">
      <w:pPr>
        <w:pStyle w:val="10"/>
        <w:jc w:val="both"/>
      </w:pPr>
      <w:r>
        <w:t>Для создания нового шаблона нажмите кнопку «Новый шаблон» и на форме создания нового шаблона заполните следующие обязательные поля:</w:t>
      </w:r>
    </w:p>
    <w:p w:rsidR="0022757A" w:rsidRDefault="00931113" w:rsidP="0022757A">
      <w:pPr>
        <w:pStyle w:val="10"/>
        <w:numPr>
          <w:ilvl w:val="0"/>
          <w:numId w:val="1"/>
        </w:numPr>
        <w:jc w:val="both"/>
      </w:pPr>
      <w:r>
        <w:t xml:space="preserve">поле </w:t>
      </w:r>
      <w:r w:rsidR="0022757A">
        <w:t>«Название».</w:t>
      </w:r>
    </w:p>
    <w:p w:rsidR="0022757A" w:rsidRDefault="00931113" w:rsidP="0022757A">
      <w:pPr>
        <w:pStyle w:val="10"/>
        <w:numPr>
          <w:ilvl w:val="0"/>
          <w:numId w:val="1"/>
        </w:numPr>
        <w:jc w:val="both"/>
      </w:pPr>
      <w:r>
        <w:t xml:space="preserve">поле </w:t>
      </w:r>
      <w:r w:rsidR="0022757A">
        <w:t>«Контекст».</w:t>
      </w:r>
    </w:p>
    <w:p w:rsidR="0022757A" w:rsidRDefault="00931113" w:rsidP="0022757A">
      <w:pPr>
        <w:pStyle w:val="10"/>
        <w:numPr>
          <w:ilvl w:val="0"/>
          <w:numId w:val="1"/>
        </w:numPr>
        <w:jc w:val="both"/>
      </w:pPr>
      <w:r>
        <w:t xml:space="preserve">поле </w:t>
      </w:r>
      <w:r w:rsidR="0022757A">
        <w:t>«Сообщение».</w:t>
      </w:r>
    </w:p>
    <w:p w:rsidR="0022757A" w:rsidRDefault="0022757A" w:rsidP="0022757A">
      <w:pPr>
        <w:pStyle w:val="10"/>
        <w:jc w:val="both"/>
      </w:pPr>
      <w:r>
        <w:t xml:space="preserve">При необходимости заполните другие поля формы и нажмите кнопку «Добавить» </w:t>
      </w:r>
      <w:r>
        <w:br/>
        <w:t xml:space="preserve">(см. </w:t>
      </w:r>
      <w:r>
        <w:fldChar w:fldCharType="begin"/>
      </w:r>
      <w:r>
        <w:instrText xml:space="preserve"> REF _Ref168772443 \h </w:instrText>
      </w:r>
      <w:r>
        <w:fldChar w:fldCharType="separate"/>
      </w:r>
      <w:r w:rsidR="00582AB6">
        <w:t xml:space="preserve">Рисунок </w:t>
      </w:r>
      <w:r w:rsidR="00582AB6">
        <w:rPr>
          <w:noProof/>
        </w:rPr>
        <w:t>219</w:t>
      </w:r>
      <w:r>
        <w:fldChar w:fldCharType="end"/>
      </w:r>
      <w:r>
        <w:t>).</w:t>
      </w:r>
    </w:p>
    <w:p w:rsidR="0022757A" w:rsidRDefault="0022757A" w:rsidP="0022757A">
      <w:pPr>
        <w:pStyle w:val="10"/>
        <w:jc w:val="center"/>
      </w:pPr>
      <w:r w:rsidRPr="0022757A">
        <w:rPr>
          <w:noProof/>
        </w:rPr>
        <w:drawing>
          <wp:inline distT="0" distB="0" distL="0" distR="0" wp14:anchorId="28321120" wp14:editId="2CF9783F">
            <wp:extent cx="3587750" cy="3130390"/>
            <wp:effectExtent l="0" t="0" r="0" b="0"/>
            <wp:docPr id="1982734030" name="Рисунок 1982734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599139" cy="3140328"/>
                    </a:xfrm>
                    <a:prstGeom prst="rect">
                      <a:avLst/>
                    </a:prstGeom>
                  </pic:spPr>
                </pic:pic>
              </a:graphicData>
            </a:graphic>
          </wp:inline>
        </w:drawing>
      </w:r>
    </w:p>
    <w:p w:rsidR="0022757A" w:rsidRDefault="0022757A" w:rsidP="0022757A">
      <w:pPr>
        <w:pStyle w:val="10"/>
        <w:jc w:val="center"/>
      </w:pPr>
      <w:bookmarkStart w:id="314" w:name="_Ref168772443"/>
      <w:r>
        <w:t xml:space="preserve">Рисунок </w:t>
      </w:r>
      <w:fldSimple w:instr=" SEQ Рисунок \* ARABIC ">
        <w:r w:rsidR="00582AB6">
          <w:rPr>
            <w:noProof/>
          </w:rPr>
          <w:t>219</w:t>
        </w:r>
      </w:fldSimple>
      <w:bookmarkEnd w:id="314"/>
      <w:r>
        <w:t xml:space="preserve"> – Форма создания нового шаблона</w:t>
      </w:r>
      <w:r w:rsidRPr="00307238">
        <w:t xml:space="preserve"> </w:t>
      </w:r>
      <w:r w:rsidR="007C77DA">
        <w:rPr>
          <w:lang w:val="en-US"/>
        </w:rPr>
        <w:t>SMS</w:t>
      </w:r>
      <w:r w:rsidR="007C77DA" w:rsidRPr="007C77DA">
        <w:t>-</w:t>
      </w:r>
      <w:r>
        <w:t>сообщений</w:t>
      </w:r>
    </w:p>
    <w:p w:rsidR="0022757A" w:rsidRDefault="0022757A" w:rsidP="0022757A">
      <w:pPr>
        <w:pStyle w:val="4"/>
      </w:pPr>
      <w:bookmarkStart w:id="315" w:name="_Toc168776511"/>
      <w:r>
        <w:t>Страница «Программы лояльности»</w:t>
      </w:r>
      <w:bookmarkEnd w:id="315"/>
    </w:p>
    <w:p w:rsidR="00DC730E" w:rsidRDefault="00DC730E" w:rsidP="00DC730E">
      <w:pPr>
        <w:pStyle w:val="10"/>
        <w:jc w:val="both"/>
      </w:pPr>
      <w:r>
        <w:t>Страница «Программы лояльности» состоит из следующих вкладок:</w:t>
      </w:r>
    </w:p>
    <w:p w:rsidR="00DC730E" w:rsidRDefault="00DC730E" w:rsidP="00DC730E">
      <w:pPr>
        <w:pStyle w:val="10"/>
        <w:numPr>
          <w:ilvl w:val="0"/>
          <w:numId w:val="1"/>
        </w:numPr>
        <w:jc w:val="both"/>
      </w:pPr>
      <w:r>
        <w:t>«Скидки и акции».</w:t>
      </w:r>
    </w:p>
    <w:p w:rsidR="00DC730E" w:rsidRDefault="00DC730E" w:rsidP="00DC730E">
      <w:pPr>
        <w:pStyle w:val="10"/>
        <w:numPr>
          <w:ilvl w:val="0"/>
          <w:numId w:val="1"/>
        </w:numPr>
        <w:jc w:val="both"/>
      </w:pPr>
      <w:r>
        <w:t>«Участники».</w:t>
      </w:r>
    </w:p>
    <w:p w:rsidR="00DC730E" w:rsidRDefault="00DC730E" w:rsidP="00DC730E">
      <w:pPr>
        <w:pStyle w:val="10"/>
        <w:numPr>
          <w:ilvl w:val="0"/>
          <w:numId w:val="1"/>
        </w:numPr>
        <w:jc w:val="both"/>
      </w:pPr>
      <w:r>
        <w:t>«Транзакции».</w:t>
      </w:r>
    </w:p>
    <w:p w:rsidR="00DC730E" w:rsidRDefault="00DC730E" w:rsidP="00DC730E">
      <w:pPr>
        <w:pStyle w:val="10"/>
        <w:numPr>
          <w:ilvl w:val="0"/>
          <w:numId w:val="1"/>
        </w:numPr>
        <w:jc w:val="both"/>
      </w:pPr>
      <w:r>
        <w:t>«Запросы зачисления баллов».</w:t>
      </w:r>
    </w:p>
    <w:p w:rsidR="0022757A" w:rsidRDefault="00DC730E" w:rsidP="00DC730E">
      <w:pPr>
        <w:pStyle w:val="10"/>
        <w:jc w:val="both"/>
      </w:pPr>
      <w:r>
        <w:t xml:space="preserve">Для перехода на вкладку нажмите на страницу «Программы лояльности» и в выпадающем списке выберите вкладку (см. </w:t>
      </w:r>
      <w:r>
        <w:fldChar w:fldCharType="begin"/>
      </w:r>
      <w:r>
        <w:instrText xml:space="preserve"> REF _Ref168772595 \h </w:instrText>
      </w:r>
      <w:r>
        <w:fldChar w:fldCharType="separate"/>
      </w:r>
      <w:r w:rsidR="00582AB6">
        <w:t xml:space="preserve">Рисунок </w:t>
      </w:r>
      <w:r w:rsidR="00582AB6">
        <w:rPr>
          <w:noProof/>
        </w:rPr>
        <w:t>220</w:t>
      </w:r>
      <w:r>
        <w:fldChar w:fldCharType="end"/>
      </w:r>
      <w:r>
        <w:t>).</w:t>
      </w:r>
    </w:p>
    <w:p w:rsidR="00DC730E" w:rsidRDefault="00DC730E" w:rsidP="00DC730E">
      <w:pPr>
        <w:pStyle w:val="10"/>
        <w:jc w:val="center"/>
      </w:pPr>
      <w:r w:rsidRPr="00DC730E">
        <w:rPr>
          <w:noProof/>
        </w:rPr>
        <w:drawing>
          <wp:inline distT="0" distB="0" distL="0" distR="0" wp14:anchorId="4CAA3377" wp14:editId="7C7ECB82">
            <wp:extent cx="2597150" cy="1607075"/>
            <wp:effectExtent l="0" t="0" r="0" b="0"/>
            <wp:docPr id="1982734031" name="Рисунок 1982734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613044" cy="1616910"/>
                    </a:xfrm>
                    <a:prstGeom prst="rect">
                      <a:avLst/>
                    </a:prstGeom>
                  </pic:spPr>
                </pic:pic>
              </a:graphicData>
            </a:graphic>
          </wp:inline>
        </w:drawing>
      </w:r>
    </w:p>
    <w:p w:rsidR="00DC730E" w:rsidRDefault="00DC730E" w:rsidP="00DC730E">
      <w:pPr>
        <w:pStyle w:val="10"/>
        <w:jc w:val="center"/>
      </w:pPr>
      <w:bookmarkStart w:id="316" w:name="_Ref168772595"/>
      <w:r>
        <w:t xml:space="preserve">Рисунок </w:t>
      </w:r>
      <w:fldSimple w:instr=" SEQ Рисунок \* ARABIC ">
        <w:r w:rsidR="00582AB6">
          <w:rPr>
            <w:noProof/>
          </w:rPr>
          <w:t>220</w:t>
        </w:r>
      </w:fldSimple>
      <w:bookmarkEnd w:id="316"/>
      <w:r>
        <w:t xml:space="preserve"> – Выпадающий список вкладок страницы «Программы лояльности»</w:t>
      </w:r>
    </w:p>
    <w:p w:rsidR="00DC730E" w:rsidRDefault="00DC730E" w:rsidP="00DC730E">
      <w:pPr>
        <w:pStyle w:val="10"/>
        <w:jc w:val="center"/>
      </w:pPr>
    </w:p>
    <w:p w:rsidR="00DC730E" w:rsidRDefault="00B90118" w:rsidP="00DC730E">
      <w:pPr>
        <w:pStyle w:val="10"/>
        <w:jc w:val="both"/>
      </w:pPr>
      <w:r>
        <w:t xml:space="preserve">На вкладке «Скидки и акции» отображается список персональных скидок и акций. Внешний вид вкладки представлен ниже (см. </w:t>
      </w:r>
      <w:r>
        <w:fldChar w:fldCharType="begin"/>
      </w:r>
      <w:r>
        <w:instrText xml:space="preserve"> REF _Ref168772686 \h </w:instrText>
      </w:r>
      <w:r>
        <w:fldChar w:fldCharType="separate"/>
      </w:r>
      <w:r w:rsidR="00582AB6">
        <w:t xml:space="preserve">Рисунок </w:t>
      </w:r>
      <w:r w:rsidR="00582AB6">
        <w:rPr>
          <w:noProof/>
        </w:rPr>
        <w:t>221</w:t>
      </w:r>
      <w:r>
        <w:fldChar w:fldCharType="end"/>
      </w:r>
      <w:r>
        <w:t>).</w:t>
      </w:r>
    </w:p>
    <w:p w:rsidR="00B90118" w:rsidRDefault="00B90118" w:rsidP="00B90118">
      <w:pPr>
        <w:pStyle w:val="10"/>
        <w:jc w:val="center"/>
      </w:pPr>
      <w:r w:rsidRPr="00B90118">
        <w:rPr>
          <w:noProof/>
        </w:rPr>
        <w:drawing>
          <wp:inline distT="0" distB="0" distL="0" distR="0" wp14:anchorId="4162F443" wp14:editId="0B67EA62">
            <wp:extent cx="5733415" cy="563880"/>
            <wp:effectExtent l="0" t="0" r="635" b="7620"/>
            <wp:docPr id="1982734032" name="Рисунок 198273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733415" cy="563880"/>
                    </a:xfrm>
                    <a:prstGeom prst="rect">
                      <a:avLst/>
                    </a:prstGeom>
                  </pic:spPr>
                </pic:pic>
              </a:graphicData>
            </a:graphic>
          </wp:inline>
        </w:drawing>
      </w:r>
    </w:p>
    <w:p w:rsidR="00B90118" w:rsidRDefault="00B90118" w:rsidP="00B90118">
      <w:pPr>
        <w:pStyle w:val="10"/>
        <w:jc w:val="center"/>
      </w:pPr>
      <w:bookmarkStart w:id="317" w:name="_Ref168772686"/>
      <w:r>
        <w:t xml:space="preserve">Рисунок </w:t>
      </w:r>
      <w:fldSimple w:instr=" SEQ Рисунок \* ARABIC ">
        <w:r w:rsidR="00582AB6">
          <w:rPr>
            <w:noProof/>
          </w:rPr>
          <w:t>221</w:t>
        </w:r>
      </w:fldSimple>
      <w:bookmarkEnd w:id="317"/>
      <w:r>
        <w:t xml:space="preserve"> – Внешний вид вкладки «Скидки и акции»</w:t>
      </w:r>
    </w:p>
    <w:p w:rsidR="00B90118" w:rsidRDefault="00B90118" w:rsidP="00B90118">
      <w:pPr>
        <w:pStyle w:val="10"/>
        <w:jc w:val="center"/>
      </w:pPr>
    </w:p>
    <w:p w:rsidR="00B90118" w:rsidRDefault="00B90118" w:rsidP="00DC730E">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44BD1405" wp14:editId="24B5EA78">
            <wp:extent cx="330200" cy="256190"/>
            <wp:effectExtent l="0" t="0" r="0" b="0"/>
            <wp:docPr id="1982734033" name="Рисунок 198273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br/>
        <w:t xml:space="preserve">(см. </w:t>
      </w:r>
      <w:r>
        <w:fldChar w:fldCharType="begin"/>
      </w:r>
      <w:r>
        <w:instrText xml:space="preserve"> REF _Ref168772759 \h </w:instrText>
      </w:r>
      <w:r>
        <w:fldChar w:fldCharType="separate"/>
      </w:r>
      <w:r w:rsidR="00582AB6">
        <w:t xml:space="preserve">Рисунок </w:t>
      </w:r>
      <w:r w:rsidR="00582AB6">
        <w:rPr>
          <w:noProof/>
        </w:rPr>
        <w:t>222</w:t>
      </w:r>
      <w:r>
        <w:fldChar w:fldCharType="end"/>
      </w:r>
      <w:r>
        <w:t>).</w:t>
      </w:r>
    </w:p>
    <w:p w:rsidR="00B90118" w:rsidRDefault="00B90118" w:rsidP="00B90118">
      <w:pPr>
        <w:pStyle w:val="10"/>
        <w:jc w:val="center"/>
      </w:pPr>
      <w:r w:rsidRPr="00B90118">
        <w:rPr>
          <w:noProof/>
        </w:rPr>
        <w:drawing>
          <wp:inline distT="0" distB="0" distL="0" distR="0" wp14:anchorId="070DA745" wp14:editId="1ECF4570">
            <wp:extent cx="5733415" cy="1158240"/>
            <wp:effectExtent l="0" t="0" r="635" b="3810"/>
            <wp:docPr id="1982734034" name="Рисунок 198273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733415" cy="1158240"/>
                    </a:xfrm>
                    <a:prstGeom prst="rect">
                      <a:avLst/>
                    </a:prstGeom>
                  </pic:spPr>
                </pic:pic>
              </a:graphicData>
            </a:graphic>
          </wp:inline>
        </w:drawing>
      </w:r>
    </w:p>
    <w:p w:rsidR="00B90118" w:rsidRDefault="00B90118" w:rsidP="00B90118">
      <w:pPr>
        <w:pStyle w:val="10"/>
        <w:jc w:val="center"/>
      </w:pPr>
      <w:bookmarkStart w:id="318" w:name="_Ref168772759"/>
      <w:r>
        <w:t xml:space="preserve">Рисунок </w:t>
      </w:r>
      <w:fldSimple w:instr=" SEQ Рисунок \* ARABIC ">
        <w:r w:rsidR="00582AB6">
          <w:rPr>
            <w:noProof/>
          </w:rPr>
          <w:t>222</w:t>
        </w:r>
      </w:fldSimple>
      <w:bookmarkEnd w:id="318"/>
      <w:r>
        <w:t xml:space="preserve"> – Применение фильтра</w:t>
      </w:r>
      <w:r w:rsidRPr="0080794B">
        <w:t xml:space="preserve"> </w:t>
      </w:r>
      <w:r>
        <w:t>для отображения</w:t>
      </w:r>
      <w:r w:rsidRPr="00B90118">
        <w:t xml:space="preserve"> </w:t>
      </w:r>
      <w:r>
        <w:t>персональных скидок и акций</w:t>
      </w:r>
    </w:p>
    <w:p w:rsidR="00B90118" w:rsidRDefault="00B90118" w:rsidP="00B90118">
      <w:pPr>
        <w:pStyle w:val="10"/>
        <w:jc w:val="center"/>
      </w:pPr>
    </w:p>
    <w:p w:rsidR="00B90118" w:rsidRDefault="00226A48" w:rsidP="00DC730E">
      <w:pPr>
        <w:pStyle w:val="10"/>
        <w:jc w:val="both"/>
      </w:pPr>
      <w:r>
        <w:t xml:space="preserve">Для активации акции нажмите кнопку «Активировать акцию» и на форме активации введите код в поле и нажмите кнопку «Найти» (см. </w:t>
      </w:r>
      <w:r>
        <w:fldChar w:fldCharType="begin"/>
      </w:r>
      <w:r>
        <w:instrText xml:space="preserve"> REF _Ref168772922 \h </w:instrText>
      </w:r>
      <w:r>
        <w:fldChar w:fldCharType="separate"/>
      </w:r>
      <w:r w:rsidR="00582AB6">
        <w:t xml:space="preserve">Рисунок </w:t>
      </w:r>
      <w:r w:rsidR="00582AB6">
        <w:rPr>
          <w:noProof/>
        </w:rPr>
        <w:t>223</w:t>
      </w:r>
      <w:r>
        <w:fldChar w:fldCharType="end"/>
      </w:r>
      <w:r>
        <w:t>).</w:t>
      </w:r>
    </w:p>
    <w:p w:rsidR="00226A48" w:rsidRDefault="00226A48" w:rsidP="00226A48">
      <w:pPr>
        <w:pStyle w:val="10"/>
        <w:jc w:val="center"/>
      </w:pPr>
      <w:r w:rsidRPr="00226A48">
        <w:rPr>
          <w:noProof/>
        </w:rPr>
        <w:drawing>
          <wp:inline distT="0" distB="0" distL="0" distR="0" wp14:anchorId="2C7E7392" wp14:editId="353D06EC">
            <wp:extent cx="4133850" cy="1010914"/>
            <wp:effectExtent l="0" t="0" r="0" b="0"/>
            <wp:docPr id="1982734035" name="Рисунок 198273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160086" cy="1017330"/>
                    </a:xfrm>
                    <a:prstGeom prst="rect">
                      <a:avLst/>
                    </a:prstGeom>
                  </pic:spPr>
                </pic:pic>
              </a:graphicData>
            </a:graphic>
          </wp:inline>
        </w:drawing>
      </w:r>
    </w:p>
    <w:p w:rsidR="00226A48" w:rsidRDefault="00226A48" w:rsidP="00226A48">
      <w:pPr>
        <w:pStyle w:val="10"/>
        <w:jc w:val="center"/>
      </w:pPr>
      <w:bookmarkStart w:id="319" w:name="_Ref168772922"/>
      <w:r>
        <w:t xml:space="preserve">Рисунок </w:t>
      </w:r>
      <w:fldSimple w:instr=" SEQ Рисунок \* ARABIC ">
        <w:r w:rsidR="00582AB6">
          <w:rPr>
            <w:noProof/>
          </w:rPr>
          <w:t>223</w:t>
        </w:r>
      </w:fldSimple>
      <w:bookmarkEnd w:id="319"/>
      <w:r>
        <w:t xml:space="preserve"> – Форма активации акции</w:t>
      </w:r>
    </w:p>
    <w:p w:rsidR="00226A48" w:rsidRDefault="00226A48" w:rsidP="00226A48">
      <w:pPr>
        <w:pStyle w:val="10"/>
        <w:jc w:val="center"/>
      </w:pPr>
    </w:p>
    <w:p w:rsidR="00226A48" w:rsidRDefault="00226A48" w:rsidP="00DC730E">
      <w:pPr>
        <w:pStyle w:val="10"/>
        <w:jc w:val="both"/>
      </w:pPr>
      <w:r>
        <w:t xml:space="preserve">На вкладке «Участники» отображается список участников в виде таблицы. Внешний вид вкладки представлен ниже (см. </w:t>
      </w:r>
      <w:r>
        <w:fldChar w:fldCharType="begin"/>
      </w:r>
      <w:r>
        <w:instrText xml:space="preserve"> REF _Ref168773003 \h </w:instrText>
      </w:r>
      <w:r>
        <w:fldChar w:fldCharType="separate"/>
      </w:r>
      <w:r w:rsidR="00582AB6">
        <w:t xml:space="preserve">Рисунок </w:t>
      </w:r>
      <w:r w:rsidR="00582AB6">
        <w:rPr>
          <w:noProof/>
        </w:rPr>
        <w:t>224</w:t>
      </w:r>
      <w:r>
        <w:fldChar w:fldCharType="end"/>
      </w:r>
      <w:r>
        <w:t>).</w:t>
      </w:r>
    </w:p>
    <w:p w:rsidR="00226A48" w:rsidRDefault="00226A48" w:rsidP="00226A48">
      <w:pPr>
        <w:pStyle w:val="10"/>
        <w:jc w:val="center"/>
      </w:pPr>
      <w:r w:rsidRPr="00226A48">
        <w:rPr>
          <w:noProof/>
        </w:rPr>
        <w:drawing>
          <wp:inline distT="0" distB="0" distL="0" distR="0" wp14:anchorId="39FB465B" wp14:editId="292935E4">
            <wp:extent cx="5733415" cy="679450"/>
            <wp:effectExtent l="0" t="0" r="635" b="6350"/>
            <wp:docPr id="1982734036" name="Рисунок 198273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733415" cy="679450"/>
                    </a:xfrm>
                    <a:prstGeom prst="rect">
                      <a:avLst/>
                    </a:prstGeom>
                  </pic:spPr>
                </pic:pic>
              </a:graphicData>
            </a:graphic>
          </wp:inline>
        </w:drawing>
      </w:r>
    </w:p>
    <w:p w:rsidR="00226A48" w:rsidRDefault="00226A48" w:rsidP="00226A48">
      <w:pPr>
        <w:pStyle w:val="10"/>
        <w:jc w:val="center"/>
      </w:pPr>
      <w:bookmarkStart w:id="320" w:name="_Ref168773003"/>
      <w:r>
        <w:t xml:space="preserve">Рисунок </w:t>
      </w:r>
      <w:fldSimple w:instr=" SEQ Рисунок \* ARABIC ">
        <w:r w:rsidR="00582AB6">
          <w:rPr>
            <w:noProof/>
          </w:rPr>
          <w:t>224</w:t>
        </w:r>
      </w:fldSimple>
      <w:bookmarkEnd w:id="320"/>
      <w:r>
        <w:t xml:space="preserve"> – Внешний вид вкладки «Участники»</w:t>
      </w:r>
    </w:p>
    <w:p w:rsidR="00226A48" w:rsidRDefault="00226A48" w:rsidP="00226A48">
      <w:pPr>
        <w:pStyle w:val="10"/>
        <w:jc w:val="center"/>
      </w:pPr>
    </w:p>
    <w:p w:rsidR="00226A48" w:rsidRDefault="00226A48" w:rsidP="00DC730E">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7A93DAB5" wp14:editId="153A393C">
            <wp:extent cx="330200" cy="256190"/>
            <wp:effectExtent l="0" t="0" r="0" b="0"/>
            <wp:docPr id="1982734037" name="Рисунок 1982734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br/>
        <w:t xml:space="preserve">(см. </w:t>
      </w:r>
      <w:r>
        <w:fldChar w:fldCharType="begin"/>
      </w:r>
      <w:r>
        <w:instrText xml:space="preserve"> REF _Ref168773060 \h </w:instrText>
      </w:r>
      <w:r>
        <w:fldChar w:fldCharType="separate"/>
      </w:r>
      <w:r w:rsidR="00582AB6">
        <w:t xml:space="preserve">Рисунок </w:t>
      </w:r>
      <w:r w:rsidR="00582AB6">
        <w:rPr>
          <w:noProof/>
        </w:rPr>
        <w:t>225</w:t>
      </w:r>
      <w:r>
        <w:fldChar w:fldCharType="end"/>
      </w:r>
      <w:r>
        <w:t>).</w:t>
      </w:r>
    </w:p>
    <w:p w:rsidR="00226A48" w:rsidRDefault="00226A48" w:rsidP="00226A48">
      <w:pPr>
        <w:pStyle w:val="10"/>
        <w:jc w:val="center"/>
      </w:pPr>
      <w:r w:rsidRPr="00226A48">
        <w:rPr>
          <w:noProof/>
        </w:rPr>
        <w:drawing>
          <wp:inline distT="0" distB="0" distL="0" distR="0" wp14:anchorId="68C19DDA" wp14:editId="4281442C">
            <wp:extent cx="5733415" cy="997585"/>
            <wp:effectExtent l="0" t="0" r="635" b="0"/>
            <wp:docPr id="1982734038" name="Рисунок 198273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733415" cy="997585"/>
                    </a:xfrm>
                    <a:prstGeom prst="rect">
                      <a:avLst/>
                    </a:prstGeom>
                  </pic:spPr>
                </pic:pic>
              </a:graphicData>
            </a:graphic>
          </wp:inline>
        </w:drawing>
      </w:r>
    </w:p>
    <w:p w:rsidR="00226A48" w:rsidRDefault="00226A48" w:rsidP="00226A48">
      <w:pPr>
        <w:pStyle w:val="10"/>
        <w:jc w:val="center"/>
      </w:pPr>
      <w:bookmarkStart w:id="321" w:name="_Ref168773060"/>
      <w:r>
        <w:t xml:space="preserve">Рисунок </w:t>
      </w:r>
      <w:fldSimple w:instr=" SEQ Рисунок \* ARABIC ">
        <w:r w:rsidR="00582AB6">
          <w:rPr>
            <w:noProof/>
          </w:rPr>
          <w:t>225</w:t>
        </w:r>
      </w:fldSimple>
      <w:bookmarkEnd w:id="321"/>
      <w:r>
        <w:t xml:space="preserve"> – Применение фильтра</w:t>
      </w:r>
      <w:r w:rsidRPr="0080794B">
        <w:t xml:space="preserve"> </w:t>
      </w:r>
      <w:r>
        <w:t>для отображения</w:t>
      </w:r>
      <w:r w:rsidRPr="00226A48">
        <w:t xml:space="preserve"> </w:t>
      </w:r>
      <w:r>
        <w:t>списка участников</w:t>
      </w:r>
    </w:p>
    <w:p w:rsidR="00226A48" w:rsidRDefault="00226A48" w:rsidP="00226A48">
      <w:pPr>
        <w:pStyle w:val="10"/>
        <w:jc w:val="center"/>
      </w:pPr>
    </w:p>
    <w:p w:rsidR="00226A48" w:rsidRDefault="000A4256" w:rsidP="00DC730E">
      <w:pPr>
        <w:pStyle w:val="10"/>
        <w:jc w:val="both"/>
      </w:pPr>
      <w:r>
        <w:t>Для добавления участника нажмите кнопку «Добавить» и на форме добавления участника заполните следующие обязательные поля:</w:t>
      </w:r>
    </w:p>
    <w:p w:rsidR="000A4256" w:rsidRDefault="00931113" w:rsidP="000A4256">
      <w:pPr>
        <w:pStyle w:val="10"/>
        <w:numPr>
          <w:ilvl w:val="0"/>
          <w:numId w:val="1"/>
        </w:numPr>
        <w:jc w:val="both"/>
      </w:pPr>
      <w:r>
        <w:t xml:space="preserve">поле </w:t>
      </w:r>
      <w:r w:rsidR="000A4256">
        <w:t>«Фамилия».</w:t>
      </w:r>
    </w:p>
    <w:p w:rsidR="000A4256" w:rsidRDefault="00931113" w:rsidP="000A4256">
      <w:pPr>
        <w:pStyle w:val="10"/>
        <w:numPr>
          <w:ilvl w:val="0"/>
          <w:numId w:val="1"/>
        </w:numPr>
        <w:jc w:val="both"/>
      </w:pPr>
      <w:r>
        <w:t xml:space="preserve">поле </w:t>
      </w:r>
      <w:r w:rsidR="000A4256">
        <w:t>«Имя».</w:t>
      </w:r>
    </w:p>
    <w:p w:rsidR="000A4256" w:rsidRDefault="00931113" w:rsidP="000A4256">
      <w:pPr>
        <w:pStyle w:val="10"/>
        <w:numPr>
          <w:ilvl w:val="0"/>
          <w:numId w:val="1"/>
        </w:numPr>
        <w:jc w:val="both"/>
      </w:pPr>
      <w:r>
        <w:t xml:space="preserve">поле </w:t>
      </w:r>
      <w:r w:rsidR="000A4256">
        <w:t>«День рождения».</w:t>
      </w:r>
    </w:p>
    <w:p w:rsidR="000A4256" w:rsidRDefault="00931113" w:rsidP="000A4256">
      <w:pPr>
        <w:pStyle w:val="10"/>
        <w:numPr>
          <w:ilvl w:val="0"/>
          <w:numId w:val="1"/>
        </w:numPr>
        <w:jc w:val="both"/>
      </w:pPr>
      <w:r>
        <w:t xml:space="preserve">поле </w:t>
      </w:r>
      <w:r w:rsidR="000A4256">
        <w:t>«Телефон».</w:t>
      </w:r>
    </w:p>
    <w:p w:rsidR="000A4256" w:rsidRDefault="00931113" w:rsidP="000A4256">
      <w:pPr>
        <w:pStyle w:val="10"/>
        <w:numPr>
          <w:ilvl w:val="0"/>
          <w:numId w:val="1"/>
        </w:numPr>
        <w:jc w:val="both"/>
      </w:pPr>
      <w:r>
        <w:t xml:space="preserve">поле </w:t>
      </w:r>
      <w:r w:rsidR="000A4256">
        <w:t>«Программы лояльности».</w:t>
      </w:r>
    </w:p>
    <w:p w:rsidR="000A4256" w:rsidRDefault="000A4256" w:rsidP="00DC730E">
      <w:pPr>
        <w:pStyle w:val="10"/>
        <w:jc w:val="both"/>
      </w:pPr>
      <w:r>
        <w:t xml:space="preserve">При необходимости заполните другие поля формы и нажмите кнопку «Отправить код» (см. </w:t>
      </w:r>
      <w:r>
        <w:fldChar w:fldCharType="begin"/>
      </w:r>
      <w:r>
        <w:instrText xml:space="preserve"> REF _Ref168773265 \h </w:instrText>
      </w:r>
      <w:r>
        <w:fldChar w:fldCharType="separate"/>
      </w:r>
      <w:r w:rsidR="00582AB6">
        <w:t xml:space="preserve">Рисунок </w:t>
      </w:r>
      <w:r w:rsidR="00582AB6">
        <w:rPr>
          <w:noProof/>
        </w:rPr>
        <w:t>226</w:t>
      </w:r>
      <w:r>
        <w:fldChar w:fldCharType="end"/>
      </w:r>
      <w:r>
        <w:t>).</w:t>
      </w:r>
    </w:p>
    <w:p w:rsidR="000A4256" w:rsidRDefault="000A4256" w:rsidP="000A4256">
      <w:pPr>
        <w:pStyle w:val="10"/>
        <w:jc w:val="center"/>
      </w:pPr>
      <w:r w:rsidRPr="000A4256">
        <w:rPr>
          <w:noProof/>
        </w:rPr>
        <w:drawing>
          <wp:inline distT="0" distB="0" distL="0" distR="0" wp14:anchorId="3718E23E" wp14:editId="33FBD41E">
            <wp:extent cx="5733415" cy="2686685"/>
            <wp:effectExtent l="0" t="0" r="635" b="0"/>
            <wp:docPr id="1982734039" name="Рисунок 198273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733415" cy="2686685"/>
                    </a:xfrm>
                    <a:prstGeom prst="rect">
                      <a:avLst/>
                    </a:prstGeom>
                  </pic:spPr>
                </pic:pic>
              </a:graphicData>
            </a:graphic>
          </wp:inline>
        </w:drawing>
      </w:r>
    </w:p>
    <w:p w:rsidR="000A4256" w:rsidRDefault="000A4256" w:rsidP="000A4256">
      <w:pPr>
        <w:pStyle w:val="10"/>
        <w:jc w:val="center"/>
      </w:pPr>
      <w:bookmarkStart w:id="322" w:name="_Ref168773265"/>
      <w:r>
        <w:t xml:space="preserve">Рисунок </w:t>
      </w:r>
      <w:fldSimple w:instr=" SEQ Рисунок \* ARABIC ">
        <w:r w:rsidR="00582AB6">
          <w:rPr>
            <w:noProof/>
          </w:rPr>
          <w:t>226</w:t>
        </w:r>
      </w:fldSimple>
      <w:bookmarkEnd w:id="322"/>
      <w:r>
        <w:t xml:space="preserve"> – Форма добавления участника</w:t>
      </w:r>
    </w:p>
    <w:p w:rsidR="000A4256" w:rsidRDefault="000A4256" w:rsidP="000A4256">
      <w:pPr>
        <w:pStyle w:val="10"/>
        <w:jc w:val="center"/>
      </w:pPr>
    </w:p>
    <w:p w:rsidR="000A4256" w:rsidRDefault="0046117F" w:rsidP="00DC730E">
      <w:pPr>
        <w:pStyle w:val="10"/>
        <w:jc w:val="both"/>
      </w:pPr>
      <w:r>
        <w:t xml:space="preserve">Для поиска участника по </w:t>
      </w:r>
      <w:r>
        <w:rPr>
          <w:lang w:val="en-US"/>
        </w:rPr>
        <w:t>QR</w:t>
      </w:r>
      <w:r>
        <w:t xml:space="preserve">-коду нажмите кнопку «Поиск по </w:t>
      </w:r>
      <w:r>
        <w:rPr>
          <w:lang w:val="en-US"/>
        </w:rPr>
        <w:t>QR</w:t>
      </w:r>
      <w:r>
        <w:t>-коду».</w:t>
      </w:r>
    </w:p>
    <w:p w:rsidR="0046117F" w:rsidRDefault="0046117F" w:rsidP="00DC730E">
      <w:pPr>
        <w:pStyle w:val="10"/>
        <w:jc w:val="both"/>
      </w:pPr>
    </w:p>
    <w:p w:rsidR="0046117F" w:rsidRDefault="0046117F" w:rsidP="00DC730E">
      <w:pPr>
        <w:pStyle w:val="10"/>
        <w:jc w:val="both"/>
      </w:pPr>
      <w:r>
        <w:t xml:space="preserve">На вкладке «Транзакции» отображаются транзакции в виде таблицы. Внешний вид вкладки представлен ниже (см. </w:t>
      </w:r>
      <w:r>
        <w:fldChar w:fldCharType="begin"/>
      </w:r>
      <w:r>
        <w:instrText xml:space="preserve"> REF _Ref168773387 \h </w:instrText>
      </w:r>
      <w:r>
        <w:fldChar w:fldCharType="separate"/>
      </w:r>
      <w:r w:rsidR="00582AB6">
        <w:t xml:space="preserve">Рисунок </w:t>
      </w:r>
      <w:r w:rsidR="00582AB6">
        <w:rPr>
          <w:noProof/>
        </w:rPr>
        <w:t>227</w:t>
      </w:r>
      <w:r>
        <w:fldChar w:fldCharType="end"/>
      </w:r>
      <w:r>
        <w:t>).</w:t>
      </w:r>
    </w:p>
    <w:p w:rsidR="0046117F" w:rsidRDefault="0046117F" w:rsidP="0046117F">
      <w:pPr>
        <w:pStyle w:val="10"/>
        <w:jc w:val="center"/>
      </w:pPr>
      <w:r w:rsidRPr="0046117F">
        <w:rPr>
          <w:noProof/>
        </w:rPr>
        <w:drawing>
          <wp:inline distT="0" distB="0" distL="0" distR="0" wp14:anchorId="760FD7B9" wp14:editId="48A9AC58">
            <wp:extent cx="5733415" cy="633730"/>
            <wp:effectExtent l="0" t="0" r="635" b="0"/>
            <wp:docPr id="1982734040" name="Рисунок 198273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733415" cy="633730"/>
                    </a:xfrm>
                    <a:prstGeom prst="rect">
                      <a:avLst/>
                    </a:prstGeom>
                  </pic:spPr>
                </pic:pic>
              </a:graphicData>
            </a:graphic>
          </wp:inline>
        </w:drawing>
      </w:r>
    </w:p>
    <w:p w:rsidR="0046117F" w:rsidRDefault="0046117F" w:rsidP="0046117F">
      <w:pPr>
        <w:pStyle w:val="10"/>
        <w:jc w:val="center"/>
      </w:pPr>
      <w:bookmarkStart w:id="323" w:name="_Ref168773387"/>
      <w:r>
        <w:t xml:space="preserve">Рисунок </w:t>
      </w:r>
      <w:fldSimple w:instr=" SEQ Рисунок \* ARABIC ">
        <w:r w:rsidR="00582AB6">
          <w:rPr>
            <w:noProof/>
          </w:rPr>
          <w:t>227</w:t>
        </w:r>
      </w:fldSimple>
      <w:bookmarkEnd w:id="323"/>
      <w:r>
        <w:t xml:space="preserve"> – Внешний вид вкладки «Транзакции»</w:t>
      </w:r>
    </w:p>
    <w:p w:rsidR="0046117F" w:rsidRDefault="0046117F" w:rsidP="0046117F">
      <w:pPr>
        <w:pStyle w:val="10"/>
        <w:jc w:val="center"/>
      </w:pPr>
    </w:p>
    <w:p w:rsidR="0046117F" w:rsidRDefault="0046117F" w:rsidP="00DC730E">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589C10C0" wp14:editId="763B6E3D">
            <wp:extent cx="330200" cy="256190"/>
            <wp:effectExtent l="0" t="0" r="0" b="0"/>
            <wp:docPr id="1982734041" name="Рисунок 198273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br/>
        <w:t xml:space="preserve">(см. </w:t>
      </w:r>
      <w:r>
        <w:fldChar w:fldCharType="begin"/>
      </w:r>
      <w:r>
        <w:instrText xml:space="preserve"> REF _Ref168773475 \h </w:instrText>
      </w:r>
      <w:r>
        <w:fldChar w:fldCharType="separate"/>
      </w:r>
      <w:r w:rsidR="00582AB6">
        <w:t xml:space="preserve">Рисунок </w:t>
      </w:r>
      <w:r w:rsidR="00582AB6">
        <w:rPr>
          <w:noProof/>
        </w:rPr>
        <w:t>228</w:t>
      </w:r>
      <w:r>
        <w:fldChar w:fldCharType="end"/>
      </w:r>
      <w:r>
        <w:t>).</w:t>
      </w:r>
    </w:p>
    <w:p w:rsidR="0046117F" w:rsidRDefault="0046117F" w:rsidP="0046117F">
      <w:pPr>
        <w:pStyle w:val="10"/>
        <w:jc w:val="center"/>
      </w:pPr>
      <w:r w:rsidRPr="0046117F">
        <w:rPr>
          <w:noProof/>
        </w:rPr>
        <w:drawing>
          <wp:inline distT="0" distB="0" distL="0" distR="0" wp14:anchorId="547C8624" wp14:editId="745B3EB2">
            <wp:extent cx="5733415" cy="1204595"/>
            <wp:effectExtent l="0" t="0" r="635" b="0"/>
            <wp:docPr id="1982734042" name="Рисунок 198273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733415" cy="1204595"/>
                    </a:xfrm>
                    <a:prstGeom prst="rect">
                      <a:avLst/>
                    </a:prstGeom>
                  </pic:spPr>
                </pic:pic>
              </a:graphicData>
            </a:graphic>
          </wp:inline>
        </w:drawing>
      </w:r>
    </w:p>
    <w:p w:rsidR="0046117F" w:rsidRDefault="0046117F" w:rsidP="0046117F">
      <w:pPr>
        <w:pStyle w:val="10"/>
        <w:jc w:val="center"/>
      </w:pPr>
      <w:bookmarkStart w:id="324" w:name="_Ref168773475"/>
      <w:r>
        <w:t xml:space="preserve">Рисунок </w:t>
      </w:r>
      <w:fldSimple w:instr=" SEQ Рисунок \* ARABIC ">
        <w:r w:rsidR="00582AB6">
          <w:rPr>
            <w:noProof/>
          </w:rPr>
          <w:t>228</w:t>
        </w:r>
      </w:fldSimple>
      <w:bookmarkEnd w:id="324"/>
      <w:r>
        <w:t xml:space="preserve"> – Применение фильтра</w:t>
      </w:r>
      <w:r w:rsidRPr="0080794B">
        <w:t xml:space="preserve"> </w:t>
      </w:r>
      <w:r>
        <w:t>для отображения транзакций</w:t>
      </w:r>
    </w:p>
    <w:p w:rsidR="0046117F" w:rsidRDefault="0046117F" w:rsidP="0046117F">
      <w:pPr>
        <w:pStyle w:val="10"/>
        <w:jc w:val="center"/>
      </w:pPr>
    </w:p>
    <w:p w:rsidR="0046117F" w:rsidRDefault="00E579AF" w:rsidP="00DC730E">
      <w:pPr>
        <w:pStyle w:val="10"/>
        <w:jc w:val="both"/>
      </w:pPr>
      <w:r>
        <w:t>Для добавления новой транзакции нажмите кнопку «Новая транзакция»</w:t>
      </w:r>
      <w:r w:rsidR="00A46355">
        <w:t xml:space="preserve"> и на форме добавления транзакции заполните следующие обязательные поля:</w:t>
      </w:r>
    </w:p>
    <w:p w:rsidR="00A46355" w:rsidRDefault="00931113" w:rsidP="00A46355">
      <w:pPr>
        <w:pStyle w:val="10"/>
        <w:numPr>
          <w:ilvl w:val="0"/>
          <w:numId w:val="1"/>
        </w:numPr>
        <w:jc w:val="both"/>
      </w:pPr>
      <w:r>
        <w:t xml:space="preserve">поле </w:t>
      </w:r>
      <w:r w:rsidR="00A46355">
        <w:t>«Дата».</w:t>
      </w:r>
    </w:p>
    <w:p w:rsidR="00A46355" w:rsidRDefault="00931113" w:rsidP="00A46355">
      <w:pPr>
        <w:pStyle w:val="10"/>
        <w:numPr>
          <w:ilvl w:val="0"/>
          <w:numId w:val="1"/>
        </w:numPr>
        <w:jc w:val="both"/>
      </w:pPr>
      <w:r>
        <w:t xml:space="preserve">поле </w:t>
      </w:r>
      <w:r w:rsidR="00A46355">
        <w:t>«Дилер».</w:t>
      </w:r>
    </w:p>
    <w:p w:rsidR="00A46355" w:rsidRDefault="00931113" w:rsidP="00A46355">
      <w:pPr>
        <w:pStyle w:val="10"/>
        <w:numPr>
          <w:ilvl w:val="0"/>
          <w:numId w:val="1"/>
        </w:numPr>
        <w:jc w:val="both"/>
      </w:pPr>
      <w:r>
        <w:t xml:space="preserve">поле </w:t>
      </w:r>
      <w:r w:rsidR="00A46355">
        <w:t>«Кол-во».</w:t>
      </w:r>
    </w:p>
    <w:p w:rsidR="00A46355" w:rsidRDefault="00A46355" w:rsidP="00A46355">
      <w:pPr>
        <w:pStyle w:val="10"/>
        <w:jc w:val="both"/>
      </w:pPr>
      <w:r>
        <w:t xml:space="preserve">При необходимости заполните другие поля формы и нажмите кнопку «Добавить» </w:t>
      </w:r>
      <w:r>
        <w:br/>
        <w:t xml:space="preserve">(см. </w:t>
      </w:r>
      <w:r>
        <w:fldChar w:fldCharType="begin"/>
      </w:r>
      <w:r>
        <w:instrText xml:space="preserve"> REF _Ref168773901 \h </w:instrText>
      </w:r>
      <w:r>
        <w:fldChar w:fldCharType="separate"/>
      </w:r>
      <w:r w:rsidR="00582AB6">
        <w:t xml:space="preserve">Рисунок </w:t>
      </w:r>
      <w:r w:rsidR="00582AB6">
        <w:rPr>
          <w:noProof/>
        </w:rPr>
        <w:t>229</w:t>
      </w:r>
      <w:r>
        <w:fldChar w:fldCharType="end"/>
      </w:r>
      <w:r>
        <w:t>).</w:t>
      </w:r>
    </w:p>
    <w:p w:rsidR="00A46355" w:rsidRDefault="00A46355" w:rsidP="00A46355">
      <w:pPr>
        <w:pStyle w:val="10"/>
        <w:jc w:val="center"/>
      </w:pPr>
      <w:r w:rsidRPr="00A46355">
        <w:rPr>
          <w:noProof/>
        </w:rPr>
        <w:drawing>
          <wp:inline distT="0" distB="0" distL="0" distR="0" wp14:anchorId="7E0D9803" wp14:editId="012E7553">
            <wp:extent cx="5733415" cy="2525395"/>
            <wp:effectExtent l="0" t="0" r="635" b="8255"/>
            <wp:docPr id="1982734044" name="Рисунок 198273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733415" cy="2525395"/>
                    </a:xfrm>
                    <a:prstGeom prst="rect">
                      <a:avLst/>
                    </a:prstGeom>
                  </pic:spPr>
                </pic:pic>
              </a:graphicData>
            </a:graphic>
          </wp:inline>
        </w:drawing>
      </w:r>
    </w:p>
    <w:p w:rsidR="00A46355" w:rsidRDefault="00A46355" w:rsidP="00A46355">
      <w:pPr>
        <w:pStyle w:val="10"/>
        <w:jc w:val="center"/>
      </w:pPr>
      <w:bookmarkStart w:id="325" w:name="_Ref168773901"/>
      <w:r>
        <w:t xml:space="preserve">Рисунок </w:t>
      </w:r>
      <w:fldSimple w:instr=" SEQ Рисунок \* ARABIC ">
        <w:r w:rsidR="00582AB6">
          <w:rPr>
            <w:noProof/>
          </w:rPr>
          <w:t>229</w:t>
        </w:r>
      </w:fldSimple>
      <w:bookmarkEnd w:id="325"/>
      <w:r>
        <w:t xml:space="preserve"> – Форма добавления транзакции</w:t>
      </w:r>
    </w:p>
    <w:p w:rsidR="00A46355" w:rsidRDefault="00A46355" w:rsidP="00A46355">
      <w:pPr>
        <w:pStyle w:val="10"/>
        <w:jc w:val="center"/>
      </w:pPr>
    </w:p>
    <w:p w:rsidR="00A46355" w:rsidRDefault="009422D2" w:rsidP="00A46355">
      <w:pPr>
        <w:pStyle w:val="10"/>
        <w:jc w:val="both"/>
      </w:pPr>
      <w:r>
        <w:t xml:space="preserve">На вкладке «Запросы зачисления баллов» отображаются список запросов зачислений баллов в виде таблицы. Внешний вид вкладки представлен ниже (см. </w:t>
      </w:r>
      <w:r>
        <w:fldChar w:fldCharType="begin"/>
      </w:r>
      <w:r>
        <w:instrText xml:space="preserve"> REF _Ref168774721 \h </w:instrText>
      </w:r>
      <w:r>
        <w:fldChar w:fldCharType="separate"/>
      </w:r>
      <w:r w:rsidR="00582AB6">
        <w:t xml:space="preserve">Рисунок </w:t>
      </w:r>
      <w:r w:rsidR="00582AB6">
        <w:rPr>
          <w:noProof/>
        </w:rPr>
        <w:t>230</w:t>
      </w:r>
      <w:r>
        <w:fldChar w:fldCharType="end"/>
      </w:r>
      <w:r>
        <w:t>).</w:t>
      </w:r>
    </w:p>
    <w:p w:rsidR="009422D2" w:rsidRDefault="009422D2" w:rsidP="009422D2">
      <w:pPr>
        <w:pStyle w:val="10"/>
        <w:jc w:val="center"/>
      </w:pPr>
      <w:r w:rsidRPr="009422D2">
        <w:rPr>
          <w:noProof/>
        </w:rPr>
        <w:drawing>
          <wp:inline distT="0" distB="0" distL="0" distR="0" wp14:anchorId="4951C685" wp14:editId="53B462A8">
            <wp:extent cx="5733415" cy="641350"/>
            <wp:effectExtent l="0" t="0" r="635" b="6350"/>
            <wp:docPr id="1982734045" name="Рисунок 198273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733415" cy="641350"/>
                    </a:xfrm>
                    <a:prstGeom prst="rect">
                      <a:avLst/>
                    </a:prstGeom>
                  </pic:spPr>
                </pic:pic>
              </a:graphicData>
            </a:graphic>
          </wp:inline>
        </w:drawing>
      </w:r>
    </w:p>
    <w:p w:rsidR="009422D2" w:rsidRDefault="009422D2" w:rsidP="009422D2">
      <w:pPr>
        <w:pStyle w:val="10"/>
        <w:jc w:val="center"/>
      </w:pPr>
      <w:bookmarkStart w:id="326" w:name="_Ref168774721"/>
      <w:r>
        <w:t xml:space="preserve">Рисунок </w:t>
      </w:r>
      <w:fldSimple w:instr=" SEQ Рисунок \* ARABIC ">
        <w:r w:rsidR="00582AB6">
          <w:rPr>
            <w:noProof/>
          </w:rPr>
          <w:t>230</w:t>
        </w:r>
      </w:fldSimple>
      <w:bookmarkEnd w:id="326"/>
      <w:r>
        <w:t xml:space="preserve"> – Внешний вид вкладки «Запросы зачисления баллов»</w:t>
      </w:r>
    </w:p>
    <w:p w:rsidR="009422D2" w:rsidRDefault="009422D2" w:rsidP="009422D2">
      <w:pPr>
        <w:pStyle w:val="10"/>
        <w:jc w:val="center"/>
      </w:pPr>
    </w:p>
    <w:p w:rsidR="009422D2" w:rsidRDefault="009422D2" w:rsidP="00A46355">
      <w:pPr>
        <w:pStyle w:val="10"/>
        <w:jc w:val="both"/>
      </w:pPr>
      <w:r>
        <w:t xml:space="preserve">Для </w:t>
      </w:r>
      <w:r w:rsidR="003C4EE8">
        <w:t>использования фильтра</w:t>
      </w:r>
      <w:r>
        <w:t xml:space="preserve"> нажмите </w:t>
      </w:r>
      <w:proofErr w:type="gramStart"/>
      <w:r>
        <w:t xml:space="preserve">кнопку </w:t>
      </w:r>
      <w:r w:rsidRPr="0080794B">
        <w:rPr>
          <w:noProof/>
        </w:rPr>
        <w:drawing>
          <wp:inline distT="0" distB="0" distL="0" distR="0" wp14:anchorId="60F7D1A7" wp14:editId="1E32DCB8">
            <wp:extent cx="330200" cy="256190"/>
            <wp:effectExtent l="0" t="0" r="0" b="0"/>
            <wp:docPr id="1982734046" name="Рисунок 198273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4453" cy="259490"/>
                    </a:xfrm>
                    <a:prstGeom prst="rect">
                      <a:avLst/>
                    </a:prstGeom>
                  </pic:spPr>
                </pic:pic>
              </a:graphicData>
            </a:graphic>
          </wp:inline>
        </w:drawing>
      </w:r>
      <w:r>
        <w:t>,</w:t>
      </w:r>
      <w:proofErr w:type="gramEnd"/>
      <w:r>
        <w:t xml:space="preserve"> выберите необходимые фильтры для отображения данных в таблице и нажмите кнопку «Найти» </w:t>
      </w:r>
      <w:r>
        <w:br/>
        <w:t xml:space="preserve">(см. </w:t>
      </w:r>
      <w:r>
        <w:fldChar w:fldCharType="begin"/>
      </w:r>
      <w:r>
        <w:instrText xml:space="preserve"> REF _Ref168774797 \h </w:instrText>
      </w:r>
      <w:r>
        <w:fldChar w:fldCharType="separate"/>
      </w:r>
      <w:r w:rsidR="00582AB6">
        <w:t xml:space="preserve">Рисунок </w:t>
      </w:r>
      <w:r w:rsidR="00582AB6">
        <w:rPr>
          <w:noProof/>
        </w:rPr>
        <w:t>231</w:t>
      </w:r>
      <w:r>
        <w:fldChar w:fldCharType="end"/>
      </w:r>
      <w:r>
        <w:t>).</w:t>
      </w:r>
    </w:p>
    <w:p w:rsidR="009422D2" w:rsidRDefault="009422D2" w:rsidP="009422D2">
      <w:pPr>
        <w:pStyle w:val="10"/>
        <w:jc w:val="center"/>
      </w:pPr>
      <w:r w:rsidRPr="009422D2">
        <w:rPr>
          <w:noProof/>
        </w:rPr>
        <w:drawing>
          <wp:inline distT="0" distB="0" distL="0" distR="0" wp14:anchorId="25DE9648" wp14:editId="62F25990">
            <wp:extent cx="5733415" cy="1271270"/>
            <wp:effectExtent l="0" t="0" r="635" b="5080"/>
            <wp:docPr id="1982734047" name="Рисунок 1982734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733415" cy="1271270"/>
                    </a:xfrm>
                    <a:prstGeom prst="rect">
                      <a:avLst/>
                    </a:prstGeom>
                  </pic:spPr>
                </pic:pic>
              </a:graphicData>
            </a:graphic>
          </wp:inline>
        </w:drawing>
      </w:r>
    </w:p>
    <w:p w:rsidR="009422D2" w:rsidRDefault="009422D2" w:rsidP="009422D2">
      <w:pPr>
        <w:pStyle w:val="10"/>
        <w:jc w:val="center"/>
      </w:pPr>
      <w:bookmarkStart w:id="327" w:name="_Ref168774797"/>
      <w:r>
        <w:t xml:space="preserve">Рисунок </w:t>
      </w:r>
      <w:fldSimple w:instr=" SEQ Рисунок \* ARABIC ">
        <w:r w:rsidR="00582AB6">
          <w:rPr>
            <w:noProof/>
          </w:rPr>
          <w:t>231</w:t>
        </w:r>
      </w:fldSimple>
      <w:bookmarkEnd w:id="327"/>
      <w:r>
        <w:t xml:space="preserve"> – Применение фильтра</w:t>
      </w:r>
      <w:r w:rsidRPr="0080794B">
        <w:t xml:space="preserve"> </w:t>
      </w:r>
      <w:r>
        <w:t>для отображения</w:t>
      </w:r>
      <w:r w:rsidRPr="009422D2">
        <w:t xml:space="preserve"> </w:t>
      </w:r>
      <w:r>
        <w:t>списка запросов зачислений баллов</w:t>
      </w:r>
    </w:p>
    <w:p w:rsidR="009422D2" w:rsidRDefault="009422D2" w:rsidP="009422D2">
      <w:pPr>
        <w:pStyle w:val="10"/>
        <w:jc w:val="center"/>
      </w:pPr>
    </w:p>
    <w:p w:rsidR="009422D2" w:rsidRDefault="009422D2" w:rsidP="00A46355">
      <w:pPr>
        <w:pStyle w:val="10"/>
        <w:jc w:val="both"/>
      </w:pPr>
      <w:r>
        <w:t>Для добавления</w:t>
      </w:r>
      <w:r w:rsidRPr="009422D2">
        <w:t xml:space="preserve"> </w:t>
      </w:r>
      <w:r>
        <w:t>в список нового запроса зачисления баллов нажмите кнопку «Добавить» и на форме добавления нового запроса зачисления баллов</w:t>
      </w:r>
      <w:r w:rsidR="00931113">
        <w:t xml:space="preserve"> заполните следующие обязательные поля:</w:t>
      </w:r>
    </w:p>
    <w:p w:rsidR="00931113" w:rsidRDefault="00931113" w:rsidP="00931113">
      <w:pPr>
        <w:pStyle w:val="10"/>
        <w:numPr>
          <w:ilvl w:val="0"/>
          <w:numId w:val="1"/>
        </w:numPr>
        <w:jc w:val="both"/>
      </w:pPr>
      <w:r>
        <w:t>поле «Участник программы лояльности».</w:t>
      </w:r>
    </w:p>
    <w:p w:rsidR="00931113" w:rsidRDefault="00931113" w:rsidP="00931113">
      <w:pPr>
        <w:pStyle w:val="10"/>
        <w:numPr>
          <w:ilvl w:val="0"/>
          <w:numId w:val="1"/>
        </w:numPr>
        <w:jc w:val="both"/>
      </w:pPr>
      <w:r>
        <w:t>поле «Количество баллов к начислению».</w:t>
      </w:r>
    </w:p>
    <w:p w:rsidR="00931113" w:rsidRDefault="00931113" w:rsidP="00931113">
      <w:pPr>
        <w:pStyle w:val="10"/>
        <w:numPr>
          <w:ilvl w:val="0"/>
          <w:numId w:val="1"/>
        </w:numPr>
        <w:jc w:val="both"/>
      </w:pPr>
      <w:r>
        <w:t>поле «Причина запроса».</w:t>
      </w:r>
    </w:p>
    <w:p w:rsidR="00931113" w:rsidRDefault="00931113" w:rsidP="00931113">
      <w:pPr>
        <w:pStyle w:val="10"/>
        <w:jc w:val="both"/>
      </w:pPr>
      <w:r>
        <w:t xml:space="preserve">При необходимости заполните другие поля формы и нажмите кнопку «Добавить» </w:t>
      </w:r>
      <w:r>
        <w:br/>
        <w:t xml:space="preserve">(см. </w:t>
      </w:r>
      <w:r>
        <w:fldChar w:fldCharType="begin"/>
      </w:r>
      <w:r>
        <w:instrText xml:space="preserve"> REF _Ref168775032 \h </w:instrText>
      </w:r>
      <w:r>
        <w:fldChar w:fldCharType="separate"/>
      </w:r>
      <w:r w:rsidR="00582AB6">
        <w:t xml:space="preserve">Рисунок </w:t>
      </w:r>
      <w:r w:rsidR="00582AB6">
        <w:rPr>
          <w:noProof/>
        </w:rPr>
        <w:t>232</w:t>
      </w:r>
      <w:r>
        <w:fldChar w:fldCharType="end"/>
      </w:r>
      <w:r>
        <w:t>).</w:t>
      </w:r>
    </w:p>
    <w:p w:rsidR="00931113" w:rsidRDefault="00931113" w:rsidP="00931113">
      <w:pPr>
        <w:pStyle w:val="10"/>
        <w:jc w:val="center"/>
      </w:pPr>
      <w:r w:rsidRPr="00931113">
        <w:rPr>
          <w:noProof/>
        </w:rPr>
        <w:drawing>
          <wp:inline distT="0" distB="0" distL="0" distR="0" wp14:anchorId="16C42953" wp14:editId="57EA21C6">
            <wp:extent cx="3270250" cy="2027562"/>
            <wp:effectExtent l="0" t="0" r="6350" b="0"/>
            <wp:docPr id="1982734048" name="Рисунок 198273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3283905" cy="2036028"/>
                    </a:xfrm>
                    <a:prstGeom prst="rect">
                      <a:avLst/>
                    </a:prstGeom>
                  </pic:spPr>
                </pic:pic>
              </a:graphicData>
            </a:graphic>
          </wp:inline>
        </w:drawing>
      </w:r>
    </w:p>
    <w:p w:rsidR="00931113" w:rsidRDefault="00931113" w:rsidP="00931113">
      <w:pPr>
        <w:pStyle w:val="10"/>
        <w:jc w:val="center"/>
      </w:pPr>
      <w:bookmarkStart w:id="328" w:name="_Ref168775032"/>
      <w:r>
        <w:t xml:space="preserve">Рисунок </w:t>
      </w:r>
      <w:fldSimple w:instr=" SEQ Рисунок \* ARABIC ">
        <w:r w:rsidR="00582AB6">
          <w:rPr>
            <w:noProof/>
          </w:rPr>
          <w:t>232</w:t>
        </w:r>
      </w:fldSimple>
      <w:bookmarkEnd w:id="328"/>
      <w:r>
        <w:t xml:space="preserve"> – Форма добавления нового запроса зачисления баллов</w:t>
      </w:r>
    </w:p>
    <w:p w:rsidR="00931113" w:rsidRDefault="00931113" w:rsidP="00931113">
      <w:pPr>
        <w:pStyle w:val="10"/>
        <w:jc w:val="center"/>
      </w:pPr>
    </w:p>
    <w:p w:rsidR="00931113" w:rsidRPr="0046117F" w:rsidRDefault="00931113" w:rsidP="00931113">
      <w:pPr>
        <w:pStyle w:val="10"/>
        <w:jc w:val="both"/>
      </w:pPr>
    </w:p>
    <w:p w:rsidR="00560F03" w:rsidRDefault="00560F03">
      <w:pPr>
        <w:rPr>
          <w:sz w:val="40"/>
          <w:szCs w:val="40"/>
        </w:rPr>
      </w:pPr>
      <w:r>
        <w:br w:type="page"/>
      </w:r>
    </w:p>
    <w:p w:rsidR="003D258A" w:rsidRDefault="003D258A" w:rsidP="003D258A">
      <w:pPr>
        <w:pStyle w:val="1"/>
      </w:pPr>
      <w:bookmarkStart w:id="329" w:name="_Toc168776512"/>
      <w:r>
        <w:t xml:space="preserve">Решение типовых </w:t>
      </w:r>
      <w:r w:rsidRPr="003D258A">
        <w:t>проблем</w:t>
      </w:r>
      <w:bookmarkEnd w:id="329"/>
    </w:p>
    <w:p w:rsidR="00560F03" w:rsidRPr="00560F03" w:rsidRDefault="00560F03" w:rsidP="003936BD">
      <w:pPr>
        <w:pStyle w:val="10"/>
        <w:jc w:val="both"/>
        <w:rPr>
          <w:b/>
        </w:rPr>
      </w:pPr>
      <w:r w:rsidRPr="00560F03">
        <w:rPr>
          <w:b/>
        </w:rPr>
        <w:t>Проблемы с авторизацией на сайте</w:t>
      </w:r>
    </w:p>
    <w:p w:rsidR="00560F03" w:rsidRDefault="00560F03" w:rsidP="003936BD">
      <w:pPr>
        <w:pStyle w:val="10"/>
        <w:jc w:val="both"/>
      </w:pPr>
      <w:r>
        <w:t>Если при попытке входа под ваш</w:t>
      </w:r>
      <w:r w:rsidR="007C1C86">
        <w:t>ей</w:t>
      </w:r>
      <w:r>
        <w:t xml:space="preserve"> </w:t>
      </w:r>
      <w:r w:rsidR="007C1C86">
        <w:t>электронной почтой</w:t>
      </w:r>
      <w:r>
        <w:t xml:space="preserve"> и паролем вы получаете ошибку </w:t>
      </w:r>
      <w:r w:rsidR="007C77DA">
        <w:t>«</w:t>
      </w:r>
      <w:r w:rsidR="007C1C86">
        <w:t>Некорректный</w:t>
      </w:r>
      <w:r>
        <w:t xml:space="preserve"> </w:t>
      </w:r>
      <w:r w:rsidR="007C1C86">
        <w:rPr>
          <w:lang w:val="en-US"/>
        </w:rPr>
        <w:t>email</w:t>
      </w:r>
      <w:r>
        <w:t xml:space="preserve"> </w:t>
      </w:r>
      <w:r w:rsidR="007C1C86">
        <w:t>/</w:t>
      </w:r>
      <w:r w:rsidR="007C1C86" w:rsidRPr="007C1C86">
        <w:t xml:space="preserve"> </w:t>
      </w:r>
      <w:r>
        <w:t>пароль</w:t>
      </w:r>
      <w:r w:rsidR="007C77DA">
        <w:t>»</w:t>
      </w:r>
      <w:r>
        <w:t>, обратите внимание на:</w:t>
      </w:r>
    </w:p>
    <w:p w:rsidR="00560F03" w:rsidRDefault="00560F03" w:rsidP="00A87E40">
      <w:pPr>
        <w:pStyle w:val="10"/>
        <w:numPr>
          <w:ilvl w:val="0"/>
          <w:numId w:val="1"/>
        </w:numPr>
        <w:jc w:val="both"/>
      </w:pPr>
      <w:r>
        <w:t>Корректность выбранной в текущий момент раскладки клавиатуры (выбранный язык).</w:t>
      </w:r>
    </w:p>
    <w:p w:rsidR="00560F03" w:rsidRDefault="00560F03" w:rsidP="00A87E40">
      <w:pPr>
        <w:pStyle w:val="10"/>
        <w:numPr>
          <w:ilvl w:val="0"/>
          <w:numId w:val="1"/>
        </w:numPr>
        <w:jc w:val="both"/>
      </w:pPr>
      <w:r>
        <w:t>Отсутствие при вводе пустых символов (пробел считается символом).</w:t>
      </w:r>
    </w:p>
    <w:p w:rsidR="00560F03" w:rsidRDefault="00560F03" w:rsidP="00A87E40">
      <w:pPr>
        <w:pStyle w:val="10"/>
        <w:numPr>
          <w:ilvl w:val="0"/>
          <w:numId w:val="1"/>
        </w:numPr>
        <w:jc w:val="both"/>
      </w:pPr>
      <w:r>
        <w:t>Правильность указания ваших данных.</w:t>
      </w:r>
    </w:p>
    <w:p w:rsidR="00560F03" w:rsidRDefault="00560F03" w:rsidP="003936BD">
      <w:pPr>
        <w:pStyle w:val="10"/>
        <w:jc w:val="both"/>
      </w:pPr>
      <w:r>
        <w:t>Если войти не получается при соблюдении вышеперечисленных условий, обратитесь в службу технической поддержки.</w:t>
      </w:r>
    </w:p>
    <w:p w:rsidR="00560F03" w:rsidRDefault="00560F03" w:rsidP="003936BD">
      <w:pPr>
        <w:pStyle w:val="10"/>
        <w:jc w:val="both"/>
      </w:pPr>
    </w:p>
    <w:p w:rsidR="00560F03" w:rsidRPr="001F6C6C" w:rsidRDefault="00560F03" w:rsidP="003936BD">
      <w:pPr>
        <w:pStyle w:val="10"/>
        <w:jc w:val="both"/>
        <w:rPr>
          <w:b/>
        </w:rPr>
      </w:pPr>
      <w:r w:rsidRPr="00560F03">
        <w:rPr>
          <w:b/>
        </w:rPr>
        <w:t>Нет доступа к С</w:t>
      </w:r>
      <w:r w:rsidR="001F6C6C" w:rsidRPr="003936BD">
        <w:rPr>
          <w:b/>
        </w:rPr>
        <w:t>ерви</w:t>
      </w:r>
      <w:r w:rsidR="001F6C6C">
        <w:rPr>
          <w:b/>
        </w:rPr>
        <w:t>су</w:t>
      </w:r>
    </w:p>
    <w:p w:rsidR="00560F03" w:rsidRDefault="00560F03" w:rsidP="007C77DA">
      <w:pPr>
        <w:pStyle w:val="10"/>
        <w:jc w:val="both"/>
      </w:pPr>
      <w:r>
        <w:t>Проверьте наличие интернет-соединения, открыв любою другую страницу в браузере. В случае обнаружения проблем с соединением, обратитесь к своему провайдеру.</w:t>
      </w:r>
    </w:p>
    <w:p w:rsidR="00560F03" w:rsidRDefault="00560F03" w:rsidP="003936BD">
      <w:pPr>
        <w:pStyle w:val="10"/>
        <w:jc w:val="both"/>
      </w:pPr>
      <w:r>
        <w:t xml:space="preserve">Проверьте настройки и активность VPN-сервиса, отключите его. </w:t>
      </w:r>
    </w:p>
    <w:p w:rsidR="00560F03" w:rsidRPr="00560F03" w:rsidRDefault="00560F03" w:rsidP="003936BD">
      <w:pPr>
        <w:pStyle w:val="10"/>
        <w:jc w:val="both"/>
      </w:pPr>
      <w:r>
        <w:t>Если предыдущие шаги не помогли, обратитесь в службу технической поддержки.</w:t>
      </w:r>
    </w:p>
    <w:p w:rsidR="00560F03" w:rsidRDefault="00560F03" w:rsidP="003936BD">
      <w:pPr>
        <w:pStyle w:val="10"/>
        <w:jc w:val="both"/>
      </w:pPr>
    </w:p>
    <w:p w:rsidR="00560F03" w:rsidRPr="00776E90" w:rsidRDefault="00560F03" w:rsidP="003936BD">
      <w:pPr>
        <w:jc w:val="both"/>
        <w:rPr>
          <w:sz w:val="40"/>
          <w:szCs w:val="40"/>
        </w:rPr>
      </w:pPr>
      <w:r w:rsidRPr="00776E90">
        <w:br w:type="page"/>
      </w:r>
    </w:p>
    <w:p w:rsidR="00E6633C" w:rsidRPr="006428CE" w:rsidRDefault="00B85C74" w:rsidP="003D258A">
      <w:pPr>
        <w:pStyle w:val="1"/>
      </w:pPr>
      <w:bookmarkStart w:id="330" w:name="_Toc168776513"/>
      <w:r w:rsidRPr="006428CE">
        <w:t xml:space="preserve">Обращение в Службу </w:t>
      </w:r>
      <w:r w:rsidRPr="003D258A">
        <w:t>технической</w:t>
      </w:r>
      <w:r w:rsidRPr="006428CE">
        <w:t xml:space="preserve"> поддержки</w:t>
      </w:r>
      <w:bookmarkEnd w:id="330"/>
    </w:p>
    <w:p w:rsidR="0001706A" w:rsidRDefault="0001706A" w:rsidP="0001706A">
      <w:pPr>
        <w:spacing w:before="240"/>
      </w:pPr>
      <w:r w:rsidRPr="00B74863">
        <w:t xml:space="preserve">Если что-то пошло не так </w:t>
      </w:r>
      <w:r>
        <w:rPr>
          <w:rFonts w:eastAsia="MS Gothic"/>
        </w:rPr>
        <w:t>–</w:t>
      </w:r>
      <w:r w:rsidRPr="00B74863">
        <w:t xml:space="preserve"> свяжитесь со службой технической поддержки, отправив запрос специалистам </w:t>
      </w:r>
      <w:r>
        <w:t xml:space="preserve">с помощью </w:t>
      </w:r>
      <w:r w:rsidR="00582AB6">
        <w:t>кнопки «</w:t>
      </w:r>
      <w:r w:rsidR="00582AB6">
        <w:rPr>
          <w:lang w:val="en-US"/>
        </w:rPr>
        <w:t>Helpdesk</w:t>
      </w:r>
      <w:r w:rsidR="00582AB6">
        <w:t>»</w:t>
      </w:r>
      <w:r>
        <w:t xml:space="preserve"> </w:t>
      </w:r>
      <w:r w:rsidR="00582AB6">
        <w:t>в личном кабинете</w:t>
      </w:r>
      <w:r>
        <w:t xml:space="preserve"> </w:t>
      </w:r>
      <w:r w:rsidR="00582AB6">
        <w:t xml:space="preserve">пользователя </w:t>
      </w:r>
      <w:r w:rsidRPr="002F580A">
        <w:t>(</w:t>
      </w:r>
      <w:r>
        <w:t xml:space="preserve">правый </w:t>
      </w:r>
      <w:r w:rsidR="00582AB6">
        <w:t>верхний</w:t>
      </w:r>
      <w:r>
        <w:t xml:space="preserve"> угол окна</w:t>
      </w:r>
      <w:r w:rsidRPr="002F580A">
        <w:t>)</w:t>
      </w:r>
      <w:r w:rsidR="00582AB6">
        <w:t xml:space="preserve"> или на почту </w:t>
      </w:r>
      <w:hyperlink r:id="rId247" w:history="1">
        <w:r w:rsidR="00582AB6" w:rsidRPr="00873679">
          <w:rPr>
            <w:rStyle w:val="a9"/>
          </w:rPr>
          <w:t>support@autocrm.ru</w:t>
        </w:r>
      </w:hyperlink>
      <w:r w:rsidR="00582AB6">
        <w:t xml:space="preserve"> или позвонив по телефону: </w:t>
      </w:r>
      <w:r w:rsidR="00582AB6" w:rsidRPr="00582AB6">
        <w:t>+7 (495) 120-67-06</w:t>
      </w:r>
      <w:r>
        <w:t xml:space="preserve">. </w:t>
      </w:r>
      <w:r w:rsidR="00582AB6">
        <w:t>Время работы службы технической поддержки с 9.00 до 18.00 по московскому времени в будние дни.</w:t>
      </w:r>
    </w:p>
    <w:p w:rsidR="003936BD" w:rsidRDefault="003936BD" w:rsidP="0001706A">
      <w:pPr>
        <w:pStyle w:val="10"/>
        <w:jc w:val="both"/>
      </w:pPr>
    </w:p>
    <w:sectPr w:rsidR="003936BD" w:rsidSect="00E6633C">
      <w:headerReference w:type="default" r:id="rId248"/>
      <w:footerReference w:type="default" r:id="rId249"/>
      <w:footerReference w:type="first" r:id="rId250"/>
      <w:pgSz w:w="11909" w:h="16834"/>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84353" w:rsidRDefault="00384353" w:rsidP="00E6633C">
      <w:pPr>
        <w:spacing w:line="240" w:lineRule="auto"/>
      </w:pPr>
      <w:r>
        <w:separator/>
      </w:r>
    </w:p>
  </w:endnote>
  <w:endnote w:type="continuationSeparator" w:id="0">
    <w:p w:rsidR="00384353" w:rsidRDefault="00384353" w:rsidP="00E6633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115" w:rsidRDefault="00E13115">
    <w:pPr>
      <w:pStyle w:val="10"/>
      <w:jc w:val="right"/>
    </w:pPr>
    <w:r>
      <w:rPr>
        <w:noProof/>
      </w:rPr>
      <w:fldChar w:fldCharType="begin"/>
    </w:r>
    <w:r>
      <w:rPr>
        <w:noProof/>
      </w:rPr>
      <w:instrText>PAGE</w:instrText>
    </w:r>
    <w:r>
      <w:rPr>
        <w:noProof/>
      </w:rPr>
      <w:fldChar w:fldCharType="separate"/>
    </w:r>
    <w:r w:rsidR="00C81487">
      <w:rPr>
        <w:noProof/>
      </w:rPr>
      <w:t>21</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115" w:rsidRDefault="00E13115">
    <w:pPr>
      <w:pStyle w:val="1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84353" w:rsidRDefault="00384353" w:rsidP="00E6633C">
      <w:pPr>
        <w:spacing w:line="240" w:lineRule="auto"/>
      </w:pPr>
      <w:r>
        <w:separator/>
      </w:r>
    </w:p>
  </w:footnote>
  <w:footnote w:type="continuationSeparator" w:id="0">
    <w:p w:rsidR="00384353" w:rsidRDefault="00384353" w:rsidP="00E6633C">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115" w:rsidRDefault="00E13115">
    <w:pPr>
      <w:pStyle w:val="1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E9019F"/>
    <w:multiLevelType w:val="hybridMultilevel"/>
    <w:tmpl w:val="688E6DB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F13D54"/>
    <w:multiLevelType w:val="hybridMultilevel"/>
    <w:tmpl w:val="03B480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64E1D9E"/>
    <w:multiLevelType w:val="hybridMultilevel"/>
    <w:tmpl w:val="A8C8AF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F1636E"/>
    <w:multiLevelType w:val="multilevel"/>
    <w:tmpl w:val="95E4CB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95F254E"/>
    <w:multiLevelType w:val="hybridMultilevel"/>
    <w:tmpl w:val="D7546A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ACB51B5"/>
    <w:multiLevelType w:val="hybridMultilevel"/>
    <w:tmpl w:val="C958CC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C3A2DF6"/>
    <w:multiLevelType w:val="multilevel"/>
    <w:tmpl w:val="C5F4AA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3B37ED1"/>
    <w:multiLevelType w:val="hybridMultilevel"/>
    <w:tmpl w:val="DADA84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4B80682"/>
    <w:multiLevelType w:val="hybridMultilevel"/>
    <w:tmpl w:val="B0264C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59C3B21"/>
    <w:multiLevelType w:val="hybridMultilevel"/>
    <w:tmpl w:val="CBDAFA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65030D1"/>
    <w:multiLevelType w:val="hybridMultilevel"/>
    <w:tmpl w:val="2C36A2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8290E96"/>
    <w:multiLevelType w:val="hybridMultilevel"/>
    <w:tmpl w:val="44CA6C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9074F9B"/>
    <w:multiLevelType w:val="hybridMultilevel"/>
    <w:tmpl w:val="D0C49D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92D04CD"/>
    <w:multiLevelType w:val="hybridMultilevel"/>
    <w:tmpl w:val="A662A7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A8E7026"/>
    <w:multiLevelType w:val="hybridMultilevel"/>
    <w:tmpl w:val="69CE85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B4D0D1A"/>
    <w:multiLevelType w:val="hybridMultilevel"/>
    <w:tmpl w:val="5B24FB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CF9251D"/>
    <w:multiLevelType w:val="hybridMultilevel"/>
    <w:tmpl w:val="017C37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1DDD5086"/>
    <w:multiLevelType w:val="hybridMultilevel"/>
    <w:tmpl w:val="BF22F4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30F40F5"/>
    <w:multiLevelType w:val="hybridMultilevel"/>
    <w:tmpl w:val="2CBA4F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45D2E8B"/>
    <w:multiLevelType w:val="hybridMultilevel"/>
    <w:tmpl w:val="450E95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ACC01B4"/>
    <w:multiLevelType w:val="hybridMultilevel"/>
    <w:tmpl w:val="811C9A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C8779BF"/>
    <w:multiLevelType w:val="hybridMultilevel"/>
    <w:tmpl w:val="BA4CA6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0FE4587"/>
    <w:multiLevelType w:val="hybridMultilevel"/>
    <w:tmpl w:val="2FF8C0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22F0428"/>
    <w:multiLevelType w:val="hybridMultilevel"/>
    <w:tmpl w:val="5308D1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3980728"/>
    <w:multiLevelType w:val="hybridMultilevel"/>
    <w:tmpl w:val="036C81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4876041"/>
    <w:multiLevelType w:val="hybridMultilevel"/>
    <w:tmpl w:val="E1C83E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5A544D6"/>
    <w:multiLevelType w:val="hybridMultilevel"/>
    <w:tmpl w:val="36F83E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376A209E"/>
    <w:multiLevelType w:val="hybridMultilevel"/>
    <w:tmpl w:val="1102FD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38E97D58"/>
    <w:multiLevelType w:val="hybridMultilevel"/>
    <w:tmpl w:val="D638AE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398C7EA5"/>
    <w:multiLevelType w:val="hybridMultilevel"/>
    <w:tmpl w:val="6DA239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3C525E2A"/>
    <w:multiLevelType w:val="hybridMultilevel"/>
    <w:tmpl w:val="6DA239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EB86A98"/>
    <w:multiLevelType w:val="hybridMultilevel"/>
    <w:tmpl w:val="A8C8AF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3ED82592"/>
    <w:multiLevelType w:val="hybridMultilevel"/>
    <w:tmpl w:val="FD7E4E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3F3921C8"/>
    <w:multiLevelType w:val="hybridMultilevel"/>
    <w:tmpl w:val="3DDC7D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1D37BB7"/>
    <w:multiLevelType w:val="hybridMultilevel"/>
    <w:tmpl w:val="E124BD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42847DF7"/>
    <w:multiLevelType w:val="hybridMultilevel"/>
    <w:tmpl w:val="869EF9EA"/>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4523556"/>
    <w:multiLevelType w:val="hybridMultilevel"/>
    <w:tmpl w:val="BF5834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4509284E"/>
    <w:multiLevelType w:val="hybridMultilevel"/>
    <w:tmpl w:val="036C81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470E21D6"/>
    <w:multiLevelType w:val="hybridMultilevel"/>
    <w:tmpl w:val="82322B7A"/>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47EE4293"/>
    <w:multiLevelType w:val="hybridMultilevel"/>
    <w:tmpl w:val="DD28C1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4D5D2F0A"/>
    <w:multiLevelType w:val="hybridMultilevel"/>
    <w:tmpl w:val="C234FA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536A51FB"/>
    <w:multiLevelType w:val="hybridMultilevel"/>
    <w:tmpl w:val="9BD816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4394496"/>
    <w:multiLevelType w:val="hybridMultilevel"/>
    <w:tmpl w:val="96F246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553A5AFC"/>
    <w:multiLevelType w:val="hybridMultilevel"/>
    <w:tmpl w:val="6C5A32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55CB0C1C"/>
    <w:multiLevelType w:val="hybridMultilevel"/>
    <w:tmpl w:val="082003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58F908B2"/>
    <w:multiLevelType w:val="hybridMultilevel"/>
    <w:tmpl w:val="89D424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599607DB"/>
    <w:multiLevelType w:val="multilevel"/>
    <w:tmpl w:val="0B8C5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9FA17E6"/>
    <w:multiLevelType w:val="hybridMultilevel"/>
    <w:tmpl w:val="A8C8AF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5BEC3B0D"/>
    <w:multiLevelType w:val="hybridMultilevel"/>
    <w:tmpl w:val="486237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5CDC1B13"/>
    <w:multiLevelType w:val="hybridMultilevel"/>
    <w:tmpl w:val="A594B8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5E547491"/>
    <w:multiLevelType w:val="hybridMultilevel"/>
    <w:tmpl w:val="2C36A2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5F2B4FC3"/>
    <w:multiLevelType w:val="hybridMultilevel"/>
    <w:tmpl w:val="6DA239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60656031"/>
    <w:multiLevelType w:val="hybridMultilevel"/>
    <w:tmpl w:val="F29042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61CE5CC2"/>
    <w:multiLevelType w:val="hybridMultilevel"/>
    <w:tmpl w:val="69CE85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63DF2E74"/>
    <w:multiLevelType w:val="hybridMultilevel"/>
    <w:tmpl w:val="1DE416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5681BB0"/>
    <w:multiLevelType w:val="multilevel"/>
    <w:tmpl w:val="E2BE3C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681E0BA7"/>
    <w:multiLevelType w:val="hybridMultilevel"/>
    <w:tmpl w:val="748CBD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6D4B1C8F"/>
    <w:multiLevelType w:val="hybridMultilevel"/>
    <w:tmpl w:val="7FD6D2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6DEC3E14"/>
    <w:multiLevelType w:val="multilevel"/>
    <w:tmpl w:val="B10CCD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6FC24478"/>
    <w:multiLevelType w:val="hybridMultilevel"/>
    <w:tmpl w:val="D86C3C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702F7D82"/>
    <w:multiLevelType w:val="hybridMultilevel"/>
    <w:tmpl w:val="CFC086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70610E57"/>
    <w:multiLevelType w:val="hybridMultilevel"/>
    <w:tmpl w:val="7E6689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730A1E83"/>
    <w:multiLevelType w:val="hybridMultilevel"/>
    <w:tmpl w:val="7772C2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735E3B0A"/>
    <w:multiLevelType w:val="hybridMultilevel"/>
    <w:tmpl w:val="49F0CF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73706D5A"/>
    <w:multiLevelType w:val="hybridMultilevel"/>
    <w:tmpl w:val="ACF6DD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74AA7711"/>
    <w:multiLevelType w:val="hybridMultilevel"/>
    <w:tmpl w:val="1D34D3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762537CD"/>
    <w:multiLevelType w:val="hybridMultilevel"/>
    <w:tmpl w:val="E690C2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7DAB5265"/>
    <w:multiLevelType w:val="hybridMultilevel"/>
    <w:tmpl w:val="7C1838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6"/>
  </w:num>
  <w:num w:numId="2">
    <w:abstractNumId w:val="20"/>
  </w:num>
  <w:num w:numId="3">
    <w:abstractNumId w:val="19"/>
  </w:num>
  <w:num w:numId="4">
    <w:abstractNumId w:val="45"/>
  </w:num>
  <w:num w:numId="5">
    <w:abstractNumId w:val="42"/>
  </w:num>
  <w:num w:numId="6">
    <w:abstractNumId w:val="31"/>
  </w:num>
  <w:num w:numId="7">
    <w:abstractNumId w:val="58"/>
  </w:num>
  <w:num w:numId="8">
    <w:abstractNumId w:val="6"/>
  </w:num>
  <w:num w:numId="9">
    <w:abstractNumId w:val="3"/>
  </w:num>
  <w:num w:numId="10">
    <w:abstractNumId w:val="55"/>
  </w:num>
  <w:num w:numId="11">
    <w:abstractNumId w:val="46"/>
  </w:num>
  <w:num w:numId="12">
    <w:abstractNumId w:val="13"/>
  </w:num>
  <w:num w:numId="13">
    <w:abstractNumId w:val="32"/>
  </w:num>
  <w:num w:numId="14">
    <w:abstractNumId w:val="2"/>
  </w:num>
  <w:num w:numId="15">
    <w:abstractNumId w:val="25"/>
  </w:num>
  <w:num w:numId="16">
    <w:abstractNumId w:val="28"/>
  </w:num>
  <w:num w:numId="17">
    <w:abstractNumId w:val="38"/>
  </w:num>
  <w:num w:numId="18">
    <w:abstractNumId w:val="10"/>
  </w:num>
  <w:num w:numId="19">
    <w:abstractNumId w:val="33"/>
  </w:num>
  <w:num w:numId="20">
    <w:abstractNumId w:val="64"/>
  </w:num>
  <w:num w:numId="21">
    <w:abstractNumId w:val="43"/>
  </w:num>
  <w:num w:numId="22">
    <w:abstractNumId w:val="21"/>
  </w:num>
  <w:num w:numId="23">
    <w:abstractNumId w:val="12"/>
  </w:num>
  <w:num w:numId="24">
    <w:abstractNumId w:val="61"/>
  </w:num>
  <w:num w:numId="25">
    <w:abstractNumId w:val="16"/>
  </w:num>
  <w:num w:numId="26">
    <w:abstractNumId w:val="50"/>
  </w:num>
  <w:num w:numId="27">
    <w:abstractNumId w:val="22"/>
  </w:num>
  <w:num w:numId="28">
    <w:abstractNumId w:val="18"/>
  </w:num>
  <w:num w:numId="29">
    <w:abstractNumId w:val="49"/>
  </w:num>
  <w:num w:numId="30">
    <w:abstractNumId w:val="66"/>
  </w:num>
  <w:num w:numId="31">
    <w:abstractNumId w:val="65"/>
  </w:num>
  <w:num w:numId="32">
    <w:abstractNumId w:val="39"/>
  </w:num>
  <w:num w:numId="33">
    <w:abstractNumId w:val="24"/>
  </w:num>
  <w:num w:numId="34">
    <w:abstractNumId w:val="14"/>
  </w:num>
  <w:num w:numId="35">
    <w:abstractNumId w:val="17"/>
  </w:num>
  <w:num w:numId="36">
    <w:abstractNumId w:val="67"/>
  </w:num>
  <w:num w:numId="37">
    <w:abstractNumId w:val="56"/>
  </w:num>
  <w:num w:numId="38">
    <w:abstractNumId w:val="27"/>
  </w:num>
  <w:num w:numId="39">
    <w:abstractNumId w:val="30"/>
  </w:num>
  <w:num w:numId="40">
    <w:abstractNumId w:val="23"/>
  </w:num>
  <w:num w:numId="41">
    <w:abstractNumId w:val="51"/>
  </w:num>
  <w:num w:numId="42">
    <w:abstractNumId w:val="11"/>
  </w:num>
  <w:num w:numId="43">
    <w:abstractNumId w:val="8"/>
  </w:num>
  <w:num w:numId="44">
    <w:abstractNumId w:val="7"/>
  </w:num>
  <w:num w:numId="45">
    <w:abstractNumId w:val="4"/>
  </w:num>
  <w:num w:numId="46">
    <w:abstractNumId w:val="34"/>
  </w:num>
  <w:num w:numId="47">
    <w:abstractNumId w:val="62"/>
  </w:num>
  <w:num w:numId="48">
    <w:abstractNumId w:val="1"/>
  </w:num>
  <w:num w:numId="49">
    <w:abstractNumId w:val="63"/>
  </w:num>
  <w:num w:numId="50">
    <w:abstractNumId w:val="57"/>
  </w:num>
  <w:num w:numId="51">
    <w:abstractNumId w:val="48"/>
  </w:num>
  <w:num w:numId="52">
    <w:abstractNumId w:val="41"/>
  </w:num>
  <w:num w:numId="53">
    <w:abstractNumId w:val="60"/>
  </w:num>
  <w:num w:numId="54">
    <w:abstractNumId w:val="5"/>
  </w:num>
  <w:num w:numId="55">
    <w:abstractNumId w:val="40"/>
  </w:num>
  <w:num w:numId="56">
    <w:abstractNumId w:val="52"/>
  </w:num>
  <w:num w:numId="57">
    <w:abstractNumId w:val="44"/>
  </w:num>
  <w:num w:numId="58">
    <w:abstractNumId w:val="9"/>
  </w:num>
  <w:num w:numId="59">
    <w:abstractNumId w:val="54"/>
  </w:num>
  <w:num w:numId="60">
    <w:abstractNumId w:val="37"/>
  </w:num>
  <w:num w:numId="61">
    <w:abstractNumId w:val="47"/>
  </w:num>
  <w:num w:numId="62">
    <w:abstractNumId w:val="53"/>
  </w:num>
  <w:num w:numId="63">
    <w:abstractNumId w:val="29"/>
  </w:num>
  <w:num w:numId="64">
    <w:abstractNumId w:val="0"/>
  </w:num>
  <w:num w:numId="65">
    <w:abstractNumId w:val="35"/>
  </w:num>
  <w:num w:numId="66">
    <w:abstractNumId w:val="26"/>
  </w:num>
  <w:num w:numId="67">
    <w:abstractNumId w:val="59"/>
  </w:num>
  <w:num w:numId="68">
    <w:abstractNumId w:val="15"/>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633C"/>
    <w:rsid w:val="00002666"/>
    <w:rsid w:val="00003E12"/>
    <w:rsid w:val="00004969"/>
    <w:rsid w:val="00004E75"/>
    <w:rsid w:val="000055E9"/>
    <w:rsid w:val="000105BF"/>
    <w:rsid w:val="0001706A"/>
    <w:rsid w:val="00017D91"/>
    <w:rsid w:val="000206F3"/>
    <w:rsid w:val="0002134A"/>
    <w:rsid w:val="00022ADF"/>
    <w:rsid w:val="00022B9C"/>
    <w:rsid w:val="00023C40"/>
    <w:rsid w:val="000250DE"/>
    <w:rsid w:val="00025F5D"/>
    <w:rsid w:val="00026823"/>
    <w:rsid w:val="000370F0"/>
    <w:rsid w:val="00044936"/>
    <w:rsid w:val="00046249"/>
    <w:rsid w:val="00052472"/>
    <w:rsid w:val="00054074"/>
    <w:rsid w:val="0005411F"/>
    <w:rsid w:val="000570DF"/>
    <w:rsid w:val="00060DCC"/>
    <w:rsid w:val="000614BC"/>
    <w:rsid w:val="00063E66"/>
    <w:rsid w:val="00070083"/>
    <w:rsid w:val="000720AE"/>
    <w:rsid w:val="00076CFB"/>
    <w:rsid w:val="00077BD7"/>
    <w:rsid w:val="000822E7"/>
    <w:rsid w:val="000827D5"/>
    <w:rsid w:val="000828A0"/>
    <w:rsid w:val="0009498E"/>
    <w:rsid w:val="00095200"/>
    <w:rsid w:val="000A1303"/>
    <w:rsid w:val="000A4256"/>
    <w:rsid w:val="000A6330"/>
    <w:rsid w:val="000B00EB"/>
    <w:rsid w:val="000B1F90"/>
    <w:rsid w:val="000B3493"/>
    <w:rsid w:val="000B5233"/>
    <w:rsid w:val="000C3A51"/>
    <w:rsid w:val="000C51C9"/>
    <w:rsid w:val="000C56A0"/>
    <w:rsid w:val="000C70E1"/>
    <w:rsid w:val="000D03F8"/>
    <w:rsid w:val="000D1CFB"/>
    <w:rsid w:val="000D57D5"/>
    <w:rsid w:val="000D6268"/>
    <w:rsid w:val="000D7EF4"/>
    <w:rsid w:val="000E1080"/>
    <w:rsid w:val="000E4A7A"/>
    <w:rsid w:val="000E60AC"/>
    <w:rsid w:val="000F3264"/>
    <w:rsid w:val="000F5B1E"/>
    <w:rsid w:val="000F7A3E"/>
    <w:rsid w:val="0010001F"/>
    <w:rsid w:val="00100E74"/>
    <w:rsid w:val="00101EEA"/>
    <w:rsid w:val="00102821"/>
    <w:rsid w:val="001054C2"/>
    <w:rsid w:val="00106BD4"/>
    <w:rsid w:val="00112C67"/>
    <w:rsid w:val="00112E45"/>
    <w:rsid w:val="00113CD6"/>
    <w:rsid w:val="001145ED"/>
    <w:rsid w:val="00115AA1"/>
    <w:rsid w:val="00116CA8"/>
    <w:rsid w:val="00134B39"/>
    <w:rsid w:val="00137095"/>
    <w:rsid w:val="00140BE9"/>
    <w:rsid w:val="00142C1E"/>
    <w:rsid w:val="00142FD0"/>
    <w:rsid w:val="0014545C"/>
    <w:rsid w:val="00145D8D"/>
    <w:rsid w:val="001500B1"/>
    <w:rsid w:val="00155B75"/>
    <w:rsid w:val="00156C3B"/>
    <w:rsid w:val="00157CCA"/>
    <w:rsid w:val="00157D68"/>
    <w:rsid w:val="00162800"/>
    <w:rsid w:val="00167DB2"/>
    <w:rsid w:val="001715C8"/>
    <w:rsid w:val="00180D51"/>
    <w:rsid w:val="00183FE0"/>
    <w:rsid w:val="00184198"/>
    <w:rsid w:val="00186BB0"/>
    <w:rsid w:val="001964E8"/>
    <w:rsid w:val="00197A0B"/>
    <w:rsid w:val="001A65BD"/>
    <w:rsid w:val="001C2D59"/>
    <w:rsid w:val="001C6832"/>
    <w:rsid w:val="001C6936"/>
    <w:rsid w:val="001D3546"/>
    <w:rsid w:val="001D648C"/>
    <w:rsid w:val="001E2BEA"/>
    <w:rsid w:val="001E2EDE"/>
    <w:rsid w:val="001E2F67"/>
    <w:rsid w:val="001E309C"/>
    <w:rsid w:val="001F0075"/>
    <w:rsid w:val="001F56A1"/>
    <w:rsid w:val="001F6C6C"/>
    <w:rsid w:val="00204398"/>
    <w:rsid w:val="00205C2E"/>
    <w:rsid w:val="002065C7"/>
    <w:rsid w:val="00210910"/>
    <w:rsid w:val="0021193A"/>
    <w:rsid w:val="00216B1A"/>
    <w:rsid w:val="00216C0C"/>
    <w:rsid w:val="00217D64"/>
    <w:rsid w:val="00220268"/>
    <w:rsid w:val="00225572"/>
    <w:rsid w:val="00226A48"/>
    <w:rsid w:val="0022757A"/>
    <w:rsid w:val="00230A07"/>
    <w:rsid w:val="002407CB"/>
    <w:rsid w:val="00242943"/>
    <w:rsid w:val="002430C0"/>
    <w:rsid w:val="0025049F"/>
    <w:rsid w:val="00253A82"/>
    <w:rsid w:val="00253BF3"/>
    <w:rsid w:val="00256BDF"/>
    <w:rsid w:val="00256E3C"/>
    <w:rsid w:val="00261D1C"/>
    <w:rsid w:val="002620AC"/>
    <w:rsid w:val="00265593"/>
    <w:rsid w:val="00266A20"/>
    <w:rsid w:val="00271A4E"/>
    <w:rsid w:val="00271CB3"/>
    <w:rsid w:val="002732A1"/>
    <w:rsid w:val="002741BF"/>
    <w:rsid w:val="00275B07"/>
    <w:rsid w:val="00276276"/>
    <w:rsid w:val="00281C8E"/>
    <w:rsid w:val="00285620"/>
    <w:rsid w:val="00285EB0"/>
    <w:rsid w:val="00290351"/>
    <w:rsid w:val="002914CC"/>
    <w:rsid w:val="00291A82"/>
    <w:rsid w:val="00292BE5"/>
    <w:rsid w:val="002964A4"/>
    <w:rsid w:val="002A29A6"/>
    <w:rsid w:val="002A57BD"/>
    <w:rsid w:val="002A6632"/>
    <w:rsid w:val="002A6F19"/>
    <w:rsid w:val="002A79C4"/>
    <w:rsid w:val="002A7D28"/>
    <w:rsid w:val="002B0463"/>
    <w:rsid w:val="002B0D38"/>
    <w:rsid w:val="002B18A9"/>
    <w:rsid w:val="002B3912"/>
    <w:rsid w:val="002C2F44"/>
    <w:rsid w:val="002C3A67"/>
    <w:rsid w:val="002C3C16"/>
    <w:rsid w:val="002C4A32"/>
    <w:rsid w:val="002D2493"/>
    <w:rsid w:val="002D56CF"/>
    <w:rsid w:val="002E10C8"/>
    <w:rsid w:val="002E5FF3"/>
    <w:rsid w:val="002E76D2"/>
    <w:rsid w:val="002F2566"/>
    <w:rsid w:val="002F29BB"/>
    <w:rsid w:val="002F358B"/>
    <w:rsid w:val="002F4026"/>
    <w:rsid w:val="003011EC"/>
    <w:rsid w:val="00302B6E"/>
    <w:rsid w:val="0030532B"/>
    <w:rsid w:val="00307238"/>
    <w:rsid w:val="00312D66"/>
    <w:rsid w:val="00313830"/>
    <w:rsid w:val="00314308"/>
    <w:rsid w:val="0031685A"/>
    <w:rsid w:val="00320D75"/>
    <w:rsid w:val="00320FA4"/>
    <w:rsid w:val="0032100B"/>
    <w:rsid w:val="0033337D"/>
    <w:rsid w:val="0033362C"/>
    <w:rsid w:val="00336627"/>
    <w:rsid w:val="00342D15"/>
    <w:rsid w:val="0034560F"/>
    <w:rsid w:val="00353F1D"/>
    <w:rsid w:val="003542F2"/>
    <w:rsid w:val="0035723C"/>
    <w:rsid w:val="00363B16"/>
    <w:rsid w:val="003664C1"/>
    <w:rsid w:val="00371725"/>
    <w:rsid w:val="00376B3E"/>
    <w:rsid w:val="003842AB"/>
    <w:rsid w:val="00384353"/>
    <w:rsid w:val="0038638D"/>
    <w:rsid w:val="00387691"/>
    <w:rsid w:val="003936BD"/>
    <w:rsid w:val="0039509D"/>
    <w:rsid w:val="003A4BC7"/>
    <w:rsid w:val="003A5C2F"/>
    <w:rsid w:val="003A5EDF"/>
    <w:rsid w:val="003B0554"/>
    <w:rsid w:val="003B2476"/>
    <w:rsid w:val="003C4B1B"/>
    <w:rsid w:val="003C4EE8"/>
    <w:rsid w:val="003C53B4"/>
    <w:rsid w:val="003D004A"/>
    <w:rsid w:val="003D258A"/>
    <w:rsid w:val="003D46B1"/>
    <w:rsid w:val="003D6FC7"/>
    <w:rsid w:val="003E24A7"/>
    <w:rsid w:val="003E299E"/>
    <w:rsid w:val="003E51C6"/>
    <w:rsid w:val="003E7D11"/>
    <w:rsid w:val="003F1190"/>
    <w:rsid w:val="003F23FE"/>
    <w:rsid w:val="003F2455"/>
    <w:rsid w:val="00401A4A"/>
    <w:rsid w:val="0040215D"/>
    <w:rsid w:val="00402B88"/>
    <w:rsid w:val="00406D77"/>
    <w:rsid w:val="00407831"/>
    <w:rsid w:val="004079E0"/>
    <w:rsid w:val="00410065"/>
    <w:rsid w:val="00413A4C"/>
    <w:rsid w:val="00423099"/>
    <w:rsid w:val="004312C9"/>
    <w:rsid w:val="00431945"/>
    <w:rsid w:val="00432822"/>
    <w:rsid w:val="00434105"/>
    <w:rsid w:val="00436F16"/>
    <w:rsid w:val="00440427"/>
    <w:rsid w:val="0045222E"/>
    <w:rsid w:val="00455B4A"/>
    <w:rsid w:val="004563F9"/>
    <w:rsid w:val="0045666C"/>
    <w:rsid w:val="00456A6C"/>
    <w:rsid w:val="0046117F"/>
    <w:rsid w:val="00463DE8"/>
    <w:rsid w:val="00467722"/>
    <w:rsid w:val="004719AB"/>
    <w:rsid w:val="004725F8"/>
    <w:rsid w:val="00477865"/>
    <w:rsid w:val="00477D27"/>
    <w:rsid w:val="00481A85"/>
    <w:rsid w:val="00482FC9"/>
    <w:rsid w:val="004831D7"/>
    <w:rsid w:val="00485337"/>
    <w:rsid w:val="00485622"/>
    <w:rsid w:val="0048568E"/>
    <w:rsid w:val="00486803"/>
    <w:rsid w:val="0049276A"/>
    <w:rsid w:val="00492E92"/>
    <w:rsid w:val="004945A0"/>
    <w:rsid w:val="00494B14"/>
    <w:rsid w:val="004A21B1"/>
    <w:rsid w:val="004A3A2E"/>
    <w:rsid w:val="004A5D21"/>
    <w:rsid w:val="004A6238"/>
    <w:rsid w:val="004B16C3"/>
    <w:rsid w:val="004B1E04"/>
    <w:rsid w:val="004B500A"/>
    <w:rsid w:val="004B5D5E"/>
    <w:rsid w:val="004C053F"/>
    <w:rsid w:val="004C0693"/>
    <w:rsid w:val="004C7303"/>
    <w:rsid w:val="004D125C"/>
    <w:rsid w:val="004D27DB"/>
    <w:rsid w:val="004D5819"/>
    <w:rsid w:val="004D6742"/>
    <w:rsid w:val="004E2611"/>
    <w:rsid w:val="004E3623"/>
    <w:rsid w:val="004E5135"/>
    <w:rsid w:val="004F2D2F"/>
    <w:rsid w:val="004F3E1F"/>
    <w:rsid w:val="004F7313"/>
    <w:rsid w:val="005006D5"/>
    <w:rsid w:val="00501271"/>
    <w:rsid w:val="00506A19"/>
    <w:rsid w:val="00506A57"/>
    <w:rsid w:val="00506ADE"/>
    <w:rsid w:val="00510435"/>
    <w:rsid w:val="00511047"/>
    <w:rsid w:val="00511192"/>
    <w:rsid w:val="00512F76"/>
    <w:rsid w:val="0051420C"/>
    <w:rsid w:val="005222D8"/>
    <w:rsid w:val="00522D30"/>
    <w:rsid w:val="00524727"/>
    <w:rsid w:val="005346C6"/>
    <w:rsid w:val="0053552F"/>
    <w:rsid w:val="00535B30"/>
    <w:rsid w:val="00537F7E"/>
    <w:rsid w:val="005432B4"/>
    <w:rsid w:val="00553EB1"/>
    <w:rsid w:val="00555710"/>
    <w:rsid w:val="00560F03"/>
    <w:rsid w:val="005645E5"/>
    <w:rsid w:val="00571A60"/>
    <w:rsid w:val="005746E9"/>
    <w:rsid w:val="00575D4A"/>
    <w:rsid w:val="00576EAF"/>
    <w:rsid w:val="00581CBE"/>
    <w:rsid w:val="0058200F"/>
    <w:rsid w:val="00582AB6"/>
    <w:rsid w:val="00582B01"/>
    <w:rsid w:val="00582FBF"/>
    <w:rsid w:val="00583852"/>
    <w:rsid w:val="00585BF2"/>
    <w:rsid w:val="0059034B"/>
    <w:rsid w:val="00594269"/>
    <w:rsid w:val="005943D0"/>
    <w:rsid w:val="00594594"/>
    <w:rsid w:val="005965C7"/>
    <w:rsid w:val="005A3766"/>
    <w:rsid w:val="005A5268"/>
    <w:rsid w:val="005A7642"/>
    <w:rsid w:val="005B039A"/>
    <w:rsid w:val="005B4246"/>
    <w:rsid w:val="005B517D"/>
    <w:rsid w:val="005B5AE6"/>
    <w:rsid w:val="005B7158"/>
    <w:rsid w:val="005B7AE9"/>
    <w:rsid w:val="005C46D5"/>
    <w:rsid w:val="005C6788"/>
    <w:rsid w:val="005C7993"/>
    <w:rsid w:val="005C7AF0"/>
    <w:rsid w:val="005D03FD"/>
    <w:rsid w:val="005D5B67"/>
    <w:rsid w:val="005D79D0"/>
    <w:rsid w:val="005E00E4"/>
    <w:rsid w:val="005E34B2"/>
    <w:rsid w:val="005E489C"/>
    <w:rsid w:val="005E6EBA"/>
    <w:rsid w:val="005F0A5D"/>
    <w:rsid w:val="005F349C"/>
    <w:rsid w:val="00600FA0"/>
    <w:rsid w:val="00603620"/>
    <w:rsid w:val="00606D3D"/>
    <w:rsid w:val="00610B55"/>
    <w:rsid w:val="00620680"/>
    <w:rsid w:val="00620CD6"/>
    <w:rsid w:val="00621F89"/>
    <w:rsid w:val="00622371"/>
    <w:rsid w:val="00622CF1"/>
    <w:rsid w:val="006316F2"/>
    <w:rsid w:val="006373EF"/>
    <w:rsid w:val="006428CE"/>
    <w:rsid w:val="0064795C"/>
    <w:rsid w:val="006505B1"/>
    <w:rsid w:val="0065752F"/>
    <w:rsid w:val="00657716"/>
    <w:rsid w:val="00662EB9"/>
    <w:rsid w:val="00664609"/>
    <w:rsid w:val="006700C9"/>
    <w:rsid w:val="00672957"/>
    <w:rsid w:val="00674886"/>
    <w:rsid w:val="00680E93"/>
    <w:rsid w:val="00681F10"/>
    <w:rsid w:val="00682705"/>
    <w:rsid w:val="00683076"/>
    <w:rsid w:val="006833A1"/>
    <w:rsid w:val="00685F0D"/>
    <w:rsid w:val="00686283"/>
    <w:rsid w:val="006862AE"/>
    <w:rsid w:val="006A3003"/>
    <w:rsid w:val="006A613B"/>
    <w:rsid w:val="006A73F5"/>
    <w:rsid w:val="006A7AAC"/>
    <w:rsid w:val="006B3095"/>
    <w:rsid w:val="006C0310"/>
    <w:rsid w:val="006C21D7"/>
    <w:rsid w:val="006C4B88"/>
    <w:rsid w:val="006C7C1A"/>
    <w:rsid w:val="006D3031"/>
    <w:rsid w:val="006D3E17"/>
    <w:rsid w:val="006D4999"/>
    <w:rsid w:val="006D64DC"/>
    <w:rsid w:val="006E696C"/>
    <w:rsid w:val="006F15E2"/>
    <w:rsid w:val="006F2EFC"/>
    <w:rsid w:val="006F565E"/>
    <w:rsid w:val="006F788E"/>
    <w:rsid w:val="0070168B"/>
    <w:rsid w:val="00707FB8"/>
    <w:rsid w:val="007111D9"/>
    <w:rsid w:val="007116C9"/>
    <w:rsid w:val="0071338F"/>
    <w:rsid w:val="00717DF6"/>
    <w:rsid w:val="0072100D"/>
    <w:rsid w:val="007326C5"/>
    <w:rsid w:val="00732FC3"/>
    <w:rsid w:val="007347E7"/>
    <w:rsid w:val="00740C17"/>
    <w:rsid w:val="0074158B"/>
    <w:rsid w:val="00742580"/>
    <w:rsid w:val="007464AE"/>
    <w:rsid w:val="00746B82"/>
    <w:rsid w:val="00751F48"/>
    <w:rsid w:val="00766538"/>
    <w:rsid w:val="00766AF6"/>
    <w:rsid w:val="0077008E"/>
    <w:rsid w:val="00771350"/>
    <w:rsid w:val="00776E90"/>
    <w:rsid w:val="0077702A"/>
    <w:rsid w:val="007775C1"/>
    <w:rsid w:val="00781E2D"/>
    <w:rsid w:val="00782FD2"/>
    <w:rsid w:val="00783647"/>
    <w:rsid w:val="00784584"/>
    <w:rsid w:val="00784DB9"/>
    <w:rsid w:val="007855B5"/>
    <w:rsid w:val="00790416"/>
    <w:rsid w:val="007916FE"/>
    <w:rsid w:val="00791A1E"/>
    <w:rsid w:val="00793F48"/>
    <w:rsid w:val="007973B4"/>
    <w:rsid w:val="0079790B"/>
    <w:rsid w:val="007A1E21"/>
    <w:rsid w:val="007A2607"/>
    <w:rsid w:val="007A4206"/>
    <w:rsid w:val="007A638E"/>
    <w:rsid w:val="007A7A11"/>
    <w:rsid w:val="007B062B"/>
    <w:rsid w:val="007B6AE3"/>
    <w:rsid w:val="007B74E7"/>
    <w:rsid w:val="007C1C86"/>
    <w:rsid w:val="007C1F66"/>
    <w:rsid w:val="007C28D3"/>
    <w:rsid w:val="007C77DA"/>
    <w:rsid w:val="007C7CA0"/>
    <w:rsid w:val="007D1289"/>
    <w:rsid w:val="007D5AC4"/>
    <w:rsid w:val="007D763F"/>
    <w:rsid w:val="007E3CBB"/>
    <w:rsid w:val="007E424B"/>
    <w:rsid w:val="007E4581"/>
    <w:rsid w:val="007E68A8"/>
    <w:rsid w:val="007F00E7"/>
    <w:rsid w:val="007F1F7C"/>
    <w:rsid w:val="00806F71"/>
    <w:rsid w:val="0080794B"/>
    <w:rsid w:val="00814738"/>
    <w:rsid w:val="00817A6E"/>
    <w:rsid w:val="0082292E"/>
    <w:rsid w:val="008250C8"/>
    <w:rsid w:val="00825BAF"/>
    <w:rsid w:val="00826128"/>
    <w:rsid w:val="00834BE8"/>
    <w:rsid w:val="00835080"/>
    <w:rsid w:val="0085023A"/>
    <w:rsid w:val="00851385"/>
    <w:rsid w:val="008519A4"/>
    <w:rsid w:val="0085283B"/>
    <w:rsid w:val="008545CA"/>
    <w:rsid w:val="00861068"/>
    <w:rsid w:val="00863A96"/>
    <w:rsid w:val="00865F88"/>
    <w:rsid w:val="00867D1C"/>
    <w:rsid w:val="0087048D"/>
    <w:rsid w:val="0087245E"/>
    <w:rsid w:val="008749FE"/>
    <w:rsid w:val="00874D88"/>
    <w:rsid w:val="0087723F"/>
    <w:rsid w:val="00882DAC"/>
    <w:rsid w:val="00890D47"/>
    <w:rsid w:val="00894E11"/>
    <w:rsid w:val="00895B74"/>
    <w:rsid w:val="008A0FD9"/>
    <w:rsid w:val="008A1C95"/>
    <w:rsid w:val="008A2AA7"/>
    <w:rsid w:val="008A5CBA"/>
    <w:rsid w:val="008A5FF0"/>
    <w:rsid w:val="008A7CF4"/>
    <w:rsid w:val="008B3AFA"/>
    <w:rsid w:val="008B5FDA"/>
    <w:rsid w:val="008B7689"/>
    <w:rsid w:val="008B79BB"/>
    <w:rsid w:val="008C25AB"/>
    <w:rsid w:val="008C4AE6"/>
    <w:rsid w:val="008C56FF"/>
    <w:rsid w:val="008D1966"/>
    <w:rsid w:val="008D1B92"/>
    <w:rsid w:val="008D2E61"/>
    <w:rsid w:val="008D363F"/>
    <w:rsid w:val="008D5815"/>
    <w:rsid w:val="008E04B5"/>
    <w:rsid w:val="008E18AB"/>
    <w:rsid w:val="008E1B6E"/>
    <w:rsid w:val="008E27D4"/>
    <w:rsid w:val="008E40EE"/>
    <w:rsid w:val="008E7C87"/>
    <w:rsid w:val="008F4531"/>
    <w:rsid w:val="00900A19"/>
    <w:rsid w:val="0090195D"/>
    <w:rsid w:val="00903377"/>
    <w:rsid w:val="009056D5"/>
    <w:rsid w:val="0090677B"/>
    <w:rsid w:val="00912913"/>
    <w:rsid w:val="00914718"/>
    <w:rsid w:val="009148CC"/>
    <w:rsid w:val="00915972"/>
    <w:rsid w:val="009169BB"/>
    <w:rsid w:val="009201BC"/>
    <w:rsid w:val="00923E88"/>
    <w:rsid w:val="00931113"/>
    <w:rsid w:val="009321C1"/>
    <w:rsid w:val="00934616"/>
    <w:rsid w:val="0094205E"/>
    <w:rsid w:val="009422D2"/>
    <w:rsid w:val="009426C4"/>
    <w:rsid w:val="009449AC"/>
    <w:rsid w:val="0095126C"/>
    <w:rsid w:val="009512F2"/>
    <w:rsid w:val="00957E27"/>
    <w:rsid w:val="00964705"/>
    <w:rsid w:val="00967230"/>
    <w:rsid w:val="00970427"/>
    <w:rsid w:val="009717C0"/>
    <w:rsid w:val="00972901"/>
    <w:rsid w:val="009731D5"/>
    <w:rsid w:val="00973BC7"/>
    <w:rsid w:val="00973F32"/>
    <w:rsid w:val="0098074F"/>
    <w:rsid w:val="0098176E"/>
    <w:rsid w:val="00982C59"/>
    <w:rsid w:val="00983689"/>
    <w:rsid w:val="00986311"/>
    <w:rsid w:val="00990FB1"/>
    <w:rsid w:val="00991169"/>
    <w:rsid w:val="00991C39"/>
    <w:rsid w:val="00994712"/>
    <w:rsid w:val="009956D6"/>
    <w:rsid w:val="009A0F98"/>
    <w:rsid w:val="009A20E4"/>
    <w:rsid w:val="009A418D"/>
    <w:rsid w:val="009C3899"/>
    <w:rsid w:val="009C3F7F"/>
    <w:rsid w:val="009C47AC"/>
    <w:rsid w:val="009C72CB"/>
    <w:rsid w:val="009C7E34"/>
    <w:rsid w:val="009D57A4"/>
    <w:rsid w:val="009E152F"/>
    <w:rsid w:val="009E18C6"/>
    <w:rsid w:val="009E18DC"/>
    <w:rsid w:val="009E4EBB"/>
    <w:rsid w:val="009F2380"/>
    <w:rsid w:val="009F4DF8"/>
    <w:rsid w:val="009F52DD"/>
    <w:rsid w:val="009F5B82"/>
    <w:rsid w:val="00A050CF"/>
    <w:rsid w:val="00A10729"/>
    <w:rsid w:val="00A118DA"/>
    <w:rsid w:val="00A14FCF"/>
    <w:rsid w:val="00A246A3"/>
    <w:rsid w:val="00A2665D"/>
    <w:rsid w:val="00A32913"/>
    <w:rsid w:val="00A3293B"/>
    <w:rsid w:val="00A33E1B"/>
    <w:rsid w:val="00A43FC3"/>
    <w:rsid w:val="00A46355"/>
    <w:rsid w:val="00A47A22"/>
    <w:rsid w:val="00A520ED"/>
    <w:rsid w:val="00A543CE"/>
    <w:rsid w:val="00A570AB"/>
    <w:rsid w:val="00A57580"/>
    <w:rsid w:val="00A61088"/>
    <w:rsid w:val="00A63264"/>
    <w:rsid w:val="00A633DC"/>
    <w:rsid w:val="00A6559F"/>
    <w:rsid w:val="00A66483"/>
    <w:rsid w:val="00A70D2A"/>
    <w:rsid w:val="00A73014"/>
    <w:rsid w:val="00A814AD"/>
    <w:rsid w:val="00A81DA7"/>
    <w:rsid w:val="00A87E40"/>
    <w:rsid w:val="00A908B8"/>
    <w:rsid w:val="00A94525"/>
    <w:rsid w:val="00A954C1"/>
    <w:rsid w:val="00A9777E"/>
    <w:rsid w:val="00AA25C0"/>
    <w:rsid w:val="00AA2B5A"/>
    <w:rsid w:val="00AA6B5F"/>
    <w:rsid w:val="00AA799E"/>
    <w:rsid w:val="00AB3813"/>
    <w:rsid w:val="00AB58E8"/>
    <w:rsid w:val="00AB6EF7"/>
    <w:rsid w:val="00AB7E89"/>
    <w:rsid w:val="00AC6A9D"/>
    <w:rsid w:val="00AC7639"/>
    <w:rsid w:val="00AD3078"/>
    <w:rsid w:val="00AD60E5"/>
    <w:rsid w:val="00AD6A82"/>
    <w:rsid w:val="00AE64E8"/>
    <w:rsid w:val="00AE6932"/>
    <w:rsid w:val="00AF084F"/>
    <w:rsid w:val="00AF4D48"/>
    <w:rsid w:val="00B033D3"/>
    <w:rsid w:val="00B05B0B"/>
    <w:rsid w:val="00B065F1"/>
    <w:rsid w:val="00B11C27"/>
    <w:rsid w:val="00B1255E"/>
    <w:rsid w:val="00B15547"/>
    <w:rsid w:val="00B156FE"/>
    <w:rsid w:val="00B15B61"/>
    <w:rsid w:val="00B15B7C"/>
    <w:rsid w:val="00B250A9"/>
    <w:rsid w:val="00B26AAB"/>
    <w:rsid w:val="00B26F02"/>
    <w:rsid w:val="00B36B27"/>
    <w:rsid w:val="00B37FDE"/>
    <w:rsid w:val="00B41129"/>
    <w:rsid w:val="00B43899"/>
    <w:rsid w:val="00B53CCA"/>
    <w:rsid w:val="00B5522D"/>
    <w:rsid w:val="00B574C6"/>
    <w:rsid w:val="00B62BE9"/>
    <w:rsid w:val="00B62F3F"/>
    <w:rsid w:val="00B645FF"/>
    <w:rsid w:val="00B66BF1"/>
    <w:rsid w:val="00B70F08"/>
    <w:rsid w:val="00B713DC"/>
    <w:rsid w:val="00B717C5"/>
    <w:rsid w:val="00B73589"/>
    <w:rsid w:val="00B82387"/>
    <w:rsid w:val="00B85C74"/>
    <w:rsid w:val="00B87979"/>
    <w:rsid w:val="00B90118"/>
    <w:rsid w:val="00B91F52"/>
    <w:rsid w:val="00B95753"/>
    <w:rsid w:val="00B96DDA"/>
    <w:rsid w:val="00BA3366"/>
    <w:rsid w:val="00BA3C42"/>
    <w:rsid w:val="00BB5DF1"/>
    <w:rsid w:val="00BC0A5C"/>
    <w:rsid w:val="00BC2829"/>
    <w:rsid w:val="00BC525D"/>
    <w:rsid w:val="00BC78A7"/>
    <w:rsid w:val="00BD0AA6"/>
    <w:rsid w:val="00BD3684"/>
    <w:rsid w:val="00BE0906"/>
    <w:rsid w:val="00BE0AE9"/>
    <w:rsid w:val="00BE0F1F"/>
    <w:rsid w:val="00BE7530"/>
    <w:rsid w:val="00BE75E1"/>
    <w:rsid w:val="00BF0040"/>
    <w:rsid w:val="00BF39C1"/>
    <w:rsid w:val="00C04F72"/>
    <w:rsid w:val="00C2151D"/>
    <w:rsid w:val="00C21D91"/>
    <w:rsid w:val="00C23EA5"/>
    <w:rsid w:val="00C24260"/>
    <w:rsid w:val="00C248A2"/>
    <w:rsid w:val="00C24BC2"/>
    <w:rsid w:val="00C25825"/>
    <w:rsid w:val="00C27CE9"/>
    <w:rsid w:val="00C320E9"/>
    <w:rsid w:val="00C340DC"/>
    <w:rsid w:val="00C43288"/>
    <w:rsid w:val="00C51DEC"/>
    <w:rsid w:val="00C5285F"/>
    <w:rsid w:val="00C539DC"/>
    <w:rsid w:val="00C540FB"/>
    <w:rsid w:val="00C57E5B"/>
    <w:rsid w:val="00C62255"/>
    <w:rsid w:val="00C63AD4"/>
    <w:rsid w:val="00C74C07"/>
    <w:rsid w:val="00C77B51"/>
    <w:rsid w:val="00C80905"/>
    <w:rsid w:val="00C81487"/>
    <w:rsid w:val="00C81DD1"/>
    <w:rsid w:val="00C82457"/>
    <w:rsid w:val="00C8256D"/>
    <w:rsid w:val="00C8411A"/>
    <w:rsid w:val="00C86442"/>
    <w:rsid w:val="00C9055D"/>
    <w:rsid w:val="00C93905"/>
    <w:rsid w:val="00C93C06"/>
    <w:rsid w:val="00C96811"/>
    <w:rsid w:val="00C975B6"/>
    <w:rsid w:val="00C979C9"/>
    <w:rsid w:val="00C97E48"/>
    <w:rsid w:val="00CA1B68"/>
    <w:rsid w:val="00CA2DBE"/>
    <w:rsid w:val="00CA3340"/>
    <w:rsid w:val="00CA6AEB"/>
    <w:rsid w:val="00CB62B3"/>
    <w:rsid w:val="00CC039E"/>
    <w:rsid w:val="00CC11E6"/>
    <w:rsid w:val="00CC25F2"/>
    <w:rsid w:val="00CC3046"/>
    <w:rsid w:val="00CC52B7"/>
    <w:rsid w:val="00CD094D"/>
    <w:rsid w:val="00CD0F0D"/>
    <w:rsid w:val="00CD4C77"/>
    <w:rsid w:val="00CD69C5"/>
    <w:rsid w:val="00CD7B79"/>
    <w:rsid w:val="00CE02D2"/>
    <w:rsid w:val="00CE0FE8"/>
    <w:rsid w:val="00CE387C"/>
    <w:rsid w:val="00CF1BC6"/>
    <w:rsid w:val="00CF51BC"/>
    <w:rsid w:val="00CF5A48"/>
    <w:rsid w:val="00CF62CE"/>
    <w:rsid w:val="00CF7957"/>
    <w:rsid w:val="00D02E3E"/>
    <w:rsid w:val="00D03DDC"/>
    <w:rsid w:val="00D0617D"/>
    <w:rsid w:val="00D10CCE"/>
    <w:rsid w:val="00D13B53"/>
    <w:rsid w:val="00D15F6C"/>
    <w:rsid w:val="00D1604F"/>
    <w:rsid w:val="00D2217A"/>
    <w:rsid w:val="00D23B22"/>
    <w:rsid w:val="00D31B19"/>
    <w:rsid w:val="00D3269E"/>
    <w:rsid w:val="00D3304F"/>
    <w:rsid w:val="00D331FF"/>
    <w:rsid w:val="00D34415"/>
    <w:rsid w:val="00D35AF7"/>
    <w:rsid w:val="00D3731F"/>
    <w:rsid w:val="00D40A79"/>
    <w:rsid w:val="00D457A2"/>
    <w:rsid w:val="00D464DF"/>
    <w:rsid w:val="00D50C12"/>
    <w:rsid w:val="00D54A96"/>
    <w:rsid w:val="00D61437"/>
    <w:rsid w:val="00D622E9"/>
    <w:rsid w:val="00D70904"/>
    <w:rsid w:val="00D74024"/>
    <w:rsid w:val="00D82343"/>
    <w:rsid w:val="00D85FB0"/>
    <w:rsid w:val="00D879E7"/>
    <w:rsid w:val="00D96986"/>
    <w:rsid w:val="00D97061"/>
    <w:rsid w:val="00D97F12"/>
    <w:rsid w:val="00DA1152"/>
    <w:rsid w:val="00DA2130"/>
    <w:rsid w:val="00DA2B9E"/>
    <w:rsid w:val="00DA2C0B"/>
    <w:rsid w:val="00DB15F5"/>
    <w:rsid w:val="00DB24BE"/>
    <w:rsid w:val="00DB2DD6"/>
    <w:rsid w:val="00DB4BC0"/>
    <w:rsid w:val="00DB5F18"/>
    <w:rsid w:val="00DB6240"/>
    <w:rsid w:val="00DC099B"/>
    <w:rsid w:val="00DC685B"/>
    <w:rsid w:val="00DC730E"/>
    <w:rsid w:val="00DD0AFB"/>
    <w:rsid w:val="00DD0EFC"/>
    <w:rsid w:val="00DD2991"/>
    <w:rsid w:val="00DD2E00"/>
    <w:rsid w:val="00DD3BA2"/>
    <w:rsid w:val="00DE04F4"/>
    <w:rsid w:val="00DE0A23"/>
    <w:rsid w:val="00DE3007"/>
    <w:rsid w:val="00DF05D1"/>
    <w:rsid w:val="00DF40A1"/>
    <w:rsid w:val="00E0035C"/>
    <w:rsid w:val="00E13115"/>
    <w:rsid w:val="00E13B18"/>
    <w:rsid w:val="00E25659"/>
    <w:rsid w:val="00E2784D"/>
    <w:rsid w:val="00E2786E"/>
    <w:rsid w:val="00E403DF"/>
    <w:rsid w:val="00E42AEC"/>
    <w:rsid w:val="00E51E63"/>
    <w:rsid w:val="00E53148"/>
    <w:rsid w:val="00E579AF"/>
    <w:rsid w:val="00E61AE6"/>
    <w:rsid w:val="00E62282"/>
    <w:rsid w:val="00E6621C"/>
    <w:rsid w:val="00E6633C"/>
    <w:rsid w:val="00E66FFD"/>
    <w:rsid w:val="00E7043D"/>
    <w:rsid w:val="00E729C9"/>
    <w:rsid w:val="00E735CC"/>
    <w:rsid w:val="00E769EE"/>
    <w:rsid w:val="00E8406B"/>
    <w:rsid w:val="00E86C78"/>
    <w:rsid w:val="00E87C09"/>
    <w:rsid w:val="00E87F99"/>
    <w:rsid w:val="00E91448"/>
    <w:rsid w:val="00E91C48"/>
    <w:rsid w:val="00E91D8D"/>
    <w:rsid w:val="00E926FD"/>
    <w:rsid w:val="00E92A5E"/>
    <w:rsid w:val="00E95705"/>
    <w:rsid w:val="00EA7E1B"/>
    <w:rsid w:val="00EB09CB"/>
    <w:rsid w:val="00EB1AAE"/>
    <w:rsid w:val="00EB63D6"/>
    <w:rsid w:val="00EC0C46"/>
    <w:rsid w:val="00EC4457"/>
    <w:rsid w:val="00EC6178"/>
    <w:rsid w:val="00ED170D"/>
    <w:rsid w:val="00EE42A9"/>
    <w:rsid w:val="00EF3175"/>
    <w:rsid w:val="00EF75A3"/>
    <w:rsid w:val="00EF77ED"/>
    <w:rsid w:val="00EF7BB1"/>
    <w:rsid w:val="00F00089"/>
    <w:rsid w:val="00F03596"/>
    <w:rsid w:val="00F04021"/>
    <w:rsid w:val="00F04FBF"/>
    <w:rsid w:val="00F106DC"/>
    <w:rsid w:val="00F1115A"/>
    <w:rsid w:val="00F1162D"/>
    <w:rsid w:val="00F11963"/>
    <w:rsid w:val="00F14907"/>
    <w:rsid w:val="00F15D2D"/>
    <w:rsid w:val="00F16DD8"/>
    <w:rsid w:val="00F20914"/>
    <w:rsid w:val="00F274CA"/>
    <w:rsid w:val="00F3091D"/>
    <w:rsid w:val="00F32294"/>
    <w:rsid w:val="00F332E9"/>
    <w:rsid w:val="00F33E9A"/>
    <w:rsid w:val="00F35D70"/>
    <w:rsid w:val="00F36588"/>
    <w:rsid w:val="00F36A45"/>
    <w:rsid w:val="00F37513"/>
    <w:rsid w:val="00F40399"/>
    <w:rsid w:val="00F4488F"/>
    <w:rsid w:val="00F509BD"/>
    <w:rsid w:val="00F51884"/>
    <w:rsid w:val="00F55325"/>
    <w:rsid w:val="00F611F2"/>
    <w:rsid w:val="00F61ABB"/>
    <w:rsid w:val="00F7406D"/>
    <w:rsid w:val="00F744AE"/>
    <w:rsid w:val="00F75503"/>
    <w:rsid w:val="00F769AF"/>
    <w:rsid w:val="00F77299"/>
    <w:rsid w:val="00F80010"/>
    <w:rsid w:val="00F83663"/>
    <w:rsid w:val="00F8572F"/>
    <w:rsid w:val="00F86606"/>
    <w:rsid w:val="00F904D2"/>
    <w:rsid w:val="00F90FD2"/>
    <w:rsid w:val="00F91141"/>
    <w:rsid w:val="00F91A7C"/>
    <w:rsid w:val="00F94C61"/>
    <w:rsid w:val="00F96B27"/>
    <w:rsid w:val="00F96E51"/>
    <w:rsid w:val="00FA0D68"/>
    <w:rsid w:val="00FA1A1B"/>
    <w:rsid w:val="00FA2207"/>
    <w:rsid w:val="00FA346F"/>
    <w:rsid w:val="00FA47D2"/>
    <w:rsid w:val="00FA61DC"/>
    <w:rsid w:val="00FA7767"/>
    <w:rsid w:val="00FB46C1"/>
    <w:rsid w:val="00FB778A"/>
    <w:rsid w:val="00FC1EFF"/>
    <w:rsid w:val="00FD0FDC"/>
    <w:rsid w:val="00FD48C6"/>
    <w:rsid w:val="00FE14BA"/>
    <w:rsid w:val="00FE38C1"/>
    <w:rsid w:val="00FE3AF2"/>
    <w:rsid w:val="00FE5FDC"/>
    <w:rsid w:val="00FF496C"/>
    <w:rsid w:val="00FF7046"/>
    <w:rsid w:val="00FF73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D8FE48F"/>
  <w15:docId w15:val="{9252FB1F-CB38-4C6E-A77B-9459B0DA09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ru-RU"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54074"/>
  </w:style>
  <w:style w:type="paragraph" w:styleId="1">
    <w:name w:val="heading 1"/>
    <w:basedOn w:val="10"/>
    <w:next w:val="10"/>
    <w:qFormat/>
    <w:rsid w:val="00E6633C"/>
    <w:pPr>
      <w:keepNext/>
      <w:keepLines/>
      <w:spacing w:before="400" w:after="120"/>
      <w:outlineLvl w:val="0"/>
    </w:pPr>
    <w:rPr>
      <w:sz w:val="40"/>
      <w:szCs w:val="40"/>
    </w:rPr>
  </w:style>
  <w:style w:type="paragraph" w:styleId="2">
    <w:name w:val="heading 2"/>
    <w:basedOn w:val="10"/>
    <w:next w:val="10"/>
    <w:link w:val="20"/>
    <w:qFormat/>
    <w:rsid w:val="00E6633C"/>
    <w:pPr>
      <w:keepNext/>
      <w:keepLines/>
      <w:spacing w:before="360" w:after="120"/>
      <w:outlineLvl w:val="1"/>
    </w:pPr>
    <w:rPr>
      <w:sz w:val="32"/>
      <w:szCs w:val="32"/>
    </w:rPr>
  </w:style>
  <w:style w:type="paragraph" w:styleId="3">
    <w:name w:val="heading 3"/>
    <w:basedOn w:val="10"/>
    <w:next w:val="10"/>
    <w:link w:val="30"/>
    <w:qFormat/>
    <w:rsid w:val="003C4B1B"/>
    <w:pPr>
      <w:keepNext/>
      <w:keepLines/>
      <w:spacing w:before="320" w:after="80"/>
      <w:outlineLvl w:val="2"/>
    </w:pPr>
    <w:rPr>
      <w:sz w:val="28"/>
      <w:szCs w:val="28"/>
    </w:rPr>
  </w:style>
  <w:style w:type="paragraph" w:styleId="4">
    <w:name w:val="heading 4"/>
    <w:basedOn w:val="10"/>
    <w:next w:val="10"/>
    <w:qFormat/>
    <w:rsid w:val="008A7CF4"/>
    <w:pPr>
      <w:keepNext/>
      <w:keepLines/>
      <w:spacing w:before="280" w:after="80"/>
      <w:outlineLvl w:val="3"/>
    </w:pPr>
    <w:rPr>
      <w:sz w:val="24"/>
      <w:szCs w:val="24"/>
    </w:rPr>
  </w:style>
  <w:style w:type="paragraph" w:styleId="5">
    <w:name w:val="heading 5"/>
    <w:basedOn w:val="10"/>
    <w:next w:val="10"/>
    <w:rsid w:val="00E6633C"/>
    <w:pPr>
      <w:keepNext/>
      <w:keepLines/>
      <w:spacing w:before="240" w:after="80"/>
      <w:outlineLvl w:val="4"/>
    </w:pPr>
    <w:rPr>
      <w:color w:val="666666"/>
    </w:rPr>
  </w:style>
  <w:style w:type="paragraph" w:styleId="6">
    <w:name w:val="heading 6"/>
    <w:basedOn w:val="10"/>
    <w:next w:val="10"/>
    <w:rsid w:val="00E6633C"/>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Обычный1"/>
    <w:qFormat/>
    <w:rsid w:val="00E6633C"/>
  </w:style>
  <w:style w:type="table" w:customStyle="1" w:styleId="TableNormal">
    <w:name w:val="Table Normal"/>
    <w:rsid w:val="00E6633C"/>
    <w:tblPr>
      <w:tblCellMar>
        <w:top w:w="0" w:type="dxa"/>
        <w:left w:w="0" w:type="dxa"/>
        <w:bottom w:w="0" w:type="dxa"/>
        <w:right w:w="0" w:type="dxa"/>
      </w:tblCellMar>
    </w:tblPr>
  </w:style>
  <w:style w:type="paragraph" w:styleId="a3">
    <w:name w:val="Title"/>
    <w:basedOn w:val="10"/>
    <w:next w:val="10"/>
    <w:rsid w:val="00E6633C"/>
    <w:pPr>
      <w:keepNext/>
      <w:keepLines/>
      <w:spacing w:after="60"/>
    </w:pPr>
    <w:rPr>
      <w:sz w:val="52"/>
      <w:szCs w:val="52"/>
    </w:rPr>
  </w:style>
  <w:style w:type="paragraph" w:styleId="a4">
    <w:name w:val="Subtitle"/>
    <w:basedOn w:val="10"/>
    <w:next w:val="10"/>
    <w:link w:val="a5"/>
    <w:rsid w:val="00E6633C"/>
    <w:pPr>
      <w:keepNext/>
      <w:keepLines/>
      <w:spacing w:after="320"/>
    </w:pPr>
    <w:rPr>
      <w:color w:val="666666"/>
      <w:sz w:val="30"/>
      <w:szCs w:val="30"/>
    </w:rPr>
  </w:style>
  <w:style w:type="table" w:customStyle="1" w:styleId="a6">
    <w:basedOn w:val="TableNormal"/>
    <w:rsid w:val="00E6633C"/>
    <w:tblPr>
      <w:tblStyleRowBandSize w:val="1"/>
      <w:tblStyleColBandSize w:val="1"/>
      <w:tblCellMar>
        <w:top w:w="100" w:type="dxa"/>
        <w:left w:w="100" w:type="dxa"/>
        <w:bottom w:w="100" w:type="dxa"/>
        <w:right w:w="100" w:type="dxa"/>
      </w:tblCellMar>
    </w:tblPr>
  </w:style>
  <w:style w:type="paragraph" w:styleId="a7">
    <w:name w:val="Balloon Text"/>
    <w:basedOn w:val="a"/>
    <w:link w:val="a8"/>
    <w:uiPriority w:val="99"/>
    <w:semiHidden/>
    <w:unhideWhenUsed/>
    <w:rsid w:val="00253BF3"/>
    <w:pPr>
      <w:spacing w:line="240" w:lineRule="auto"/>
    </w:pPr>
    <w:rPr>
      <w:rFonts w:ascii="Tahoma" w:hAnsi="Tahoma" w:cs="Tahoma"/>
      <w:sz w:val="16"/>
      <w:szCs w:val="16"/>
    </w:rPr>
  </w:style>
  <w:style w:type="character" w:customStyle="1" w:styleId="a8">
    <w:name w:val="Текст выноски Знак"/>
    <w:basedOn w:val="a0"/>
    <w:link w:val="a7"/>
    <w:uiPriority w:val="99"/>
    <w:semiHidden/>
    <w:rsid w:val="00253BF3"/>
    <w:rPr>
      <w:rFonts w:ascii="Tahoma" w:hAnsi="Tahoma" w:cs="Tahoma"/>
      <w:sz w:val="16"/>
      <w:szCs w:val="16"/>
    </w:rPr>
  </w:style>
  <w:style w:type="character" w:styleId="a9">
    <w:name w:val="Hyperlink"/>
    <w:basedOn w:val="a0"/>
    <w:uiPriority w:val="99"/>
    <w:unhideWhenUsed/>
    <w:rsid w:val="004B5D5E"/>
    <w:rPr>
      <w:color w:val="0000FF"/>
      <w:u w:val="single"/>
    </w:rPr>
  </w:style>
  <w:style w:type="paragraph" w:styleId="11">
    <w:name w:val="toc 1"/>
    <w:basedOn w:val="a"/>
    <w:next w:val="a"/>
    <w:autoRedefine/>
    <w:uiPriority w:val="39"/>
    <w:unhideWhenUsed/>
    <w:rsid w:val="000A6330"/>
    <w:pPr>
      <w:spacing w:after="100"/>
    </w:pPr>
  </w:style>
  <w:style w:type="paragraph" w:styleId="21">
    <w:name w:val="toc 2"/>
    <w:basedOn w:val="a"/>
    <w:next w:val="a"/>
    <w:autoRedefine/>
    <w:uiPriority w:val="39"/>
    <w:unhideWhenUsed/>
    <w:rsid w:val="000A6330"/>
    <w:pPr>
      <w:spacing w:after="100"/>
      <w:ind w:left="220"/>
    </w:pPr>
  </w:style>
  <w:style w:type="character" w:styleId="aa">
    <w:name w:val="annotation reference"/>
    <w:basedOn w:val="a0"/>
    <w:uiPriority w:val="99"/>
    <w:semiHidden/>
    <w:unhideWhenUsed/>
    <w:rsid w:val="00A33E1B"/>
    <w:rPr>
      <w:sz w:val="16"/>
      <w:szCs w:val="16"/>
    </w:rPr>
  </w:style>
  <w:style w:type="paragraph" w:styleId="ab">
    <w:name w:val="annotation text"/>
    <w:basedOn w:val="a"/>
    <w:link w:val="ac"/>
    <w:uiPriority w:val="99"/>
    <w:semiHidden/>
    <w:unhideWhenUsed/>
    <w:rsid w:val="00A33E1B"/>
    <w:pPr>
      <w:spacing w:line="240" w:lineRule="auto"/>
    </w:pPr>
    <w:rPr>
      <w:sz w:val="20"/>
      <w:szCs w:val="20"/>
    </w:rPr>
  </w:style>
  <w:style w:type="character" w:customStyle="1" w:styleId="ac">
    <w:name w:val="Текст примечания Знак"/>
    <w:basedOn w:val="a0"/>
    <w:link w:val="ab"/>
    <w:uiPriority w:val="99"/>
    <w:semiHidden/>
    <w:rsid w:val="00A33E1B"/>
    <w:rPr>
      <w:sz w:val="20"/>
      <w:szCs w:val="20"/>
    </w:rPr>
  </w:style>
  <w:style w:type="paragraph" w:styleId="ad">
    <w:name w:val="annotation subject"/>
    <w:basedOn w:val="ab"/>
    <w:next w:val="ab"/>
    <w:link w:val="ae"/>
    <w:uiPriority w:val="99"/>
    <w:semiHidden/>
    <w:unhideWhenUsed/>
    <w:rsid w:val="00A33E1B"/>
    <w:rPr>
      <w:b/>
      <w:bCs/>
    </w:rPr>
  </w:style>
  <w:style w:type="character" w:customStyle="1" w:styleId="ae">
    <w:name w:val="Тема примечания Знак"/>
    <w:basedOn w:val="ac"/>
    <w:link w:val="ad"/>
    <w:uiPriority w:val="99"/>
    <w:semiHidden/>
    <w:rsid w:val="00A33E1B"/>
    <w:rPr>
      <w:b/>
      <w:bCs/>
      <w:sz w:val="20"/>
      <w:szCs w:val="20"/>
    </w:rPr>
  </w:style>
  <w:style w:type="character" w:customStyle="1" w:styleId="20">
    <w:name w:val="Заголовок 2 Знак"/>
    <w:basedOn w:val="a0"/>
    <w:link w:val="2"/>
    <w:rsid w:val="003D258A"/>
    <w:rPr>
      <w:sz w:val="32"/>
      <w:szCs w:val="32"/>
    </w:rPr>
  </w:style>
  <w:style w:type="paragraph" w:styleId="31">
    <w:name w:val="toc 3"/>
    <w:basedOn w:val="a"/>
    <w:next w:val="a"/>
    <w:autoRedefine/>
    <w:uiPriority w:val="39"/>
    <w:unhideWhenUsed/>
    <w:rsid w:val="003D258A"/>
    <w:pPr>
      <w:spacing w:after="100"/>
      <w:ind w:left="440"/>
    </w:pPr>
  </w:style>
  <w:style w:type="character" w:customStyle="1" w:styleId="notion-semantic-string">
    <w:name w:val="notion-semantic-string"/>
    <w:basedOn w:val="a0"/>
    <w:rsid w:val="00402B88"/>
  </w:style>
  <w:style w:type="character" w:styleId="af">
    <w:name w:val="Strong"/>
    <w:basedOn w:val="a0"/>
    <w:uiPriority w:val="22"/>
    <w:qFormat/>
    <w:rsid w:val="00402B88"/>
    <w:rPr>
      <w:b/>
      <w:bCs/>
    </w:rPr>
  </w:style>
  <w:style w:type="paragraph" w:customStyle="1" w:styleId="notion-textcontent">
    <w:name w:val="notion-text__content"/>
    <w:basedOn w:val="a"/>
    <w:rsid w:val="00402B88"/>
    <w:pPr>
      <w:spacing w:before="100" w:beforeAutospacing="1" w:after="100" w:afterAutospacing="1" w:line="240" w:lineRule="auto"/>
    </w:pPr>
    <w:rPr>
      <w:rFonts w:ascii="Times New Roman" w:eastAsia="Times New Roman" w:hAnsi="Times New Roman" w:cs="Times New Roman"/>
      <w:sz w:val="24"/>
      <w:szCs w:val="24"/>
    </w:rPr>
  </w:style>
  <w:style w:type="table" w:styleId="af0">
    <w:name w:val="Table Grid"/>
    <w:basedOn w:val="a1"/>
    <w:uiPriority w:val="59"/>
    <w:rsid w:val="00851385"/>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ion-breadcrumbdivider">
    <w:name w:val="notion-breadcrumb__divider"/>
    <w:basedOn w:val="a0"/>
    <w:rsid w:val="00620680"/>
  </w:style>
  <w:style w:type="paragraph" w:styleId="af1">
    <w:name w:val="Normal (Web)"/>
    <w:basedOn w:val="a"/>
    <w:uiPriority w:val="99"/>
    <w:semiHidden/>
    <w:unhideWhenUsed/>
    <w:rsid w:val="00620680"/>
    <w:pPr>
      <w:spacing w:before="100" w:beforeAutospacing="1" w:after="100" w:afterAutospacing="1" w:line="240" w:lineRule="auto"/>
    </w:pPr>
    <w:rPr>
      <w:rFonts w:ascii="Times New Roman" w:eastAsia="Times New Roman" w:hAnsi="Times New Roman" w:cs="Times New Roman"/>
      <w:sz w:val="24"/>
      <w:szCs w:val="24"/>
    </w:rPr>
  </w:style>
  <w:style w:type="paragraph" w:styleId="af2">
    <w:name w:val="List Paragraph"/>
    <w:basedOn w:val="a"/>
    <w:uiPriority w:val="34"/>
    <w:qFormat/>
    <w:rsid w:val="002741BF"/>
    <w:pPr>
      <w:ind w:left="720"/>
      <w:contextualSpacing/>
    </w:pPr>
  </w:style>
  <w:style w:type="paragraph" w:styleId="af3">
    <w:name w:val="Revision"/>
    <w:hidden/>
    <w:uiPriority w:val="99"/>
    <w:semiHidden/>
    <w:rsid w:val="00FB46C1"/>
    <w:pPr>
      <w:spacing w:line="240" w:lineRule="auto"/>
    </w:pPr>
  </w:style>
  <w:style w:type="character" w:customStyle="1" w:styleId="highlighted-background">
    <w:name w:val="highlighted-background"/>
    <w:basedOn w:val="a0"/>
    <w:rsid w:val="00FA346F"/>
  </w:style>
  <w:style w:type="character" w:styleId="af4">
    <w:name w:val="Emphasis"/>
    <w:basedOn w:val="a0"/>
    <w:uiPriority w:val="20"/>
    <w:qFormat/>
    <w:rsid w:val="00FA2207"/>
    <w:rPr>
      <w:i/>
      <w:iCs/>
    </w:rPr>
  </w:style>
  <w:style w:type="character" w:customStyle="1" w:styleId="notion-filetitle">
    <w:name w:val="notion-file__title"/>
    <w:basedOn w:val="a0"/>
    <w:rsid w:val="001C2D59"/>
  </w:style>
  <w:style w:type="character" w:customStyle="1" w:styleId="notion-filesize">
    <w:name w:val="notion-file__size"/>
    <w:basedOn w:val="a0"/>
    <w:rsid w:val="001C2D59"/>
  </w:style>
  <w:style w:type="character" w:styleId="HTML">
    <w:name w:val="HTML Code"/>
    <w:basedOn w:val="a0"/>
    <w:uiPriority w:val="99"/>
    <w:semiHidden/>
    <w:unhideWhenUsed/>
    <w:rsid w:val="001C2D59"/>
    <w:rPr>
      <w:rFonts w:ascii="Courier New" w:eastAsia="Times New Roman" w:hAnsi="Courier New" w:cs="Courier New"/>
      <w:sz w:val="20"/>
      <w:szCs w:val="20"/>
    </w:rPr>
  </w:style>
  <w:style w:type="character" w:customStyle="1" w:styleId="30">
    <w:name w:val="Заголовок 3 Знак"/>
    <w:basedOn w:val="a0"/>
    <w:link w:val="3"/>
    <w:uiPriority w:val="9"/>
    <w:rsid w:val="00F35D70"/>
    <w:rPr>
      <w:sz w:val="28"/>
      <w:szCs w:val="28"/>
    </w:rPr>
  </w:style>
  <w:style w:type="character" w:customStyle="1" w:styleId="notion-icon">
    <w:name w:val="notion-icon"/>
    <w:basedOn w:val="a0"/>
    <w:rsid w:val="00DA2B9E"/>
  </w:style>
  <w:style w:type="paragraph" w:customStyle="1" w:styleId="22">
    <w:name w:val="Обычный2"/>
    <w:rsid w:val="006B3095"/>
    <w:pPr>
      <w:spacing w:after="160" w:line="259" w:lineRule="auto"/>
    </w:pPr>
    <w:rPr>
      <w:rFonts w:ascii="Calibri" w:eastAsia="Calibri" w:hAnsi="Calibri" w:cs="Calibri"/>
    </w:rPr>
  </w:style>
  <w:style w:type="paragraph" w:styleId="40">
    <w:name w:val="toc 4"/>
    <w:basedOn w:val="a"/>
    <w:next w:val="a"/>
    <w:autoRedefine/>
    <w:uiPriority w:val="39"/>
    <w:unhideWhenUsed/>
    <w:rsid w:val="002A57BD"/>
    <w:pPr>
      <w:spacing w:after="100"/>
      <w:ind w:left="660"/>
    </w:pPr>
  </w:style>
  <w:style w:type="paragraph" w:styleId="50">
    <w:name w:val="toc 5"/>
    <w:basedOn w:val="a"/>
    <w:next w:val="a"/>
    <w:autoRedefine/>
    <w:uiPriority w:val="39"/>
    <w:unhideWhenUsed/>
    <w:rsid w:val="002A57BD"/>
    <w:pPr>
      <w:spacing w:after="100"/>
      <w:ind w:left="880"/>
    </w:pPr>
    <w:rPr>
      <w:rFonts w:asciiTheme="minorHAnsi" w:eastAsiaTheme="minorEastAsia" w:hAnsiTheme="minorHAnsi" w:cstheme="minorBidi"/>
    </w:rPr>
  </w:style>
  <w:style w:type="paragraph" w:styleId="60">
    <w:name w:val="toc 6"/>
    <w:basedOn w:val="a"/>
    <w:next w:val="a"/>
    <w:autoRedefine/>
    <w:uiPriority w:val="39"/>
    <w:unhideWhenUsed/>
    <w:rsid w:val="002A57BD"/>
    <w:pPr>
      <w:spacing w:after="100"/>
      <w:ind w:left="1100"/>
    </w:pPr>
    <w:rPr>
      <w:rFonts w:asciiTheme="minorHAnsi" w:eastAsiaTheme="minorEastAsia" w:hAnsiTheme="minorHAnsi" w:cstheme="minorBidi"/>
    </w:rPr>
  </w:style>
  <w:style w:type="paragraph" w:styleId="7">
    <w:name w:val="toc 7"/>
    <w:basedOn w:val="a"/>
    <w:next w:val="a"/>
    <w:autoRedefine/>
    <w:uiPriority w:val="39"/>
    <w:unhideWhenUsed/>
    <w:rsid w:val="002A57BD"/>
    <w:pPr>
      <w:spacing w:after="100"/>
      <w:ind w:left="1320"/>
    </w:pPr>
    <w:rPr>
      <w:rFonts w:asciiTheme="minorHAnsi" w:eastAsiaTheme="minorEastAsia" w:hAnsiTheme="minorHAnsi" w:cstheme="minorBidi"/>
    </w:rPr>
  </w:style>
  <w:style w:type="paragraph" w:styleId="8">
    <w:name w:val="toc 8"/>
    <w:basedOn w:val="a"/>
    <w:next w:val="a"/>
    <w:autoRedefine/>
    <w:uiPriority w:val="39"/>
    <w:unhideWhenUsed/>
    <w:rsid w:val="002A57BD"/>
    <w:pPr>
      <w:spacing w:after="100"/>
      <w:ind w:left="1540"/>
    </w:pPr>
    <w:rPr>
      <w:rFonts w:asciiTheme="minorHAnsi" w:eastAsiaTheme="minorEastAsia" w:hAnsiTheme="minorHAnsi" w:cstheme="minorBidi"/>
    </w:rPr>
  </w:style>
  <w:style w:type="paragraph" w:styleId="9">
    <w:name w:val="toc 9"/>
    <w:basedOn w:val="a"/>
    <w:next w:val="a"/>
    <w:autoRedefine/>
    <w:uiPriority w:val="39"/>
    <w:unhideWhenUsed/>
    <w:rsid w:val="002A57BD"/>
    <w:pPr>
      <w:spacing w:after="100"/>
      <w:ind w:left="1760"/>
    </w:pPr>
    <w:rPr>
      <w:rFonts w:asciiTheme="minorHAnsi" w:eastAsiaTheme="minorEastAsia" w:hAnsiTheme="minorHAnsi" w:cstheme="minorBidi"/>
    </w:rPr>
  </w:style>
  <w:style w:type="character" w:customStyle="1" w:styleId="a5">
    <w:name w:val="Подзаголовок Знак"/>
    <w:basedOn w:val="a0"/>
    <w:link w:val="a4"/>
    <w:rsid w:val="001F56A1"/>
    <w:rPr>
      <w:color w:val="666666"/>
      <w:sz w:val="30"/>
      <w:szCs w:val="30"/>
    </w:rPr>
  </w:style>
  <w:style w:type="character" w:customStyle="1" w:styleId="UnresolvedMention">
    <w:name w:val="Unresolved Mention"/>
    <w:basedOn w:val="a0"/>
    <w:uiPriority w:val="99"/>
    <w:semiHidden/>
    <w:unhideWhenUsed/>
    <w:rsid w:val="008E04B5"/>
    <w:rPr>
      <w:color w:val="605E5C"/>
      <w:shd w:val="clear" w:color="auto" w:fill="E1DFDD"/>
    </w:rPr>
  </w:style>
  <w:style w:type="character" w:styleId="af5">
    <w:name w:val="FollowedHyperlink"/>
    <w:basedOn w:val="a0"/>
    <w:uiPriority w:val="99"/>
    <w:semiHidden/>
    <w:unhideWhenUsed/>
    <w:rsid w:val="008E04B5"/>
    <w:rPr>
      <w:color w:val="800080" w:themeColor="followedHyperlink"/>
      <w:u w:val="single"/>
    </w:rPr>
  </w:style>
  <w:style w:type="paragraph" w:styleId="af6">
    <w:name w:val="caption"/>
    <w:basedOn w:val="a"/>
    <w:next w:val="a"/>
    <w:uiPriority w:val="35"/>
    <w:unhideWhenUsed/>
    <w:qFormat/>
    <w:rsid w:val="00060DCC"/>
    <w:pPr>
      <w:spacing w:after="200" w:line="240" w:lineRule="auto"/>
    </w:pPr>
    <w:rPr>
      <w:i/>
      <w:iCs/>
      <w:color w:val="1F497D" w:themeColor="text2"/>
      <w:sz w:val="18"/>
      <w:szCs w:val="18"/>
    </w:rPr>
  </w:style>
  <w:style w:type="character" w:styleId="af7">
    <w:name w:val="Placeholder Text"/>
    <w:basedOn w:val="a0"/>
    <w:uiPriority w:val="99"/>
    <w:semiHidden/>
    <w:rsid w:val="00060DC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75504">
      <w:bodyDiv w:val="1"/>
      <w:marLeft w:val="0"/>
      <w:marRight w:val="0"/>
      <w:marTop w:val="0"/>
      <w:marBottom w:val="0"/>
      <w:divBdr>
        <w:top w:val="none" w:sz="0" w:space="0" w:color="auto"/>
        <w:left w:val="none" w:sz="0" w:space="0" w:color="auto"/>
        <w:bottom w:val="none" w:sz="0" w:space="0" w:color="auto"/>
        <w:right w:val="none" w:sz="0" w:space="0" w:color="auto"/>
      </w:divBdr>
      <w:divsChild>
        <w:div w:id="2047289754">
          <w:marLeft w:val="0"/>
          <w:marRight w:val="0"/>
          <w:marTop w:val="0"/>
          <w:marBottom w:val="0"/>
          <w:divBdr>
            <w:top w:val="none" w:sz="0" w:space="0" w:color="auto"/>
            <w:left w:val="none" w:sz="0" w:space="0" w:color="auto"/>
            <w:bottom w:val="none" w:sz="0" w:space="0" w:color="auto"/>
            <w:right w:val="none" w:sz="0" w:space="0" w:color="auto"/>
          </w:divBdr>
          <w:divsChild>
            <w:div w:id="1134368469">
              <w:marLeft w:val="0"/>
              <w:marRight w:val="0"/>
              <w:marTop w:val="0"/>
              <w:marBottom w:val="0"/>
              <w:divBdr>
                <w:top w:val="none" w:sz="0" w:space="0" w:color="auto"/>
                <w:left w:val="none" w:sz="0" w:space="0" w:color="auto"/>
                <w:bottom w:val="none" w:sz="0" w:space="0" w:color="auto"/>
                <w:right w:val="none" w:sz="0" w:space="0" w:color="auto"/>
              </w:divBdr>
              <w:divsChild>
                <w:div w:id="723411753">
                  <w:marLeft w:val="0"/>
                  <w:marRight w:val="0"/>
                  <w:marTop w:val="0"/>
                  <w:marBottom w:val="0"/>
                  <w:divBdr>
                    <w:top w:val="none" w:sz="0" w:space="0" w:color="auto"/>
                    <w:left w:val="none" w:sz="0" w:space="0" w:color="auto"/>
                    <w:bottom w:val="none" w:sz="0" w:space="0" w:color="auto"/>
                    <w:right w:val="none" w:sz="0" w:space="0" w:color="auto"/>
                  </w:divBdr>
                  <w:divsChild>
                    <w:div w:id="39330559">
                      <w:marLeft w:val="0"/>
                      <w:marRight w:val="0"/>
                      <w:marTop w:val="0"/>
                      <w:marBottom w:val="0"/>
                      <w:divBdr>
                        <w:top w:val="none" w:sz="0" w:space="0" w:color="auto"/>
                        <w:left w:val="none" w:sz="0" w:space="0" w:color="auto"/>
                        <w:bottom w:val="none" w:sz="0" w:space="0" w:color="auto"/>
                        <w:right w:val="none" w:sz="0" w:space="0" w:color="auto"/>
                      </w:divBdr>
                      <w:divsChild>
                        <w:div w:id="768309105">
                          <w:marLeft w:val="0"/>
                          <w:marRight w:val="0"/>
                          <w:marTop w:val="0"/>
                          <w:marBottom w:val="0"/>
                          <w:divBdr>
                            <w:top w:val="none" w:sz="0" w:space="0" w:color="auto"/>
                            <w:left w:val="none" w:sz="0" w:space="0" w:color="auto"/>
                            <w:bottom w:val="none" w:sz="0" w:space="0" w:color="auto"/>
                            <w:right w:val="none" w:sz="0" w:space="0" w:color="auto"/>
                          </w:divBdr>
                        </w:div>
                        <w:div w:id="1384719267">
                          <w:marLeft w:val="0"/>
                          <w:marRight w:val="0"/>
                          <w:marTop w:val="0"/>
                          <w:marBottom w:val="0"/>
                          <w:divBdr>
                            <w:top w:val="none" w:sz="0" w:space="0" w:color="auto"/>
                            <w:left w:val="none" w:sz="0" w:space="0" w:color="auto"/>
                            <w:bottom w:val="none" w:sz="0" w:space="0" w:color="auto"/>
                            <w:right w:val="none" w:sz="0" w:space="0" w:color="auto"/>
                          </w:divBdr>
                        </w:div>
                        <w:div w:id="84490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711634">
                  <w:marLeft w:val="0"/>
                  <w:marRight w:val="0"/>
                  <w:marTop w:val="0"/>
                  <w:marBottom w:val="0"/>
                  <w:divBdr>
                    <w:top w:val="none" w:sz="0" w:space="0" w:color="auto"/>
                    <w:left w:val="none" w:sz="0" w:space="0" w:color="auto"/>
                    <w:bottom w:val="none" w:sz="0" w:space="0" w:color="auto"/>
                    <w:right w:val="none" w:sz="0" w:space="0" w:color="auto"/>
                  </w:divBdr>
                  <w:divsChild>
                    <w:div w:id="1361585761">
                      <w:marLeft w:val="0"/>
                      <w:marRight w:val="0"/>
                      <w:marTop w:val="100"/>
                      <w:marBottom w:val="100"/>
                      <w:divBdr>
                        <w:top w:val="none" w:sz="0" w:space="0" w:color="auto"/>
                        <w:left w:val="none" w:sz="0" w:space="0" w:color="auto"/>
                        <w:bottom w:val="none" w:sz="0" w:space="0" w:color="auto"/>
                        <w:right w:val="none" w:sz="0" w:space="0" w:color="auto"/>
                      </w:divBdr>
                      <w:divsChild>
                        <w:div w:id="1033731634">
                          <w:marLeft w:val="0"/>
                          <w:marRight w:val="0"/>
                          <w:marTop w:val="0"/>
                          <w:marBottom w:val="0"/>
                          <w:divBdr>
                            <w:top w:val="none" w:sz="0" w:space="0" w:color="auto"/>
                            <w:left w:val="none" w:sz="0" w:space="0" w:color="auto"/>
                            <w:bottom w:val="none" w:sz="0" w:space="0" w:color="auto"/>
                            <w:right w:val="none" w:sz="0" w:space="0" w:color="auto"/>
                          </w:divBdr>
                        </w:div>
                        <w:div w:id="1783644927">
                          <w:marLeft w:val="0"/>
                          <w:marRight w:val="0"/>
                          <w:marTop w:val="0"/>
                          <w:marBottom w:val="0"/>
                          <w:divBdr>
                            <w:top w:val="none" w:sz="0" w:space="0" w:color="auto"/>
                            <w:left w:val="none" w:sz="0" w:space="0" w:color="auto"/>
                            <w:bottom w:val="none" w:sz="0" w:space="0" w:color="auto"/>
                            <w:right w:val="none" w:sz="0" w:space="0" w:color="auto"/>
                          </w:divBdr>
                        </w:div>
                        <w:div w:id="1144472148">
                          <w:marLeft w:val="0"/>
                          <w:marRight w:val="0"/>
                          <w:marTop w:val="30"/>
                          <w:marBottom w:val="60"/>
                          <w:divBdr>
                            <w:top w:val="none" w:sz="0" w:space="0" w:color="auto"/>
                            <w:left w:val="none" w:sz="0" w:space="0" w:color="auto"/>
                            <w:bottom w:val="none" w:sz="0" w:space="0" w:color="auto"/>
                            <w:right w:val="none" w:sz="0" w:space="0" w:color="auto"/>
                          </w:divBdr>
                          <w:divsChild>
                            <w:div w:id="1412047484">
                              <w:marLeft w:val="0"/>
                              <w:marRight w:val="0"/>
                              <w:marTop w:val="0"/>
                              <w:marBottom w:val="0"/>
                              <w:divBdr>
                                <w:top w:val="none" w:sz="0" w:space="0" w:color="auto"/>
                                <w:left w:val="none" w:sz="0" w:space="0" w:color="auto"/>
                                <w:bottom w:val="none" w:sz="0" w:space="0" w:color="auto"/>
                                <w:right w:val="none" w:sz="0" w:space="0" w:color="auto"/>
                              </w:divBdr>
                            </w:div>
                            <w:div w:id="1740012818">
                              <w:marLeft w:val="0"/>
                              <w:marRight w:val="0"/>
                              <w:marTop w:val="0"/>
                              <w:marBottom w:val="0"/>
                              <w:divBdr>
                                <w:top w:val="none" w:sz="0" w:space="0" w:color="auto"/>
                                <w:left w:val="none" w:sz="0" w:space="0" w:color="auto"/>
                                <w:bottom w:val="none" w:sz="0" w:space="0" w:color="auto"/>
                                <w:right w:val="none" w:sz="0" w:space="0" w:color="auto"/>
                              </w:divBdr>
                            </w:div>
                          </w:divsChild>
                        </w:div>
                        <w:div w:id="855534175">
                          <w:marLeft w:val="0"/>
                          <w:marRight w:val="0"/>
                          <w:marTop w:val="0"/>
                          <w:marBottom w:val="0"/>
                          <w:divBdr>
                            <w:top w:val="none" w:sz="0" w:space="0" w:color="auto"/>
                            <w:left w:val="none" w:sz="0" w:space="0" w:color="auto"/>
                            <w:bottom w:val="none" w:sz="0" w:space="0" w:color="auto"/>
                            <w:right w:val="none" w:sz="0" w:space="0" w:color="auto"/>
                          </w:divBdr>
                        </w:div>
                        <w:div w:id="1267731812">
                          <w:marLeft w:val="0"/>
                          <w:marRight w:val="0"/>
                          <w:marTop w:val="30"/>
                          <w:marBottom w:val="60"/>
                          <w:divBdr>
                            <w:top w:val="none" w:sz="0" w:space="0" w:color="auto"/>
                            <w:left w:val="none" w:sz="0" w:space="0" w:color="auto"/>
                            <w:bottom w:val="none" w:sz="0" w:space="0" w:color="auto"/>
                            <w:right w:val="none" w:sz="0" w:space="0" w:color="auto"/>
                          </w:divBdr>
                          <w:divsChild>
                            <w:div w:id="1453523696">
                              <w:marLeft w:val="0"/>
                              <w:marRight w:val="0"/>
                              <w:marTop w:val="0"/>
                              <w:marBottom w:val="0"/>
                              <w:divBdr>
                                <w:top w:val="none" w:sz="0" w:space="0" w:color="auto"/>
                                <w:left w:val="none" w:sz="0" w:space="0" w:color="auto"/>
                                <w:bottom w:val="none" w:sz="0" w:space="0" w:color="auto"/>
                                <w:right w:val="none" w:sz="0" w:space="0" w:color="auto"/>
                              </w:divBdr>
                            </w:div>
                            <w:div w:id="753628270">
                              <w:marLeft w:val="0"/>
                              <w:marRight w:val="0"/>
                              <w:marTop w:val="0"/>
                              <w:marBottom w:val="0"/>
                              <w:divBdr>
                                <w:top w:val="none" w:sz="0" w:space="0" w:color="auto"/>
                                <w:left w:val="none" w:sz="0" w:space="0" w:color="auto"/>
                                <w:bottom w:val="none" w:sz="0" w:space="0" w:color="auto"/>
                                <w:right w:val="none" w:sz="0" w:space="0" w:color="auto"/>
                              </w:divBdr>
                              <w:divsChild>
                                <w:div w:id="1136605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129885">
                          <w:marLeft w:val="0"/>
                          <w:marRight w:val="0"/>
                          <w:marTop w:val="30"/>
                          <w:marBottom w:val="60"/>
                          <w:divBdr>
                            <w:top w:val="none" w:sz="0" w:space="0" w:color="auto"/>
                            <w:left w:val="none" w:sz="0" w:space="0" w:color="auto"/>
                            <w:bottom w:val="none" w:sz="0" w:space="0" w:color="auto"/>
                            <w:right w:val="none" w:sz="0" w:space="0" w:color="auto"/>
                          </w:divBdr>
                          <w:divsChild>
                            <w:div w:id="817650690">
                              <w:marLeft w:val="0"/>
                              <w:marRight w:val="0"/>
                              <w:marTop w:val="0"/>
                              <w:marBottom w:val="0"/>
                              <w:divBdr>
                                <w:top w:val="none" w:sz="0" w:space="0" w:color="auto"/>
                                <w:left w:val="none" w:sz="0" w:space="0" w:color="auto"/>
                                <w:bottom w:val="none" w:sz="0" w:space="0" w:color="auto"/>
                                <w:right w:val="none" w:sz="0" w:space="0" w:color="auto"/>
                              </w:divBdr>
                            </w:div>
                            <w:div w:id="1647785485">
                              <w:marLeft w:val="0"/>
                              <w:marRight w:val="0"/>
                              <w:marTop w:val="0"/>
                              <w:marBottom w:val="0"/>
                              <w:divBdr>
                                <w:top w:val="none" w:sz="0" w:space="0" w:color="auto"/>
                                <w:left w:val="none" w:sz="0" w:space="0" w:color="auto"/>
                                <w:bottom w:val="none" w:sz="0" w:space="0" w:color="auto"/>
                                <w:right w:val="none" w:sz="0" w:space="0" w:color="auto"/>
                              </w:divBdr>
                            </w:div>
                          </w:divsChild>
                        </w:div>
                        <w:div w:id="651257396">
                          <w:marLeft w:val="0"/>
                          <w:marRight w:val="0"/>
                          <w:marTop w:val="0"/>
                          <w:marBottom w:val="0"/>
                          <w:divBdr>
                            <w:top w:val="none" w:sz="0" w:space="0" w:color="auto"/>
                            <w:left w:val="none" w:sz="0" w:space="0" w:color="auto"/>
                            <w:bottom w:val="none" w:sz="0" w:space="0" w:color="auto"/>
                            <w:right w:val="none" w:sz="0" w:space="0" w:color="auto"/>
                          </w:divBdr>
                        </w:div>
                        <w:div w:id="1820613559">
                          <w:marLeft w:val="0"/>
                          <w:marRight w:val="0"/>
                          <w:marTop w:val="0"/>
                          <w:marBottom w:val="0"/>
                          <w:divBdr>
                            <w:top w:val="none" w:sz="0" w:space="0" w:color="auto"/>
                            <w:left w:val="none" w:sz="0" w:space="0" w:color="auto"/>
                            <w:bottom w:val="none" w:sz="0" w:space="0" w:color="auto"/>
                            <w:right w:val="none" w:sz="0" w:space="0" w:color="auto"/>
                          </w:divBdr>
                        </w:div>
                        <w:div w:id="2006861493">
                          <w:marLeft w:val="0"/>
                          <w:marRight w:val="0"/>
                          <w:marTop w:val="30"/>
                          <w:marBottom w:val="60"/>
                          <w:divBdr>
                            <w:top w:val="none" w:sz="0" w:space="0" w:color="auto"/>
                            <w:left w:val="none" w:sz="0" w:space="0" w:color="auto"/>
                            <w:bottom w:val="none" w:sz="0" w:space="0" w:color="auto"/>
                            <w:right w:val="none" w:sz="0" w:space="0" w:color="auto"/>
                          </w:divBdr>
                          <w:divsChild>
                            <w:div w:id="457525752">
                              <w:marLeft w:val="0"/>
                              <w:marRight w:val="0"/>
                              <w:marTop w:val="0"/>
                              <w:marBottom w:val="0"/>
                              <w:divBdr>
                                <w:top w:val="none" w:sz="0" w:space="0" w:color="auto"/>
                                <w:left w:val="none" w:sz="0" w:space="0" w:color="auto"/>
                                <w:bottom w:val="none" w:sz="0" w:space="0" w:color="auto"/>
                                <w:right w:val="none" w:sz="0" w:space="0" w:color="auto"/>
                              </w:divBdr>
                            </w:div>
                            <w:div w:id="758021275">
                              <w:marLeft w:val="0"/>
                              <w:marRight w:val="0"/>
                              <w:marTop w:val="0"/>
                              <w:marBottom w:val="0"/>
                              <w:divBdr>
                                <w:top w:val="none" w:sz="0" w:space="0" w:color="auto"/>
                                <w:left w:val="none" w:sz="0" w:space="0" w:color="auto"/>
                                <w:bottom w:val="none" w:sz="0" w:space="0" w:color="auto"/>
                                <w:right w:val="none" w:sz="0" w:space="0" w:color="auto"/>
                              </w:divBdr>
                              <w:divsChild>
                                <w:div w:id="145772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276811">
                          <w:marLeft w:val="0"/>
                          <w:marRight w:val="0"/>
                          <w:marTop w:val="30"/>
                          <w:marBottom w:val="60"/>
                          <w:divBdr>
                            <w:top w:val="none" w:sz="0" w:space="0" w:color="auto"/>
                            <w:left w:val="none" w:sz="0" w:space="0" w:color="auto"/>
                            <w:bottom w:val="none" w:sz="0" w:space="0" w:color="auto"/>
                            <w:right w:val="none" w:sz="0" w:space="0" w:color="auto"/>
                          </w:divBdr>
                          <w:divsChild>
                            <w:div w:id="598223739">
                              <w:marLeft w:val="0"/>
                              <w:marRight w:val="0"/>
                              <w:marTop w:val="0"/>
                              <w:marBottom w:val="0"/>
                              <w:divBdr>
                                <w:top w:val="none" w:sz="0" w:space="0" w:color="auto"/>
                                <w:left w:val="none" w:sz="0" w:space="0" w:color="auto"/>
                                <w:bottom w:val="none" w:sz="0" w:space="0" w:color="auto"/>
                                <w:right w:val="none" w:sz="0" w:space="0" w:color="auto"/>
                              </w:divBdr>
                            </w:div>
                            <w:div w:id="346948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883822">
      <w:bodyDiv w:val="1"/>
      <w:marLeft w:val="0"/>
      <w:marRight w:val="0"/>
      <w:marTop w:val="0"/>
      <w:marBottom w:val="0"/>
      <w:divBdr>
        <w:top w:val="none" w:sz="0" w:space="0" w:color="auto"/>
        <w:left w:val="none" w:sz="0" w:space="0" w:color="auto"/>
        <w:bottom w:val="none" w:sz="0" w:space="0" w:color="auto"/>
        <w:right w:val="none" w:sz="0" w:space="0" w:color="auto"/>
      </w:divBdr>
      <w:divsChild>
        <w:div w:id="1652520034">
          <w:marLeft w:val="0"/>
          <w:marRight w:val="0"/>
          <w:marTop w:val="0"/>
          <w:marBottom w:val="0"/>
          <w:divBdr>
            <w:top w:val="none" w:sz="0" w:space="0" w:color="auto"/>
            <w:left w:val="none" w:sz="0" w:space="0" w:color="auto"/>
            <w:bottom w:val="none" w:sz="0" w:space="0" w:color="auto"/>
            <w:right w:val="none" w:sz="0" w:space="0" w:color="auto"/>
          </w:divBdr>
          <w:divsChild>
            <w:div w:id="9726879">
              <w:marLeft w:val="0"/>
              <w:marRight w:val="0"/>
              <w:marTop w:val="0"/>
              <w:marBottom w:val="0"/>
              <w:divBdr>
                <w:top w:val="none" w:sz="0" w:space="0" w:color="auto"/>
                <w:left w:val="none" w:sz="0" w:space="0" w:color="auto"/>
                <w:bottom w:val="none" w:sz="0" w:space="0" w:color="auto"/>
                <w:right w:val="none" w:sz="0" w:space="0" w:color="auto"/>
              </w:divBdr>
              <w:divsChild>
                <w:div w:id="119960899">
                  <w:marLeft w:val="0"/>
                  <w:marRight w:val="0"/>
                  <w:marTop w:val="0"/>
                  <w:marBottom w:val="0"/>
                  <w:divBdr>
                    <w:top w:val="none" w:sz="0" w:space="0" w:color="auto"/>
                    <w:left w:val="none" w:sz="0" w:space="0" w:color="auto"/>
                    <w:bottom w:val="none" w:sz="0" w:space="0" w:color="auto"/>
                    <w:right w:val="none" w:sz="0" w:space="0" w:color="auto"/>
                  </w:divBdr>
                  <w:divsChild>
                    <w:div w:id="127599132">
                      <w:marLeft w:val="0"/>
                      <w:marRight w:val="0"/>
                      <w:marTop w:val="0"/>
                      <w:marBottom w:val="0"/>
                      <w:divBdr>
                        <w:top w:val="none" w:sz="0" w:space="0" w:color="auto"/>
                        <w:left w:val="none" w:sz="0" w:space="0" w:color="auto"/>
                        <w:bottom w:val="none" w:sz="0" w:space="0" w:color="auto"/>
                        <w:right w:val="none" w:sz="0" w:space="0" w:color="auto"/>
                      </w:divBdr>
                      <w:divsChild>
                        <w:div w:id="739451140">
                          <w:marLeft w:val="0"/>
                          <w:marRight w:val="0"/>
                          <w:marTop w:val="0"/>
                          <w:marBottom w:val="0"/>
                          <w:divBdr>
                            <w:top w:val="none" w:sz="0" w:space="0" w:color="auto"/>
                            <w:left w:val="none" w:sz="0" w:space="0" w:color="auto"/>
                            <w:bottom w:val="none" w:sz="0" w:space="0" w:color="auto"/>
                            <w:right w:val="none" w:sz="0" w:space="0" w:color="auto"/>
                          </w:divBdr>
                        </w:div>
                        <w:div w:id="1441072800">
                          <w:marLeft w:val="0"/>
                          <w:marRight w:val="0"/>
                          <w:marTop w:val="0"/>
                          <w:marBottom w:val="0"/>
                          <w:divBdr>
                            <w:top w:val="none" w:sz="0" w:space="0" w:color="auto"/>
                            <w:left w:val="none" w:sz="0" w:space="0" w:color="auto"/>
                            <w:bottom w:val="none" w:sz="0" w:space="0" w:color="auto"/>
                            <w:right w:val="none" w:sz="0" w:space="0" w:color="auto"/>
                          </w:divBdr>
                        </w:div>
                        <w:div w:id="268006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282169">
                  <w:marLeft w:val="0"/>
                  <w:marRight w:val="0"/>
                  <w:marTop w:val="0"/>
                  <w:marBottom w:val="0"/>
                  <w:divBdr>
                    <w:top w:val="none" w:sz="0" w:space="0" w:color="auto"/>
                    <w:left w:val="none" w:sz="0" w:space="0" w:color="auto"/>
                    <w:bottom w:val="none" w:sz="0" w:space="0" w:color="auto"/>
                    <w:right w:val="none" w:sz="0" w:space="0" w:color="auto"/>
                  </w:divBdr>
                  <w:divsChild>
                    <w:div w:id="863715719">
                      <w:marLeft w:val="0"/>
                      <w:marRight w:val="0"/>
                      <w:marTop w:val="100"/>
                      <w:marBottom w:val="100"/>
                      <w:divBdr>
                        <w:top w:val="none" w:sz="0" w:space="0" w:color="auto"/>
                        <w:left w:val="none" w:sz="0" w:space="0" w:color="auto"/>
                        <w:bottom w:val="none" w:sz="0" w:space="0" w:color="auto"/>
                        <w:right w:val="none" w:sz="0" w:space="0" w:color="auto"/>
                      </w:divBdr>
                      <w:divsChild>
                        <w:div w:id="1827239088">
                          <w:marLeft w:val="0"/>
                          <w:marRight w:val="0"/>
                          <w:marTop w:val="30"/>
                          <w:marBottom w:val="60"/>
                          <w:divBdr>
                            <w:top w:val="none" w:sz="0" w:space="0" w:color="auto"/>
                            <w:left w:val="none" w:sz="0" w:space="0" w:color="auto"/>
                            <w:bottom w:val="none" w:sz="0" w:space="0" w:color="auto"/>
                            <w:right w:val="none" w:sz="0" w:space="0" w:color="auto"/>
                          </w:divBdr>
                          <w:divsChild>
                            <w:div w:id="939263104">
                              <w:marLeft w:val="0"/>
                              <w:marRight w:val="0"/>
                              <w:marTop w:val="0"/>
                              <w:marBottom w:val="0"/>
                              <w:divBdr>
                                <w:top w:val="none" w:sz="0" w:space="0" w:color="auto"/>
                                <w:left w:val="none" w:sz="0" w:space="0" w:color="auto"/>
                                <w:bottom w:val="none" w:sz="0" w:space="0" w:color="auto"/>
                                <w:right w:val="none" w:sz="0" w:space="0" w:color="auto"/>
                              </w:divBdr>
                            </w:div>
                            <w:div w:id="511728586">
                              <w:marLeft w:val="0"/>
                              <w:marRight w:val="0"/>
                              <w:marTop w:val="0"/>
                              <w:marBottom w:val="0"/>
                              <w:divBdr>
                                <w:top w:val="none" w:sz="0" w:space="0" w:color="auto"/>
                                <w:left w:val="none" w:sz="0" w:space="0" w:color="auto"/>
                                <w:bottom w:val="none" w:sz="0" w:space="0" w:color="auto"/>
                                <w:right w:val="none" w:sz="0" w:space="0" w:color="auto"/>
                              </w:divBdr>
                            </w:div>
                          </w:divsChild>
                        </w:div>
                        <w:div w:id="683479987">
                          <w:marLeft w:val="0"/>
                          <w:marRight w:val="0"/>
                          <w:marTop w:val="30"/>
                          <w:marBottom w:val="60"/>
                          <w:divBdr>
                            <w:top w:val="none" w:sz="0" w:space="0" w:color="auto"/>
                            <w:left w:val="none" w:sz="0" w:space="0" w:color="auto"/>
                            <w:bottom w:val="none" w:sz="0" w:space="0" w:color="auto"/>
                            <w:right w:val="none" w:sz="0" w:space="0" w:color="auto"/>
                          </w:divBdr>
                          <w:divsChild>
                            <w:div w:id="800882543">
                              <w:marLeft w:val="0"/>
                              <w:marRight w:val="0"/>
                              <w:marTop w:val="0"/>
                              <w:marBottom w:val="0"/>
                              <w:divBdr>
                                <w:top w:val="none" w:sz="0" w:space="0" w:color="auto"/>
                                <w:left w:val="none" w:sz="0" w:space="0" w:color="auto"/>
                                <w:bottom w:val="none" w:sz="0" w:space="0" w:color="auto"/>
                                <w:right w:val="none" w:sz="0" w:space="0" w:color="auto"/>
                              </w:divBdr>
                            </w:div>
                            <w:div w:id="1843817237">
                              <w:marLeft w:val="0"/>
                              <w:marRight w:val="0"/>
                              <w:marTop w:val="0"/>
                              <w:marBottom w:val="0"/>
                              <w:divBdr>
                                <w:top w:val="none" w:sz="0" w:space="0" w:color="auto"/>
                                <w:left w:val="none" w:sz="0" w:space="0" w:color="auto"/>
                                <w:bottom w:val="none" w:sz="0" w:space="0" w:color="auto"/>
                                <w:right w:val="none" w:sz="0" w:space="0" w:color="auto"/>
                              </w:divBdr>
                            </w:div>
                          </w:divsChild>
                        </w:div>
                        <w:div w:id="900210325">
                          <w:marLeft w:val="0"/>
                          <w:marRight w:val="0"/>
                          <w:marTop w:val="0"/>
                          <w:marBottom w:val="0"/>
                          <w:divBdr>
                            <w:top w:val="none" w:sz="0" w:space="0" w:color="auto"/>
                            <w:left w:val="none" w:sz="0" w:space="0" w:color="auto"/>
                            <w:bottom w:val="none" w:sz="0" w:space="0" w:color="auto"/>
                            <w:right w:val="none" w:sz="0" w:space="0" w:color="auto"/>
                          </w:divBdr>
                        </w:div>
                        <w:div w:id="73942010">
                          <w:marLeft w:val="0"/>
                          <w:marRight w:val="0"/>
                          <w:marTop w:val="0"/>
                          <w:marBottom w:val="0"/>
                          <w:divBdr>
                            <w:top w:val="none" w:sz="0" w:space="0" w:color="auto"/>
                            <w:left w:val="none" w:sz="0" w:space="0" w:color="auto"/>
                            <w:bottom w:val="none" w:sz="0" w:space="0" w:color="auto"/>
                            <w:right w:val="none" w:sz="0" w:space="0" w:color="auto"/>
                          </w:divBdr>
                        </w:div>
                        <w:div w:id="1941837547">
                          <w:marLeft w:val="0"/>
                          <w:marRight w:val="0"/>
                          <w:marTop w:val="0"/>
                          <w:marBottom w:val="0"/>
                          <w:divBdr>
                            <w:top w:val="none" w:sz="0" w:space="0" w:color="auto"/>
                            <w:left w:val="none" w:sz="0" w:space="0" w:color="auto"/>
                            <w:bottom w:val="none" w:sz="0" w:space="0" w:color="auto"/>
                            <w:right w:val="none" w:sz="0" w:space="0" w:color="auto"/>
                          </w:divBdr>
                        </w:div>
                        <w:div w:id="514459463">
                          <w:marLeft w:val="0"/>
                          <w:marRight w:val="0"/>
                          <w:marTop w:val="30"/>
                          <w:marBottom w:val="60"/>
                          <w:divBdr>
                            <w:top w:val="none" w:sz="0" w:space="0" w:color="auto"/>
                            <w:left w:val="none" w:sz="0" w:space="0" w:color="auto"/>
                            <w:bottom w:val="none" w:sz="0" w:space="0" w:color="auto"/>
                            <w:right w:val="none" w:sz="0" w:space="0" w:color="auto"/>
                          </w:divBdr>
                          <w:divsChild>
                            <w:div w:id="940841972">
                              <w:marLeft w:val="0"/>
                              <w:marRight w:val="0"/>
                              <w:marTop w:val="0"/>
                              <w:marBottom w:val="0"/>
                              <w:divBdr>
                                <w:top w:val="none" w:sz="0" w:space="0" w:color="auto"/>
                                <w:left w:val="none" w:sz="0" w:space="0" w:color="auto"/>
                                <w:bottom w:val="none" w:sz="0" w:space="0" w:color="auto"/>
                                <w:right w:val="none" w:sz="0" w:space="0" w:color="auto"/>
                              </w:divBdr>
                            </w:div>
                            <w:div w:id="1828277441">
                              <w:marLeft w:val="0"/>
                              <w:marRight w:val="0"/>
                              <w:marTop w:val="0"/>
                              <w:marBottom w:val="0"/>
                              <w:divBdr>
                                <w:top w:val="none" w:sz="0" w:space="0" w:color="auto"/>
                                <w:left w:val="none" w:sz="0" w:space="0" w:color="auto"/>
                                <w:bottom w:val="none" w:sz="0" w:space="0" w:color="auto"/>
                                <w:right w:val="none" w:sz="0" w:space="0" w:color="auto"/>
                              </w:divBdr>
                            </w:div>
                          </w:divsChild>
                        </w:div>
                        <w:div w:id="851799321">
                          <w:marLeft w:val="0"/>
                          <w:marRight w:val="0"/>
                          <w:marTop w:val="0"/>
                          <w:marBottom w:val="0"/>
                          <w:divBdr>
                            <w:top w:val="none" w:sz="0" w:space="0" w:color="auto"/>
                            <w:left w:val="none" w:sz="0" w:space="0" w:color="auto"/>
                            <w:bottom w:val="none" w:sz="0" w:space="0" w:color="auto"/>
                            <w:right w:val="none" w:sz="0" w:space="0" w:color="auto"/>
                          </w:divBdr>
                        </w:div>
                        <w:div w:id="731388921">
                          <w:marLeft w:val="0"/>
                          <w:marRight w:val="0"/>
                          <w:marTop w:val="0"/>
                          <w:marBottom w:val="0"/>
                          <w:divBdr>
                            <w:top w:val="none" w:sz="0" w:space="0" w:color="auto"/>
                            <w:left w:val="none" w:sz="0" w:space="0" w:color="auto"/>
                            <w:bottom w:val="none" w:sz="0" w:space="0" w:color="auto"/>
                            <w:right w:val="none" w:sz="0" w:space="0" w:color="auto"/>
                          </w:divBdr>
                        </w:div>
                        <w:div w:id="802891876">
                          <w:marLeft w:val="0"/>
                          <w:marRight w:val="0"/>
                          <w:marTop w:val="0"/>
                          <w:marBottom w:val="0"/>
                          <w:divBdr>
                            <w:top w:val="none" w:sz="0" w:space="0" w:color="auto"/>
                            <w:left w:val="none" w:sz="0" w:space="0" w:color="auto"/>
                            <w:bottom w:val="none" w:sz="0" w:space="0" w:color="auto"/>
                            <w:right w:val="none" w:sz="0" w:space="0" w:color="auto"/>
                          </w:divBdr>
                        </w:div>
                        <w:div w:id="248004729">
                          <w:marLeft w:val="0"/>
                          <w:marRight w:val="0"/>
                          <w:marTop w:val="0"/>
                          <w:marBottom w:val="0"/>
                          <w:divBdr>
                            <w:top w:val="none" w:sz="0" w:space="0" w:color="auto"/>
                            <w:left w:val="none" w:sz="0" w:space="0" w:color="auto"/>
                            <w:bottom w:val="none" w:sz="0" w:space="0" w:color="auto"/>
                            <w:right w:val="none" w:sz="0" w:space="0" w:color="auto"/>
                          </w:divBdr>
                        </w:div>
                        <w:div w:id="9456450">
                          <w:marLeft w:val="0"/>
                          <w:marRight w:val="0"/>
                          <w:marTop w:val="0"/>
                          <w:marBottom w:val="0"/>
                          <w:divBdr>
                            <w:top w:val="none" w:sz="0" w:space="0" w:color="auto"/>
                            <w:left w:val="none" w:sz="0" w:space="0" w:color="auto"/>
                            <w:bottom w:val="none" w:sz="0" w:space="0" w:color="auto"/>
                            <w:right w:val="none" w:sz="0" w:space="0" w:color="auto"/>
                          </w:divBdr>
                        </w:div>
                        <w:div w:id="149908260">
                          <w:marLeft w:val="0"/>
                          <w:marRight w:val="0"/>
                          <w:marTop w:val="0"/>
                          <w:marBottom w:val="0"/>
                          <w:divBdr>
                            <w:top w:val="none" w:sz="0" w:space="0" w:color="auto"/>
                            <w:left w:val="none" w:sz="0" w:space="0" w:color="auto"/>
                            <w:bottom w:val="none" w:sz="0" w:space="0" w:color="auto"/>
                            <w:right w:val="none" w:sz="0" w:space="0" w:color="auto"/>
                          </w:divBdr>
                        </w:div>
                        <w:div w:id="1898667402">
                          <w:marLeft w:val="0"/>
                          <w:marRight w:val="0"/>
                          <w:marTop w:val="30"/>
                          <w:marBottom w:val="60"/>
                          <w:divBdr>
                            <w:top w:val="none" w:sz="0" w:space="0" w:color="auto"/>
                            <w:left w:val="none" w:sz="0" w:space="0" w:color="auto"/>
                            <w:bottom w:val="none" w:sz="0" w:space="0" w:color="auto"/>
                            <w:right w:val="none" w:sz="0" w:space="0" w:color="auto"/>
                          </w:divBdr>
                          <w:divsChild>
                            <w:div w:id="1601600191">
                              <w:marLeft w:val="0"/>
                              <w:marRight w:val="0"/>
                              <w:marTop w:val="0"/>
                              <w:marBottom w:val="0"/>
                              <w:divBdr>
                                <w:top w:val="none" w:sz="0" w:space="0" w:color="auto"/>
                                <w:left w:val="none" w:sz="0" w:space="0" w:color="auto"/>
                                <w:bottom w:val="none" w:sz="0" w:space="0" w:color="auto"/>
                                <w:right w:val="none" w:sz="0" w:space="0" w:color="auto"/>
                              </w:divBdr>
                            </w:div>
                            <w:div w:id="589462586">
                              <w:marLeft w:val="0"/>
                              <w:marRight w:val="0"/>
                              <w:marTop w:val="0"/>
                              <w:marBottom w:val="0"/>
                              <w:divBdr>
                                <w:top w:val="none" w:sz="0" w:space="0" w:color="auto"/>
                                <w:left w:val="none" w:sz="0" w:space="0" w:color="auto"/>
                                <w:bottom w:val="none" w:sz="0" w:space="0" w:color="auto"/>
                                <w:right w:val="none" w:sz="0" w:space="0" w:color="auto"/>
                              </w:divBdr>
                            </w:div>
                          </w:divsChild>
                        </w:div>
                        <w:div w:id="371419818">
                          <w:marLeft w:val="0"/>
                          <w:marRight w:val="0"/>
                          <w:marTop w:val="0"/>
                          <w:marBottom w:val="0"/>
                          <w:divBdr>
                            <w:top w:val="none" w:sz="0" w:space="0" w:color="auto"/>
                            <w:left w:val="none" w:sz="0" w:space="0" w:color="auto"/>
                            <w:bottom w:val="none" w:sz="0" w:space="0" w:color="auto"/>
                            <w:right w:val="none" w:sz="0" w:space="0" w:color="auto"/>
                          </w:divBdr>
                        </w:div>
                        <w:div w:id="418257746">
                          <w:marLeft w:val="0"/>
                          <w:marRight w:val="0"/>
                          <w:marTop w:val="0"/>
                          <w:marBottom w:val="0"/>
                          <w:divBdr>
                            <w:top w:val="none" w:sz="0" w:space="0" w:color="auto"/>
                            <w:left w:val="none" w:sz="0" w:space="0" w:color="auto"/>
                            <w:bottom w:val="none" w:sz="0" w:space="0" w:color="auto"/>
                            <w:right w:val="none" w:sz="0" w:space="0" w:color="auto"/>
                          </w:divBdr>
                        </w:div>
                        <w:div w:id="745037019">
                          <w:marLeft w:val="0"/>
                          <w:marRight w:val="0"/>
                          <w:marTop w:val="0"/>
                          <w:marBottom w:val="0"/>
                          <w:divBdr>
                            <w:top w:val="none" w:sz="0" w:space="0" w:color="auto"/>
                            <w:left w:val="none" w:sz="0" w:space="0" w:color="auto"/>
                            <w:bottom w:val="none" w:sz="0" w:space="0" w:color="auto"/>
                            <w:right w:val="none" w:sz="0" w:space="0" w:color="auto"/>
                          </w:divBdr>
                        </w:div>
                        <w:div w:id="1166941057">
                          <w:marLeft w:val="0"/>
                          <w:marRight w:val="0"/>
                          <w:marTop w:val="0"/>
                          <w:marBottom w:val="0"/>
                          <w:divBdr>
                            <w:top w:val="none" w:sz="0" w:space="0" w:color="auto"/>
                            <w:left w:val="none" w:sz="0" w:space="0" w:color="auto"/>
                            <w:bottom w:val="none" w:sz="0" w:space="0" w:color="auto"/>
                            <w:right w:val="none" w:sz="0" w:space="0" w:color="auto"/>
                          </w:divBdr>
                        </w:div>
                        <w:div w:id="1193107354">
                          <w:marLeft w:val="0"/>
                          <w:marRight w:val="0"/>
                          <w:marTop w:val="0"/>
                          <w:marBottom w:val="0"/>
                          <w:divBdr>
                            <w:top w:val="none" w:sz="0" w:space="0" w:color="auto"/>
                            <w:left w:val="none" w:sz="0" w:space="0" w:color="auto"/>
                            <w:bottom w:val="none" w:sz="0" w:space="0" w:color="auto"/>
                            <w:right w:val="none" w:sz="0" w:space="0" w:color="auto"/>
                          </w:divBdr>
                        </w:div>
                        <w:div w:id="1169061992">
                          <w:marLeft w:val="0"/>
                          <w:marRight w:val="0"/>
                          <w:marTop w:val="0"/>
                          <w:marBottom w:val="0"/>
                          <w:divBdr>
                            <w:top w:val="none" w:sz="0" w:space="0" w:color="auto"/>
                            <w:left w:val="none" w:sz="0" w:space="0" w:color="auto"/>
                            <w:bottom w:val="none" w:sz="0" w:space="0" w:color="auto"/>
                            <w:right w:val="none" w:sz="0" w:space="0" w:color="auto"/>
                          </w:divBdr>
                        </w:div>
                        <w:div w:id="1523320930">
                          <w:marLeft w:val="0"/>
                          <w:marRight w:val="0"/>
                          <w:marTop w:val="30"/>
                          <w:marBottom w:val="60"/>
                          <w:divBdr>
                            <w:top w:val="none" w:sz="0" w:space="0" w:color="auto"/>
                            <w:left w:val="none" w:sz="0" w:space="0" w:color="auto"/>
                            <w:bottom w:val="none" w:sz="0" w:space="0" w:color="auto"/>
                            <w:right w:val="none" w:sz="0" w:space="0" w:color="auto"/>
                          </w:divBdr>
                          <w:divsChild>
                            <w:div w:id="1705445049">
                              <w:marLeft w:val="0"/>
                              <w:marRight w:val="0"/>
                              <w:marTop w:val="0"/>
                              <w:marBottom w:val="0"/>
                              <w:divBdr>
                                <w:top w:val="none" w:sz="0" w:space="0" w:color="auto"/>
                                <w:left w:val="none" w:sz="0" w:space="0" w:color="auto"/>
                                <w:bottom w:val="none" w:sz="0" w:space="0" w:color="auto"/>
                                <w:right w:val="none" w:sz="0" w:space="0" w:color="auto"/>
                              </w:divBdr>
                            </w:div>
                            <w:div w:id="1947228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170790">
      <w:bodyDiv w:val="1"/>
      <w:marLeft w:val="0"/>
      <w:marRight w:val="0"/>
      <w:marTop w:val="0"/>
      <w:marBottom w:val="0"/>
      <w:divBdr>
        <w:top w:val="none" w:sz="0" w:space="0" w:color="auto"/>
        <w:left w:val="none" w:sz="0" w:space="0" w:color="auto"/>
        <w:bottom w:val="none" w:sz="0" w:space="0" w:color="auto"/>
        <w:right w:val="none" w:sz="0" w:space="0" w:color="auto"/>
      </w:divBdr>
      <w:divsChild>
        <w:div w:id="1609585646">
          <w:marLeft w:val="0"/>
          <w:marRight w:val="0"/>
          <w:marTop w:val="30"/>
          <w:marBottom w:val="60"/>
          <w:divBdr>
            <w:top w:val="none" w:sz="0" w:space="0" w:color="auto"/>
            <w:left w:val="none" w:sz="0" w:space="0" w:color="auto"/>
            <w:bottom w:val="none" w:sz="0" w:space="0" w:color="auto"/>
            <w:right w:val="none" w:sz="0" w:space="0" w:color="auto"/>
          </w:divBdr>
          <w:divsChild>
            <w:div w:id="1868643522">
              <w:marLeft w:val="0"/>
              <w:marRight w:val="0"/>
              <w:marTop w:val="0"/>
              <w:marBottom w:val="0"/>
              <w:divBdr>
                <w:top w:val="none" w:sz="0" w:space="0" w:color="auto"/>
                <w:left w:val="none" w:sz="0" w:space="0" w:color="auto"/>
                <w:bottom w:val="none" w:sz="0" w:space="0" w:color="auto"/>
                <w:right w:val="none" w:sz="0" w:space="0" w:color="auto"/>
              </w:divBdr>
            </w:div>
            <w:div w:id="17566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93708">
      <w:bodyDiv w:val="1"/>
      <w:marLeft w:val="0"/>
      <w:marRight w:val="0"/>
      <w:marTop w:val="0"/>
      <w:marBottom w:val="0"/>
      <w:divBdr>
        <w:top w:val="none" w:sz="0" w:space="0" w:color="auto"/>
        <w:left w:val="none" w:sz="0" w:space="0" w:color="auto"/>
        <w:bottom w:val="none" w:sz="0" w:space="0" w:color="auto"/>
        <w:right w:val="none" w:sz="0" w:space="0" w:color="auto"/>
      </w:divBdr>
      <w:divsChild>
        <w:div w:id="2043242040">
          <w:marLeft w:val="0"/>
          <w:marRight w:val="0"/>
          <w:marTop w:val="0"/>
          <w:marBottom w:val="0"/>
          <w:divBdr>
            <w:top w:val="none" w:sz="0" w:space="0" w:color="auto"/>
            <w:left w:val="none" w:sz="0" w:space="0" w:color="auto"/>
            <w:bottom w:val="none" w:sz="0" w:space="0" w:color="auto"/>
            <w:right w:val="none" w:sz="0" w:space="0" w:color="auto"/>
          </w:divBdr>
          <w:divsChild>
            <w:div w:id="1263882465">
              <w:marLeft w:val="0"/>
              <w:marRight w:val="0"/>
              <w:marTop w:val="0"/>
              <w:marBottom w:val="0"/>
              <w:divBdr>
                <w:top w:val="none" w:sz="0" w:space="0" w:color="auto"/>
                <w:left w:val="none" w:sz="0" w:space="0" w:color="auto"/>
                <w:bottom w:val="none" w:sz="0" w:space="0" w:color="auto"/>
                <w:right w:val="none" w:sz="0" w:space="0" w:color="auto"/>
              </w:divBdr>
              <w:divsChild>
                <w:div w:id="1867451029">
                  <w:marLeft w:val="0"/>
                  <w:marRight w:val="0"/>
                  <w:marTop w:val="0"/>
                  <w:marBottom w:val="0"/>
                  <w:divBdr>
                    <w:top w:val="none" w:sz="0" w:space="0" w:color="auto"/>
                    <w:left w:val="none" w:sz="0" w:space="0" w:color="auto"/>
                    <w:bottom w:val="none" w:sz="0" w:space="0" w:color="auto"/>
                    <w:right w:val="none" w:sz="0" w:space="0" w:color="auto"/>
                  </w:divBdr>
                  <w:divsChild>
                    <w:div w:id="1925989147">
                      <w:marLeft w:val="0"/>
                      <w:marRight w:val="0"/>
                      <w:marTop w:val="0"/>
                      <w:marBottom w:val="0"/>
                      <w:divBdr>
                        <w:top w:val="none" w:sz="0" w:space="0" w:color="auto"/>
                        <w:left w:val="none" w:sz="0" w:space="0" w:color="auto"/>
                        <w:bottom w:val="none" w:sz="0" w:space="0" w:color="auto"/>
                        <w:right w:val="none" w:sz="0" w:space="0" w:color="auto"/>
                      </w:divBdr>
                      <w:divsChild>
                        <w:div w:id="2083404525">
                          <w:marLeft w:val="0"/>
                          <w:marRight w:val="0"/>
                          <w:marTop w:val="0"/>
                          <w:marBottom w:val="0"/>
                          <w:divBdr>
                            <w:top w:val="none" w:sz="0" w:space="0" w:color="auto"/>
                            <w:left w:val="none" w:sz="0" w:space="0" w:color="auto"/>
                            <w:bottom w:val="none" w:sz="0" w:space="0" w:color="auto"/>
                            <w:right w:val="none" w:sz="0" w:space="0" w:color="auto"/>
                          </w:divBdr>
                        </w:div>
                        <w:div w:id="160322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535723">
                  <w:marLeft w:val="0"/>
                  <w:marRight w:val="0"/>
                  <w:marTop w:val="0"/>
                  <w:marBottom w:val="0"/>
                  <w:divBdr>
                    <w:top w:val="none" w:sz="0" w:space="0" w:color="auto"/>
                    <w:left w:val="none" w:sz="0" w:space="0" w:color="auto"/>
                    <w:bottom w:val="none" w:sz="0" w:space="0" w:color="auto"/>
                    <w:right w:val="none" w:sz="0" w:space="0" w:color="auto"/>
                  </w:divBdr>
                  <w:divsChild>
                    <w:div w:id="567304401">
                      <w:marLeft w:val="0"/>
                      <w:marRight w:val="0"/>
                      <w:marTop w:val="100"/>
                      <w:marBottom w:val="100"/>
                      <w:divBdr>
                        <w:top w:val="none" w:sz="0" w:space="0" w:color="auto"/>
                        <w:left w:val="none" w:sz="0" w:space="0" w:color="auto"/>
                        <w:bottom w:val="none" w:sz="0" w:space="0" w:color="auto"/>
                        <w:right w:val="none" w:sz="0" w:space="0" w:color="auto"/>
                      </w:divBdr>
                      <w:divsChild>
                        <w:div w:id="1987510527">
                          <w:marLeft w:val="0"/>
                          <w:marRight w:val="0"/>
                          <w:marTop w:val="0"/>
                          <w:marBottom w:val="0"/>
                          <w:divBdr>
                            <w:top w:val="none" w:sz="0" w:space="0" w:color="auto"/>
                            <w:left w:val="none" w:sz="0" w:space="0" w:color="auto"/>
                            <w:bottom w:val="none" w:sz="0" w:space="0" w:color="auto"/>
                            <w:right w:val="none" w:sz="0" w:space="0" w:color="auto"/>
                          </w:divBdr>
                        </w:div>
                        <w:div w:id="1380591002">
                          <w:marLeft w:val="0"/>
                          <w:marRight w:val="0"/>
                          <w:marTop w:val="0"/>
                          <w:marBottom w:val="0"/>
                          <w:divBdr>
                            <w:top w:val="none" w:sz="0" w:space="0" w:color="auto"/>
                            <w:left w:val="none" w:sz="0" w:space="0" w:color="auto"/>
                            <w:bottom w:val="none" w:sz="0" w:space="0" w:color="auto"/>
                            <w:right w:val="none" w:sz="0" w:space="0" w:color="auto"/>
                          </w:divBdr>
                        </w:div>
                        <w:div w:id="669217469">
                          <w:marLeft w:val="0"/>
                          <w:marRight w:val="0"/>
                          <w:marTop w:val="0"/>
                          <w:marBottom w:val="0"/>
                          <w:divBdr>
                            <w:top w:val="none" w:sz="0" w:space="0" w:color="auto"/>
                            <w:left w:val="none" w:sz="0" w:space="0" w:color="auto"/>
                            <w:bottom w:val="none" w:sz="0" w:space="0" w:color="auto"/>
                            <w:right w:val="none" w:sz="0" w:space="0" w:color="auto"/>
                          </w:divBdr>
                        </w:div>
                        <w:div w:id="1550412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514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66875">
      <w:bodyDiv w:val="1"/>
      <w:marLeft w:val="0"/>
      <w:marRight w:val="0"/>
      <w:marTop w:val="0"/>
      <w:marBottom w:val="0"/>
      <w:divBdr>
        <w:top w:val="none" w:sz="0" w:space="0" w:color="auto"/>
        <w:left w:val="none" w:sz="0" w:space="0" w:color="auto"/>
        <w:bottom w:val="none" w:sz="0" w:space="0" w:color="auto"/>
        <w:right w:val="none" w:sz="0" w:space="0" w:color="auto"/>
      </w:divBdr>
      <w:divsChild>
        <w:div w:id="110975389">
          <w:marLeft w:val="0"/>
          <w:marRight w:val="0"/>
          <w:marTop w:val="0"/>
          <w:marBottom w:val="0"/>
          <w:divBdr>
            <w:top w:val="none" w:sz="0" w:space="0" w:color="auto"/>
            <w:left w:val="none" w:sz="0" w:space="0" w:color="auto"/>
            <w:bottom w:val="none" w:sz="0" w:space="0" w:color="auto"/>
            <w:right w:val="none" w:sz="0" w:space="0" w:color="auto"/>
          </w:divBdr>
          <w:divsChild>
            <w:div w:id="1307197995">
              <w:marLeft w:val="0"/>
              <w:marRight w:val="0"/>
              <w:marTop w:val="0"/>
              <w:marBottom w:val="0"/>
              <w:divBdr>
                <w:top w:val="none" w:sz="0" w:space="0" w:color="auto"/>
                <w:left w:val="none" w:sz="0" w:space="0" w:color="auto"/>
                <w:bottom w:val="none" w:sz="0" w:space="0" w:color="auto"/>
                <w:right w:val="none" w:sz="0" w:space="0" w:color="auto"/>
              </w:divBdr>
              <w:divsChild>
                <w:div w:id="1212577208">
                  <w:marLeft w:val="0"/>
                  <w:marRight w:val="0"/>
                  <w:marTop w:val="0"/>
                  <w:marBottom w:val="0"/>
                  <w:divBdr>
                    <w:top w:val="none" w:sz="0" w:space="0" w:color="auto"/>
                    <w:left w:val="none" w:sz="0" w:space="0" w:color="auto"/>
                    <w:bottom w:val="none" w:sz="0" w:space="0" w:color="auto"/>
                    <w:right w:val="none" w:sz="0" w:space="0" w:color="auto"/>
                  </w:divBdr>
                  <w:divsChild>
                    <w:div w:id="1723669398">
                      <w:marLeft w:val="0"/>
                      <w:marRight w:val="0"/>
                      <w:marTop w:val="0"/>
                      <w:marBottom w:val="0"/>
                      <w:divBdr>
                        <w:top w:val="none" w:sz="0" w:space="0" w:color="auto"/>
                        <w:left w:val="none" w:sz="0" w:space="0" w:color="auto"/>
                        <w:bottom w:val="none" w:sz="0" w:space="0" w:color="auto"/>
                        <w:right w:val="none" w:sz="0" w:space="0" w:color="auto"/>
                      </w:divBdr>
                      <w:divsChild>
                        <w:div w:id="1564410727">
                          <w:marLeft w:val="0"/>
                          <w:marRight w:val="0"/>
                          <w:marTop w:val="0"/>
                          <w:marBottom w:val="0"/>
                          <w:divBdr>
                            <w:top w:val="none" w:sz="0" w:space="0" w:color="auto"/>
                            <w:left w:val="none" w:sz="0" w:space="0" w:color="auto"/>
                            <w:bottom w:val="none" w:sz="0" w:space="0" w:color="auto"/>
                            <w:right w:val="none" w:sz="0" w:space="0" w:color="auto"/>
                          </w:divBdr>
                        </w:div>
                        <w:div w:id="1896239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198283">
                  <w:marLeft w:val="0"/>
                  <w:marRight w:val="0"/>
                  <w:marTop w:val="0"/>
                  <w:marBottom w:val="0"/>
                  <w:divBdr>
                    <w:top w:val="none" w:sz="0" w:space="0" w:color="auto"/>
                    <w:left w:val="none" w:sz="0" w:space="0" w:color="auto"/>
                    <w:bottom w:val="none" w:sz="0" w:space="0" w:color="auto"/>
                    <w:right w:val="none" w:sz="0" w:space="0" w:color="auto"/>
                  </w:divBdr>
                  <w:divsChild>
                    <w:div w:id="772241047">
                      <w:marLeft w:val="0"/>
                      <w:marRight w:val="0"/>
                      <w:marTop w:val="100"/>
                      <w:marBottom w:val="100"/>
                      <w:divBdr>
                        <w:top w:val="none" w:sz="0" w:space="0" w:color="auto"/>
                        <w:left w:val="none" w:sz="0" w:space="0" w:color="auto"/>
                        <w:bottom w:val="none" w:sz="0" w:space="0" w:color="auto"/>
                        <w:right w:val="none" w:sz="0" w:space="0" w:color="auto"/>
                      </w:divBdr>
                      <w:divsChild>
                        <w:div w:id="784033414">
                          <w:marLeft w:val="0"/>
                          <w:marRight w:val="0"/>
                          <w:marTop w:val="0"/>
                          <w:marBottom w:val="0"/>
                          <w:divBdr>
                            <w:top w:val="none" w:sz="0" w:space="0" w:color="auto"/>
                            <w:left w:val="none" w:sz="0" w:space="0" w:color="auto"/>
                            <w:bottom w:val="none" w:sz="0" w:space="0" w:color="auto"/>
                            <w:right w:val="none" w:sz="0" w:space="0" w:color="auto"/>
                          </w:divBdr>
                        </w:div>
                        <w:div w:id="975063381">
                          <w:marLeft w:val="0"/>
                          <w:marRight w:val="0"/>
                          <w:marTop w:val="0"/>
                          <w:marBottom w:val="0"/>
                          <w:divBdr>
                            <w:top w:val="none" w:sz="0" w:space="0" w:color="auto"/>
                            <w:left w:val="none" w:sz="0" w:space="0" w:color="auto"/>
                            <w:bottom w:val="none" w:sz="0" w:space="0" w:color="auto"/>
                            <w:right w:val="none" w:sz="0" w:space="0" w:color="auto"/>
                          </w:divBdr>
                        </w:div>
                        <w:div w:id="1856073741">
                          <w:marLeft w:val="0"/>
                          <w:marRight w:val="0"/>
                          <w:marTop w:val="0"/>
                          <w:marBottom w:val="0"/>
                          <w:divBdr>
                            <w:top w:val="none" w:sz="0" w:space="0" w:color="auto"/>
                            <w:left w:val="none" w:sz="0" w:space="0" w:color="auto"/>
                            <w:bottom w:val="none" w:sz="0" w:space="0" w:color="auto"/>
                            <w:right w:val="none" w:sz="0" w:space="0" w:color="auto"/>
                          </w:divBdr>
                        </w:div>
                        <w:div w:id="1480801480">
                          <w:marLeft w:val="0"/>
                          <w:marRight w:val="0"/>
                          <w:marTop w:val="0"/>
                          <w:marBottom w:val="0"/>
                          <w:divBdr>
                            <w:top w:val="none" w:sz="0" w:space="0" w:color="auto"/>
                            <w:left w:val="none" w:sz="0" w:space="0" w:color="auto"/>
                            <w:bottom w:val="none" w:sz="0" w:space="0" w:color="auto"/>
                            <w:right w:val="none" w:sz="0" w:space="0" w:color="auto"/>
                          </w:divBdr>
                        </w:div>
                        <w:div w:id="1751467013">
                          <w:marLeft w:val="0"/>
                          <w:marRight w:val="0"/>
                          <w:marTop w:val="0"/>
                          <w:marBottom w:val="0"/>
                          <w:divBdr>
                            <w:top w:val="none" w:sz="0" w:space="0" w:color="auto"/>
                            <w:left w:val="none" w:sz="0" w:space="0" w:color="auto"/>
                            <w:bottom w:val="none" w:sz="0" w:space="0" w:color="auto"/>
                            <w:right w:val="none" w:sz="0" w:space="0" w:color="auto"/>
                          </w:divBdr>
                        </w:div>
                        <w:div w:id="456875715">
                          <w:marLeft w:val="0"/>
                          <w:marRight w:val="0"/>
                          <w:marTop w:val="0"/>
                          <w:marBottom w:val="0"/>
                          <w:divBdr>
                            <w:top w:val="none" w:sz="0" w:space="0" w:color="auto"/>
                            <w:left w:val="none" w:sz="0" w:space="0" w:color="auto"/>
                            <w:bottom w:val="none" w:sz="0" w:space="0" w:color="auto"/>
                            <w:right w:val="none" w:sz="0" w:space="0" w:color="auto"/>
                          </w:divBdr>
                        </w:div>
                        <w:div w:id="151991896">
                          <w:marLeft w:val="0"/>
                          <w:marRight w:val="0"/>
                          <w:marTop w:val="0"/>
                          <w:marBottom w:val="0"/>
                          <w:divBdr>
                            <w:top w:val="none" w:sz="0" w:space="0" w:color="auto"/>
                            <w:left w:val="none" w:sz="0" w:space="0" w:color="auto"/>
                            <w:bottom w:val="none" w:sz="0" w:space="0" w:color="auto"/>
                            <w:right w:val="none" w:sz="0" w:space="0" w:color="auto"/>
                          </w:divBdr>
                        </w:div>
                        <w:div w:id="1871454330">
                          <w:marLeft w:val="0"/>
                          <w:marRight w:val="0"/>
                          <w:marTop w:val="0"/>
                          <w:marBottom w:val="0"/>
                          <w:divBdr>
                            <w:top w:val="none" w:sz="0" w:space="0" w:color="auto"/>
                            <w:left w:val="none" w:sz="0" w:space="0" w:color="auto"/>
                            <w:bottom w:val="none" w:sz="0" w:space="0" w:color="auto"/>
                            <w:right w:val="none" w:sz="0" w:space="0" w:color="auto"/>
                          </w:divBdr>
                        </w:div>
                        <w:div w:id="1785534251">
                          <w:marLeft w:val="0"/>
                          <w:marRight w:val="0"/>
                          <w:marTop w:val="0"/>
                          <w:marBottom w:val="0"/>
                          <w:divBdr>
                            <w:top w:val="none" w:sz="0" w:space="0" w:color="auto"/>
                            <w:left w:val="none" w:sz="0" w:space="0" w:color="auto"/>
                            <w:bottom w:val="none" w:sz="0" w:space="0" w:color="auto"/>
                            <w:right w:val="none" w:sz="0" w:space="0" w:color="auto"/>
                          </w:divBdr>
                        </w:div>
                        <w:div w:id="1852453145">
                          <w:marLeft w:val="0"/>
                          <w:marRight w:val="0"/>
                          <w:marTop w:val="0"/>
                          <w:marBottom w:val="0"/>
                          <w:divBdr>
                            <w:top w:val="none" w:sz="0" w:space="0" w:color="auto"/>
                            <w:left w:val="none" w:sz="0" w:space="0" w:color="auto"/>
                            <w:bottom w:val="none" w:sz="0" w:space="0" w:color="auto"/>
                            <w:right w:val="none" w:sz="0" w:space="0" w:color="auto"/>
                          </w:divBdr>
                        </w:div>
                        <w:div w:id="913245409">
                          <w:marLeft w:val="0"/>
                          <w:marRight w:val="0"/>
                          <w:marTop w:val="30"/>
                          <w:marBottom w:val="60"/>
                          <w:divBdr>
                            <w:top w:val="none" w:sz="0" w:space="0" w:color="auto"/>
                            <w:left w:val="none" w:sz="0" w:space="0" w:color="auto"/>
                            <w:bottom w:val="none" w:sz="0" w:space="0" w:color="auto"/>
                            <w:right w:val="none" w:sz="0" w:space="0" w:color="auto"/>
                          </w:divBdr>
                          <w:divsChild>
                            <w:div w:id="351686310">
                              <w:marLeft w:val="0"/>
                              <w:marRight w:val="0"/>
                              <w:marTop w:val="0"/>
                              <w:marBottom w:val="0"/>
                              <w:divBdr>
                                <w:top w:val="none" w:sz="0" w:space="0" w:color="auto"/>
                                <w:left w:val="none" w:sz="0" w:space="0" w:color="auto"/>
                                <w:bottom w:val="none" w:sz="0" w:space="0" w:color="auto"/>
                                <w:right w:val="none" w:sz="0" w:space="0" w:color="auto"/>
                              </w:divBdr>
                            </w:div>
                            <w:div w:id="1122190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280540">
      <w:bodyDiv w:val="1"/>
      <w:marLeft w:val="0"/>
      <w:marRight w:val="0"/>
      <w:marTop w:val="0"/>
      <w:marBottom w:val="0"/>
      <w:divBdr>
        <w:top w:val="none" w:sz="0" w:space="0" w:color="auto"/>
        <w:left w:val="none" w:sz="0" w:space="0" w:color="auto"/>
        <w:bottom w:val="none" w:sz="0" w:space="0" w:color="auto"/>
        <w:right w:val="none" w:sz="0" w:space="0" w:color="auto"/>
      </w:divBdr>
      <w:divsChild>
        <w:div w:id="88814819">
          <w:marLeft w:val="0"/>
          <w:marRight w:val="0"/>
          <w:marTop w:val="0"/>
          <w:marBottom w:val="0"/>
          <w:divBdr>
            <w:top w:val="none" w:sz="0" w:space="0" w:color="auto"/>
            <w:left w:val="none" w:sz="0" w:space="0" w:color="auto"/>
            <w:bottom w:val="none" w:sz="0" w:space="0" w:color="auto"/>
            <w:right w:val="none" w:sz="0" w:space="0" w:color="auto"/>
          </w:divBdr>
        </w:div>
      </w:divsChild>
    </w:div>
    <w:div w:id="175391017">
      <w:bodyDiv w:val="1"/>
      <w:marLeft w:val="0"/>
      <w:marRight w:val="0"/>
      <w:marTop w:val="0"/>
      <w:marBottom w:val="0"/>
      <w:divBdr>
        <w:top w:val="none" w:sz="0" w:space="0" w:color="auto"/>
        <w:left w:val="none" w:sz="0" w:space="0" w:color="auto"/>
        <w:bottom w:val="none" w:sz="0" w:space="0" w:color="auto"/>
        <w:right w:val="none" w:sz="0" w:space="0" w:color="auto"/>
      </w:divBdr>
      <w:divsChild>
        <w:div w:id="701437323">
          <w:marLeft w:val="0"/>
          <w:marRight w:val="0"/>
          <w:marTop w:val="0"/>
          <w:marBottom w:val="0"/>
          <w:divBdr>
            <w:top w:val="none" w:sz="0" w:space="0" w:color="auto"/>
            <w:left w:val="none" w:sz="0" w:space="0" w:color="auto"/>
            <w:bottom w:val="none" w:sz="0" w:space="0" w:color="auto"/>
            <w:right w:val="none" w:sz="0" w:space="0" w:color="auto"/>
          </w:divBdr>
          <w:divsChild>
            <w:div w:id="1947611057">
              <w:marLeft w:val="0"/>
              <w:marRight w:val="0"/>
              <w:marTop w:val="0"/>
              <w:marBottom w:val="0"/>
              <w:divBdr>
                <w:top w:val="none" w:sz="0" w:space="0" w:color="auto"/>
                <w:left w:val="none" w:sz="0" w:space="0" w:color="auto"/>
                <w:bottom w:val="none" w:sz="0" w:space="0" w:color="auto"/>
                <w:right w:val="none" w:sz="0" w:space="0" w:color="auto"/>
              </w:divBdr>
              <w:divsChild>
                <w:div w:id="921258647">
                  <w:marLeft w:val="0"/>
                  <w:marRight w:val="0"/>
                  <w:marTop w:val="0"/>
                  <w:marBottom w:val="0"/>
                  <w:divBdr>
                    <w:top w:val="none" w:sz="0" w:space="0" w:color="auto"/>
                    <w:left w:val="none" w:sz="0" w:space="0" w:color="auto"/>
                    <w:bottom w:val="none" w:sz="0" w:space="0" w:color="auto"/>
                    <w:right w:val="none" w:sz="0" w:space="0" w:color="auto"/>
                  </w:divBdr>
                  <w:divsChild>
                    <w:div w:id="1622952900">
                      <w:marLeft w:val="0"/>
                      <w:marRight w:val="0"/>
                      <w:marTop w:val="0"/>
                      <w:marBottom w:val="0"/>
                      <w:divBdr>
                        <w:top w:val="none" w:sz="0" w:space="0" w:color="auto"/>
                        <w:left w:val="none" w:sz="0" w:space="0" w:color="auto"/>
                        <w:bottom w:val="none" w:sz="0" w:space="0" w:color="auto"/>
                        <w:right w:val="none" w:sz="0" w:space="0" w:color="auto"/>
                      </w:divBdr>
                      <w:divsChild>
                        <w:div w:id="1094470578">
                          <w:marLeft w:val="0"/>
                          <w:marRight w:val="0"/>
                          <w:marTop w:val="0"/>
                          <w:marBottom w:val="0"/>
                          <w:divBdr>
                            <w:top w:val="none" w:sz="0" w:space="0" w:color="auto"/>
                            <w:left w:val="none" w:sz="0" w:space="0" w:color="auto"/>
                            <w:bottom w:val="none" w:sz="0" w:space="0" w:color="auto"/>
                            <w:right w:val="none" w:sz="0" w:space="0" w:color="auto"/>
                          </w:divBdr>
                        </w:div>
                        <w:div w:id="132042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369184">
                  <w:marLeft w:val="0"/>
                  <w:marRight w:val="0"/>
                  <w:marTop w:val="0"/>
                  <w:marBottom w:val="0"/>
                  <w:divBdr>
                    <w:top w:val="none" w:sz="0" w:space="0" w:color="auto"/>
                    <w:left w:val="none" w:sz="0" w:space="0" w:color="auto"/>
                    <w:bottom w:val="none" w:sz="0" w:space="0" w:color="auto"/>
                    <w:right w:val="none" w:sz="0" w:space="0" w:color="auto"/>
                  </w:divBdr>
                  <w:divsChild>
                    <w:div w:id="604964489">
                      <w:marLeft w:val="0"/>
                      <w:marRight w:val="0"/>
                      <w:marTop w:val="100"/>
                      <w:marBottom w:val="100"/>
                      <w:divBdr>
                        <w:top w:val="none" w:sz="0" w:space="0" w:color="auto"/>
                        <w:left w:val="none" w:sz="0" w:space="0" w:color="auto"/>
                        <w:bottom w:val="none" w:sz="0" w:space="0" w:color="auto"/>
                        <w:right w:val="none" w:sz="0" w:space="0" w:color="auto"/>
                      </w:divBdr>
                      <w:divsChild>
                        <w:div w:id="395666323">
                          <w:marLeft w:val="0"/>
                          <w:marRight w:val="0"/>
                          <w:marTop w:val="0"/>
                          <w:marBottom w:val="0"/>
                          <w:divBdr>
                            <w:top w:val="none" w:sz="0" w:space="0" w:color="auto"/>
                            <w:left w:val="none" w:sz="0" w:space="0" w:color="auto"/>
                            <w:bottom w:val="none" w:sz="0" w:space="0" w:color="auto"/>
                            <w:right w:val="none" w:sz="0" w:space="0" w:color="auto"/>
                          </w:divBdr>
                        </w:div>
                        <w:div w:id="1907032601">
                          <w:marLeft w:val="0"/>
                          <w:marRight w:val="0"/>
                          <w:marTop w:val="0"/>
                          <w:marBottom w:val="0"/>
                          <w:divBdr>
                            <w:top w:val="none" w:sz="0" w:space="0" w:color="auto"/>
                            <w:left w:val="none" w:sz="0" w:space="0" w:color="auto"/>
                            <w:bottom w:val="none" w:sz="0" w:space="0" w:color="auto"/>
                            <w:right w:val="none" w:sz="0" w:space="0" w:color="auto"/>
                          </w:divBdr>
                        </w:div>
                        <w:div w:id="285042430">
                          <w:marLeft w:val="0"/>
                          <w:marRight w:val="0"/>
                          <w:marTop w:val="0"/>
                          <w:marBottom w:val="0"/>
                          <w:divBdr>
                            <w:top w:val="none" w:sz="0" w:space="0" w:color="auto"/>
                            <w:left w:val="none" w:sz="0" w:space="0" w:color="auto"/>
                            <w:bottom w:val="none" w:sz="0" w:space="0" w:color="auto"/>
                            <w:right w:val="none" w:sz="0" w:space="0" w:color="auto"/>
                          </w:divBdr>
                        </w:div>
                        <w:div w:id="1108350786">
                          <w:marLeft w:val="0"/>
                          <w:marRight w:val="0"/>
                          <w:marTop w:val="0"/>
                          <w:marBottom w:val="0"/>
                          <w:divBdr>
                            <w:top w:val="none" w:sz="0" w:space="0" w:color="auto"/>
                            <w:left w:val="none" w:sz="0" w:space="0" w:color="auto"/>
                            <w:bottom w:val="none" w:sz="0" w:space="0" w:color="auto"/>
                            <w:right w:val="none" w:sz="0" w:space="0" w:color="auto"/>
                          </w:divBdr>
                        </w:div>
                        <w:div w:id="496268628">
                          <w:marLeft w:val="0"/>
                          <w:marRight w:val="0"/>
                          <w:marTop w:val="0"/>
                          <w:marBottom w:val="0"/>
                          <w:divBdr>
                            <w:top w:val="none" w:sz="0" w:space="0" w:color="auto"/>
                            <w:left w:val="none" w:sz="0" w:space="0" w:color="auto"/>
                            <w:bottom w:val="none" w:sz="0" w:space="0" w:color="auto"/>
                            <w:right w:val="none" w:sz="0" w:space="0" w:color="auto"/>
                          </w:divBdr>
                        </w:div>
                        <w:div w:id="1432436663">
                          <w:marLeft w:val="0"/>
                          <w:marRight w:val="0"/>
                          <w:marTop w:val="0"/>
                          <w:marBottom w:val="0"/>
                          <w:divBdr>
                            <w:top w:val="none" w:sz="0" w:space="0" w:color="auto"/>
                            <w:left w:val="none" w:sz="0" w:space="0" w:color="auto"/>
                            <w:bottom w:val="none" w:sz="0" w:space="0" w:color="auto"/>
                            <w:right w:val="none" w:sz="0" w:space="0" w:color="auto"/>
                          </w:divBdr>
                        </w:div>
                        <w:div w:id="1812677466">
                          <w:marLeft w:val="0"/>
                          <w:marRight w:val="0"/>
                          <w:marTop w:val="0"/>
                          <w:marBottom w:val="0"/>
                          <w:divBdr>
                            <w:top w:val="none" w:sz="0" w:space="0" w:color="auto"/>
                            <w:left w:val="none" w:sz="0" w:space="0" w:color="auto"/>
                            <w:bottom w:val="none" w:sz="0" w:space="0" w:color="auto"/>
                            <w:right w:val="none" w:sz="0" w:space="0" w:color="auto"/>
                          </w:divBdr>
                        </w:div>
                        <w:div w:id="1931698700">
                          <w:marLeft w:val="0"/>
                          <w:marRight w:val="0"/>
                          <w:marTop w:val="0"/>
                          <w:marBottom w:val="0"/>
                          <w:divBdr>
                            <w:top w:val="none" w:sz="0" w:space="0" w:color="auto"/>
                            <w:left w:val="none" w:sz="0" w:space="0" w:color="auto"/>
                            <w:bottom w:val="none" w:sz="0" w:space="0" w:color="auto"/>
                            <w:right w:val="none" w:sz="0" w:space="0" w:color="auto"/>
                          </w:divBdr>
                        </w:div>
                        <w:div w:id="2111242693">
                          <w:marLeft w:val="0"/>
                          <w:marRight w:val="0"/>
                          <w:marTop w:val="0"/>
                          <w:marBottom w:val="0"/>
                          <w:divBdr>
                            <w:top w:val="none" w:sz="0" w:space="0" w:color="auto"/>
                            <w:left w:val="none" w:sz="0" w:space="0" w:color="auto"/>
                            <w:bottom w:val="none" w:sz="0" w:space="0" w:color="auto"/>
                            <w:right w:val="none" w:sz="0" w:space="0" w:color="auto"/>
                          </w:divBdr>
                        </w:div>
                        <w:div w:id="1490094263">
                          <w:marLeft w:val="0"/>
                          <w:marRight w:val="0"/>
                          <w:marTop w:val="0"/>
                          <w:marBottom w:val="0"/>
                          <w:divBdr>
                            <w:top w:val="none" w:sz="0" w:space="0" w:color="auto"/>
                            <w:left w:val="none" w:sz="0" w:space="0" w:color="auto"/>
                            <w:bottom w:val="none" w:sz="0" w:space="0" w:color="auto"/>
                            <w:right w:val="none" w:sz="0" w:space="0" w:color="auto"/>
                          </w:divBdr>
                        </w:div>
                        <w:div w:id="1296374427">
                          <w:marLeft w:val="0"/>
                          <w:marRight w:val="0"/>
                          <w:marTop w:val="0"/>
                          <w:marBottom w:val="0"/>
                          <w:divBdr>
                            <w:top w:val="none" w:sz="0" w:space="0" w:color="auto"/>
                            <w:left w:val="none" w:sz="0" w:space="0" w:color="auto"/>
                            <w:bottom w:val="none" w:sz="0" w:space="0" w:color="auto"/>
                            <w:right w:val="none" w:sz="0" w:space="0" w:color="auto"/>
                          </w:divBdr>
                        </w:div>
                        <w:div w:id="1233419946">
                          <w:marLeft w:val="0"/>
                          <w:marRight w:val="0"/>
                          <w:marTop w:val="0"/>
                          <w:marBottom w:val="0"/>
                          <w:divBdr>
                            <w:top w:val="none" w:sz="0" w:space="0" w:color="auto"/>
                            <w:left w:val="none" w:sz="0" w:space="0" w:color="auto"/>
                            <w:bottom w:val="none" w:sz="0" w:space="0" w:color="auto"/>
                            <w:right w:val="none" w:sz="0" w:space="0" w:color="auto"/>
                          </w:divBdr>
                        </w:div>
                        <w:div w:id="272983684">
                          <w:marLeft w:val="0"/>
                          <w:marRight w:val="0"/>
                          <w:marTop w:val="0"/>
                          <w:marBottom w:val="0"/>
                          <w:divBdr>
                            <w:top w:val="none" w:sz="0" w:space="0" w:color="auto"/>
                            <w:left w:val="none" w:sz="0" w:space="0" w:color="auto"/>
                            <w:bottom w:val="none" w:sz="0" w:space="0" w:color="auto"/>
                            <w:right w:val="none" w:sz="0" w:space="0" w:color="auto"/>
                          </w:divBdr>
                        </w:div>
                        <w:div w:id="658732532">
                          <w:marLeft w:val="0"/>
                          <w:marRight w:val="0"/>
                          <w:marTop w:val="0"/>
                          <w:marBottom w:val="0"/>
                          <w:divBdr>
                            <w:top w:val="none" w:sz="0" w:space="0" w:color="auto"/>
                            <w:left w:val="none" w:sz="0" w:space="0" w:color="auto"/>
                            <w:bottom w:val="none" w:sz="0" w:space="0" w:color="auto"/>
                            <w:right w:val="none" w:sz="0" w:space="0" w:color="auto"/>
                          </w:divBdr>
                        </w:div>
                        <w:div w:id="1257399712">
                          <w:marLeft w:val="0"/>
                          <w:marRight w:val="0"/>
                          <w:marTop w:val="0"/>
                          <w:marBottom w:val="0"/>
                          <w:divBdr>
                            <w:top w:val="none" w:sz="0" w:space="0" w:color="auto"/>
                            <w:left w:val="none" w:sz="0" w:space="0" w:color="auto"/>
                            <w:bottom w:val="none" w:sz="0" w:space="0" w:color="auto"/>
                            <w:right w:val="none" w:sz="0" w:space="0" w:color="auto"/>
                          </w:divBdr>
                        </w:div>
                        <w:div w:id="1260991875">
                          <w:marLeft w:val="0"/>
                          <w:marRight w:val="0"/>
                          <w:marTop w:val="0"/>
                          <w:marBottom w:val="0"/>
                          <w:divBdr>
                            <w:top w:val="none" w:sz="0" w:space="0" w:color="auto"/>
                            <w:left w:val="none" w:sz="0" w:space="0" w:color="auto"/>
                            <w:bottom w:val="none" w:sz="0" w:space="0" w:color="auto"/>
                            <w:right w:val="none" w:sz="0" w:space="0" w:color="auto"/>
                          </w:divBdr>
                        </w:div>
                        <w:div w:id="2051761943">
                          <w:marLeft w:val="0"/>
                          <w:marRight w:val="0"/>
                          <w:marTop w:val="0"/>
                          <w:marBottom w:val="0"/>
                          <w:divBdr>
                            <w:top w:val="none" w:sz="0" w:space="0" w:color="auto"/>
                            <w:left w:val="none" w:sz="0" w:space="0" w:color="auto"/>
                            <w:bottom w:val="none" w:sz="0" w:space="0" w:color="auto"/>
                            <w:right w:val="none" w:sz="0" w:space="0" w:color="auto"/>
                          </w:divBdr>
                        </w:div>
                        <w:div w:id="1975477348">
                          <w:marLeft w:val="0"/>
                          <w:marRight w:val="0"/>
                          <w:marTop w:val="0"/>
                          <w:marBottom w:val="0"/>
                          <w:divBdr>
                            <w:top w:val="none" w:sz="0" w:space="0" w:color="auto"/>
                            <w:left w:val="none" w:sz="0" w:space="0" w:color="auto"/>
                            <w:bottom w:val="none" w:sz="0" w:space="0" w:color="auto"/>
                            <w:right w:val="none" w:sz="0" w:space="0" w:color="auto"/>
                          </w:divBdr>
                        </w:div>
                        <w:div w:id="87235036">
                          <w:marLeft w:val="0"/>
                          <w:marRight w:val="0"/>
                          <w:marTop w:val="0"/>
                          <w:marBottom w:val="0"/>
                          <w:divBdr>
                            <w:top w:val="none" w:sz="0" w:space="0" w:color="auto"/>
                            <w:left w:val="none" w:sz="0" w:space="0" w:color="auto"/>
                            <w:bottom w:val="none" w:sz="0" w:space="0" w:color="auto"/>
                            <w:right w:val="none" w:sz="0" w:space="0" w:color="auto"/>
                          </w:divBdr>
                        </w:div>
                        <w:div w:id="262804960">
                          <w:marLeft w:val="0"/>
                          <w:marRight w:val="0"/>
                          <w:marTop w:val="0"/>
                          <w:marBottom w:val="0"/>
                          <w:divBdr>
                            <w:top w:val="none" w:sz="0" w:space="0" w:color="auto"/>
                            <w:left w:val="none" w:sz="0" w:space="0" w:color="auto"/>
                            <w:bottom w:val="none" w:sz="0" w:space="0" w:color="auto"/>
                            <w:right w:val="none" w:sz="0" w:space="0" w:color="auto"/>
                          </w:divBdr>
                        </w:div>
                        <w:div w:id="1040789226">
                          <w:marLeft w:val="0"/>
                          <w:marRight w:val="0"/>
                          <w:marTop w:val="0"/>
                          <w:marBottom w:val="0"/>
                          <w:divBdr>
                            <w:top w:val="none" w:sz="0" w:space="0" w:color="auto"/>
                            <w:left w:val="none" w:sz="0" w:space="0" w:color="auto"/>
                            <w:bottom w:val="none" w:sz="0" w:space="0" w:color="auto"/>
                            <w:right w:val="none" w:sz="0" w:space="0" w:color="auto"/>
                          </w:divBdr>
                        </w:div>
                        <w:div w:id="1753315094">
                          <w:marLeft w:val="0"/>
                          <w:marRight w:val="0"/>
                          <w:marTop w:val="0"/>
                          <w:marBottom w:val="0"/>
                          <w:divBdr>
                            <w:top w:val="none" w:sz="0" w:space="0" w:color="auto"/>
                            <w:left w:val="none" w:sz="0" w:space="0" w:color="auto"/>
                            <w:bottom w:val="none" w:sz="0" w:space="0" w:color="auto"/>
                            <w:right w:val="none" w:sz="0" w:space="0" w:color="auto"/>
                          </w:divBdr>
                        </w:div>
                        <w:div w:id="653796653">
                          <w:marLeft w:val="0"/>
                          <w:marRight w:val="0"/>
                          <w:marTop w:val="0"/>
                          <w:marBottom w:val="0"/>
                          <w:divBdr>
                            <w:top w:val="none" w:sz="0" w:space="0" w:color="auto"/>
                            <w:left w:val="none" w:sz="0" w:space="0" w:color="auto"/>
                            <w:bottom w:val="none" w:sz="0" w:space="0" w:color="auto"/>
                            <w:right w:val="none" w:sz="0" w:space="0" w:color="auto"/>
                          </w:divBdr>
                        </w:div>
                        <w:div w:id="81175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967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98144">
      <w:bodyDiv w:val="1"/>
      <w:marLeft w:val="0"/>
      <w:marRight w:val="0"/>
      <w:marTop w:val="0"/>
      <w:marBottom w:val="0"/>
      <w:divBdr>
        <w:top w:val="none" w:sz="0" w:space="0" w:color="auto"/>
        <w:left w:val="none" w:sz="0" w:space="0" w:color="auto"/>
        <w:bottom w:val="none" w:sz="0" w:space="0" w:color="auto"/>
        <w:right w:val="none" w:sz="0" w:space="0" w:color="auto"/>
      </w:divBdr>
      <w:divsChild>
        <w:div w:id="486092316">
          <w:marLeft w:val="0"/>
          <w:marRight w:val="0"/>
          <w:marTop w:val="0"/>
          <w:marBottom w:val="0"/>
          <w:divBdr>
            <w:top w:val="none" w:sz="0" w:space="0" w:color="auto"/>
            <w:left w:val="none" w:sz="0" w:space="0" w:color="auto"/>
            <w:bottom w:val="none" w:sz="0" w:space="0" w:color="auto"/>
            <w:right w:val="none" w:sz="0" w:space="0" w:color="auto"/>
          </w:divBdr>
          <w:divsChild>
            <w:div w:id="93401119">
              <w:marLeft w:val="0"/>
              <w:marRight w:val="0"/>
              <w:marTop w:val="0"/>
              <w:marBottom w:val="0"/>
              <w:divBdr>
                <w:top w:val="none" w:sz="0" w:space="0" w:color="auto"/>
                <w:left w:val="none" w:sz="0" w:space="0" w:color="auto"/>
                <w:bottom w:val="none" w:sz="0" w:space="0" w:color="auto"/>
                <w:right w:val="none" w:sz="0" w:space="0" w:color="auto"/>
              </w:divBdr>
              <w:divsChild>
                <w:div w:id="1635522959">
                  <w:marLeft w:val="0"/>
                  <w:marRight w:val="0"/>
                  <w:marTop w:val="0"/>
                  <w:marBottom w:val="0"/>
                  <w:divBdr>
                    <w:top w:val="none" w:sz="0" w:space="0" w:color="auto"/>
                    <w:left w:val="none" w:sz="0" w:space="0" w:color="auto"/>
                    <w:bottom w:val="none" w:sz="0" w:space="0" w:color="auto"/>
                    <w:right w:val="none" w:sz="0" w:space="0" w:color="auto"/>
                  </w:divBdr>
                  <w:divsChild>
                    <w:div w:id="690646443">
                      <w:marLeft w:val="0"/>
                      <w:marRight w:val="0"/>
                      <w:marTop w:val="0"/>
                      <w:marBottom w:val="0"/>
                      <w:divBdr>
                        <w:top w:val="none" w:sz="0" w:space="0" w:color="auto"/>
                        <w:left w:val="none" w:sz="0" w:space="0" w:color="auto"/>
                        <w:bottom w:val="none" w:sz="0" w:space="0" w:color="auto"/>
                        <w:right w:val="none" w:sz="0" w:space="0" w:color="auto"/>
                      </w:divBdr>
                      <w:divsChild>
                        <w:div w:id="277807122">
                          <w:marLeft w:val="0"/>
                          <w:marRight w:val="0"/>
                          <w:marTop w:val="0"/>
                          <w:marBottom w:val="0"/>
                          <w:divBdr>
                            <w:top w:val="none" w:sz="0" w:space="0" w:color="auto"/>
                            <w:left w:val="none" w:sz="0" w:space="0" w:color="auto"/>
                            <w:bottom w:val="none" w:sz="0" w:space="0" w:color="auto"/>
                            <w:right w:val="none" w:sz="0" w:space="0" w:color="auto"/>
                          </w:divBdr>
                        </w:div>
                        <w:div w:id="108333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59536">
                  <w:marLeft w:val="0"/>
                  <w:marRight w:val="0"/>
                  <w:marTop w:val="0"/>
                  <w:marBottom w:val="0"/>
                  <w:divBdr>
                    <w:top w:val="none" w:sz="0" w:space="0" w:color="auto"/>
                    <w:left w:val="none" w:sz="0" w:space="0" w:color="auto"/>
                    <w:bottom w:val="none" w:sz="0" w:space="0" w:color="auto"/>
                    <w:right w:val="none" w:sz="0" w:space="0" w:color="auto"/>
                  </w:divBdr>
                  <w:divsChild>
                    <w:div w:id="1641305153">
                      <w:marLeft w:val="0"/>
                      <w:marRight w:val="0"/>
                      <w:marTop w:val="100"/>
                      <w:marBottom w:val="100"/>
                      <w:divBdr>
                        <w:top w:val="none" w:sz="0" w:space="0" w:color="auto"/>
                        <w:left w:val="none" w:sz="0" w:space="0" w:color="auto"/>
                        <w:bottom w:val="none" w:sz="0" w:space="0" w:color="auto"/>
                        <w:right w:val="none" w:sz="0" w:space="0" w:color="auto"/>
                      </w:divBdr>
                      <w:divsChild>
                        <w:div w:id="532961844">
                          <w:marLeft w:val="0"/>
                          <w:marRight w:val="0"/>
                          <w:marTop w:val="0"/>
                          <w:marBottom w:val="0"/>
                          <w:divBdr>
                            <w:top w:val="none" w:sz="0" w:space="0" w:color="auto"/>
                            <w:left w:val="none" w:sz="0" w:space="0" w:color="auto"/>
                            <w:bottom w:val="none" w:sz="0" w:space="0" w:color="auto"/>
                            <w:right w:val="none" w:sz="0" w:space="0" w:color="auto"/>
                          </w:divBdr>
                        </w:div>
                        <w:div w:id="1936749064">
                          <w:marLeft w:val="0"/>
                          <w:marRight w:val="0"/>
                          <w:marTop w:val="30"/>
                          <w:marBottom w:val="60"/>
                          <w:divBdr>
                            <w:top w:val="none" w:sz="0" w:space="0" w:color="auto"/>
                            <w:left w:val="none" w:sz="0" w:space="0" w:color="auto"/>
                            <w:bottom w:val="none" w:sz="0" w:space="0" w:color="auto"/>
                            <w:right w:val="none" w:sz="0" w:space="0" w:color="auto"/>
                          </w:divBdr>
                          <w:divsChild>
                            <w:div w:id="585385719">
                              <w:marLeft w:val="0"/>
                              <w:marRight w:val="0"/>
                              <w:marTop w:val="0"/>
                              <w:marBottom w:val="0"/>
                              <w:divBdr>
                                <w:top w:val="none" w:sz="0" w:space="0" w:color="auto"/>
                                <w:left w:val="none" w:sz="0" w:space="0" w:color="auto"/>
                                <w:bottom w:val="none" w:sz="0" w:space="0" w:color="auto"/>
                                <w:right w:val="none" w:sz="0" w:space="0" w:color="auto"/>
                              </w:divBdr>
                            </w:div>
                            <w:div w:id="62876846">
                              <w:marLeft w:val="0"/>
                              <w:marRight w:val="0"/>
                              <w:marTop w:val="0"/>
                              <w:marBottom w:val="0"/>
                              <w:divBdr>
                                <w:top w:val="none" w:sz="0" w:space="0" w:color="auto"/>
                                <w:left w:val="none" w:sz="0" w:space="0" w:color="auto"/>
                                <w:bottom w:val="none" w:sz="0" w:space="0" w:color="auto"/>
                                <w:right w:val="none" w:sz="0" w:space="0" w:color="auto"/>
                              </w:divBdr>
                            </w:div>
                          </w:divsChild>
                        </w:div>
                        <w:div w:id="1207333751">
                          <w:marLeft w:val="0"/>
                          <w:marRight w:val="0"/>
                          <w:marTop w:val="0"/>
                          <w:marBottom w:val="0"/>
                          <w:divBdr>
                            <w:top w:val="none" w:sz="0" w:space="0" w:color="auto"/>
                            <w:left w:val="none" w:sz="0" w:space="0" w:color="auto"/>
                            <w:bottom w:val="none" w:sz="0" w:space="0" w:color="auto"/>
                            <w:right w:val="none" w:sz="0" w:space="0" w:color="auto"/>
                          </w:divBdr>
                        </w:div>
                        <w:div w:id="1019895590">
                          <w:marLeft w:val="0"/>
                          <w:marRight w:val="0"/>
                          <w:marTop w:val="30"/>
                          <w:marBottom w:val="60"/>
                          <w:divBdr>
                            <w:top w:val="none" w:sz="0" w:space="0" w:color="auto"/>
                            <w:left w:val="none" w:sz="0" w:space="0" w:color="auto"/>
                            <w:bottom w:val="none" w:sz="0" w:space="0" w:color="auto"/>
                            <w:right w:val="none" w:sz="0" w:space="0" w:color="auto"/>
                          </w:divBdr>
                          <w:divsChild>
                            <w:div w:id="958729433">
                              <w:marLeft w:val="0"/>
                              <w:marRight w:val="0"/>
                              <w:marTop w:val="0"/>
                              <w:marBottom w:val="0"/>
                              <w:divBdr>
                                <w:top w:val="none" w:sz="0" w:space="0" w:color="auto"/>
                                <w:left w:val="none" w:sz="0" w:space="0" w:color="auto"/>
                                <w:bottom w:val="none" w:sz="0" w:space="0" w:color="auto"/>
                                <w:right w:val="none" w:sz="0" w:space="0" w:color="auto"/>
                              </w:divBdr>
                            </w:div>
                            <w:div w:id="1575237037">
                              <w:marLeft w:val="0"/>
                              <w:marRight w:val="0"/>
                              <w:marTop w:val="0"/>
                              <w:marBottom w:val="0"/>
                              <w:divBdr>
                                <w:top w:val="none" w:sz="0" w:space="0" w:color="auto"/>
                                <w:left w:val="none" w:sz="0" w:space="0" w:color="auto"/>
                                <w:bottom w:val="none" w:sz="0" w:space="0" w:color="auto"/>
                                <w:right w:val="none" w:sz="0" w:space="0" w:color="auto"/>
                              </w:divBdr>
                            </w:div>
                          </w:divsChild>
                        </w:div>
                        <w:div w:id="1527402629">
                          <w:marLeft w:val="0"/>
                          <w:marRight w:val="0"/>
                          <w:marTop w:val="0"/>
                          <w:marBottom w:val="0"/>
                          <w:divBdr>
                            <w:top w:val="none" w:sz="0" w:space="0" w:color="auto"/>
                            <w:left w:val="none" w:sz="0" w:space="0" w:color="auto"/>
                            <w:bottom w:val="none" w:sz="0" w:space="0" w:color="auto"/>
                            <w:right w:val="none" w:sz="0" w:space="0" w:color="auto"/>
                          </w:divBdr>
                        </w:div>
                        <w:div w:id="72542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74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729164">
      <w:bodyDiv w:val="1"/>
      <w:marLeft w:val="0"/>
      <w:marRight w:val="0"/>
      <w:marTop w:val="0"/>
      <w:marBottom w:val="0"/>
      <w:divBdr>
        <w:top w:val="none" w:sz="0" w:space="0" w:color="auto"/>
        <w:left w:val="none" w:sz="0" w:space="0" w:color="auto"/>
        <w:bottom w:val="none" w:sz="0" w:space="0" w:color="auto"/>
        <w:right w:val="none" w:sz="0" w:space="0" w:color="auto"/>
      </w:divBdr>
      <w:divsChild>
        <w:div w:id="928123661">
          <w:marLeft w:val="0"/>
          <w:marRight w:val="0"/>
          <w:marTop w:val="0"/>
          <w:marBottom w:val="0"/>
          <w:divBdr>
            <w:top w:val="none" w:sz="0" w:space="0" w:color="auto"/>
            <w:left w:val="none" w:sz="0" w:space="0" w:color="auto"/>
            <w:bottom w:val="none" w:sz="0" w:space="0" w:color="auto"/>
            <w:right w:val="none" w:sz="0" w:space="0" w:color="auto"/>
          </w:divBdr>
          <w:divsChild>
            <w:div w:id="809051377">
              <w:marLeft w:val="0"/>
              <w:marRight w:val="0"/>
              <w:marTop w:val="0"/>
              <w:marBottom w:val="0"/>
              <w:divBdr>
                <w:top w:val="none" w:sz="0" w:space="0" w:color="auto"/>
                <w:left w:val="none" w:sz="0" w:space="0" w:color="auto"/>
                <w:bottom w:val="none" w:sz="0" w:space="0" w:color="auto"/>
                <w:right w:val="none" w:sz="0" w:space="0" w:color="auto"/>
              </w:divBdr>
              <w:divsChild>
                <w:div w:id="879367883">
                  <w:marLeft w:val="0"/>
                  <w:marRight w:val="0"/>
                  <w:marTop w:val="0"/>
                  <w:marBottom w:val="0"/>
                  <w:divBdr>
                    <w:top w:val="none" w:sz="0" w:space="0" w:color="auto"/>
                    <w:left w:val="none" w:sz="0" w:space="0" w:color="auto"/>
                    <w:bottom w:val="none" w:sz="0" w:space="0" w:color="auto"/>
                    <w:right w:val="none" w:sz="0" w:space="0" w:color="auto"/>
                  </w:divBdr>
                  <w:divsChild>
                    <w:div w:id="1918056550">
                      <w:marLeft w:val="0"/>
                      <w:marRight w:val="0"/>
                      <w:marTop w:val="0"/>
                      <w:marBottom w:val="0"/>
                      <w:divBdr>
                        <w:top w:val="none" w:sz="0" w:space="0" w:color="auto"/>
                        <w:left w:val="none" w:sz="0" w:space="0" w:color="auto"/>
                        <w:bottom w:val="none" w:sz="0" w:space="0" w:color="auto"/>
                        <w:right w:val="none" w:sz="0" w:space="0" w:color="auto"/>
                      </w:divBdr>
                      <w:divsChild>
                        <w:div w:id="1611353242">
                          <w:marLeft w:val="0"/>
                          <w:marRight w:val="0"/>
                          <w:marTop w:val="0"/>
                          <w:marBottom w:val="0"/>
                          <w:divBdr>
                            <w:top w:val="none" w:sz="0" w:space="0" w:color="auto"/>
                            <w:left w:val="none" w:sz="0" w:space="0" w:color="auto"/>
                            <w:bottom w:val="none" w:sz="0" w:space="0" w:color="auto"/>
                            <w:right w:val="none" w:sz="0" w:space="0" w:color="auto"/>
                          </w:divBdr>
                        </w:div>
                        <w:div w:id="517892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169234">
                  <w:marLeft w:val="0"/>
                  <w:marRight w:val="0"/>
                  <w:marTop w:val="0"/>
                  <w:marBottom w:val="0"/>
                  <w:divBdr>
                    <w:top w:val="none" w:sz="0" w:space="0" w:color="auto"/>
                    <w:left w:val="none" w:sz="0" w:space="0" w:color="auto"/>
                    <w:bottom w:val="none" w:sz="0" w:space="0" w:color="auto"/>
                    <w:right w:val="none" w:sz="0" w:space="0" w:color="auto"/>
                  </w:divBdr>
                  <w:divsChild>
                    <w:div w:id="1946231335">
                      <w:marLeft w:val="0"/>
                      <w:marRight w:val="0"/>
                      <w:marTop w:val="100"/>
                      <w:marBottom w:val="100"/>
                      <w:divBdr>
                        <w:top w:val="none" w:sz="0" w:space="0" w:color="auto"/>
                        <w:left w:val="none" w:sz="0" w:space="0" w:color="auto"/>
                        <w:bottom w:val="none" w:sz="0" w:space="0" w:color="auto"/>
                        <w:right w:val="none" w:sz="0" w:space="0" w:color="auto"/>
                      </w:divBdr>
                      <w:divsChild>
                        <w:div w:id="1714768448">
                          <w:marLeft w:val="0"/>
                          <w:marRight w:val="0"/>
                          <w:marTop w:val="0"/>
                          <w:marBottom w:val="0"/>
                          <w:divBdr>
                            <w:top w:val="none" w:sz="0" w:space="0" w:color="auto"/>
                            <w:left w:val="none" w:sz="0" w:space="0" w:color="auto"/>
                            <w:bottom w:val="none" w:sz="0" w:space="0" w:color="auto"/>
                            <w:right w:val="none" w:sz="0" w:space="0" w:color="auto"/>
                          </w:divBdr>
                        </w:div>
                        <w:div w:id="324553601">
                          <w:marLeft w:val="0"/>
                          <w:marRight w:val="0"/>
                          <w:marTop w:val="0"/>
                          <w:marBottom w:val="0"/>
                          <w:divBdr>
                            <w:top w:val="none" w:sz="0" w:space="0" w:color="auto"/>
                            <w:left w:val="none" w:sz="0" w:space="0" w:color="auto"/>
                            <w:bottom w:val="none" w:sz="0" w:space="0" w:color="auto"/>
                            <w:right w:val="none" w:sz="0" w:space="0" w:color="auto"/>
                          </w:divBdr>
                        </w:div>
                        <w:div w:id="538589326">
                          <w:marLeft w:val="0"/>
                          <w:marRight w:val="0"/>
                          <w:marTop w:val="30"/>
                          <w:marBottom w:val="60"/>
                          <w:divBdr>
                            <w:top w:val="none" w:sz="0" w:space="0" w:color="auto"/>
                            <w:left w:val="none" w:sz="0" w:space="0" w:color="auto"/>
                            <w:bottom w:val="none" w:sz="0" w:space="0" w:color="auto"/>
                            <w:right w:val="none" w:sz="0" w:space="0" w:color="auto"/>
                          </w:divBdr>
                          <w:divsChild>
                            <w:div w:id="1002707411">
                              <w:marLeft w:val="0"/>
                              <w:marRight w:val="0"/>
                              <w:marTop w:val="0"/>
                              <w:marBottom w:val="0"/>
                              <w:divBdr>
                                <w:top w:val="none" w:sz="0" w:space="0" w:color="auto"/>
                                <w:left w:val="none" w:sz="0" w:space="0" w:color="auto"/>
                                <w:bottom w:val="none" w:sz="0" w:space="0" w:color="auto"/>
                                <w:right w:val="none" w:sz="0" w:space="0" w:color="auto"/>
                              </w:divBdr>
                            </w:div>
                            <w:div w:id="1097166913">
                              <w:marLeft w:val="0"/>
                              <w:marRight w:val="0"/>
                              <w:marTop w:val="0"/>
                              <w:marBottom w:val="0"/>
                              <w:divBdr>
                                <w:top w:val="none" w:sz="0" w:space="0" w:color="auto"/>
                                <w:left w:val="none" w:sz="0" w:space="0" w:color="auto"/>
                                <w:bottom w:val="none" w:sz="0" w:space="0" w:color="auto"/>
                                <w:right w:val="none" w:sz="0" w:space="0" w:color="auto"/>
                              </w:divBdr>
                            </w:div>
                          </w:divsChild>
                        </w:div>
                        <w:div w:id="860708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40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747996">
      <w:bodyDiv w:val="1"/>
      <w:marLeft w:val="0"/>
      <w:marRight w:val="0"/>
      <w:marTop w:val="0"/>
      <w:marBottom w:val="0"/>
      <w:divBdr>
        <w:top w:val="none" w:sz="0" w:space="0" w:color="auto"/>
        <w:left w:val="none" w:sz="0" w:space="0" w:color="auto"/>
        <w:bottom w:val="none" w:sz="0" w:space="0" w:color="auto"/>
        <w:right w:val="none" w:sz="0" w:space="0" w:color="auto"/>
      </w:divBdr>
      <w:divsChild>
        <w:div w:id="144392931">
          <w:marLeft w:val="0"/>
          <w:marRight w:val="0"/>
          <w:marTop w:val="0"/>
          <w:marBottom w:val="0"/>
          <w:divBdr>
            <w:top w:val="none" w:sz="0" w:space="0" w:color="auto"/>
            <w:left w:val="none" w:sz="0" w:space="0" w:color="auto"/>
            <w:bottom w:val="none" w:sz="0" w:space="0" w:color="auto"/>
            <w:right w:val="none" w:sz="0" w:space="0" w:color="auto"/>
          </w:divBdr>
          <w:divsChild>
            <w:div w:id="1202939668">
              <w:marLeft w:val="0"/>
              <w:marRight w:val="0"/>
              <w:marTop w:val="0"/>
              <w:marBottom w:val="0"/>
              <w:divBdr>
                <w:top w:val="none" w:sz="0" w:space="0" w:color="auto"/>
                <w:left w:val="none" w:sz="0" w:space="0" w:color="auto"/>
                <w:bottom w:val="none" w:sz="0" w:space="0" w:color="auto"/>
                <w:right w:val="none" w:sz="0" w:space="0" w:color="auto"/>
              </w:divBdr>
              <w:divsChild>
                <w:div w:id="911081746">
                  <w:marLeft w:val="0"/>
                  <w:marRight w:val="0"/>
                  <w:marTop w:val="0"/>
                  <w:marBottom w:val="0"/>
                  <w:divBdr>
                    <w:top w:val="none" w:sz="0" w:space="0" w:color="auto"/>
                    <w:left w:val="none" w:sz="0" w:space="0" w:color="auto"/>
                    <w:bottom w:val="none" w:sz="0" w:space="0" w:color="auto"/>
                    <w:right w:val="none" w:sz="0" w:space="0" w:color="auto"/>
                  </w:divBdr>
                  <w:divsChild>
                    <w:div w:id="316961691">
                      <w:marLeft w:val="0"/>
                      <w:marRight w:val="0"/>
                      <w:marTop w:val="0"/>
                      <w:marBottom w:val="0"/>
                      <w:divBdr>
                        <w:top w:val="none" w:sz="0" w:space="0" w:color="auto"/>
                        <w:left w:val="none" w:sz="0" w:space="0" w:color="auto"/>
                        <w:bottom w:val="none" w:sz="0" w:space="0" w:color="auto"/>
                        <w:right w:val="none" w:sz="0" w:space="0" w:color="auto"/>
                      </w:divBdr>
                      <w:divsChild>
                        <w:div w:id="1612125374">
                          <w:marLeft w:val="0"/>
                          <w:marRight w:val="0"/>
                          <w:marTop w:val="0"/>
                          <w:marBottom w:val="0"/>
                          <w:divBdr>
                            <w:top w:val="none" w:sz="0" w:space="0" w:color="auto"/>
                            <w:left w:val="none" w:sz="0" w:space="0" w:color="auto"/>
                            <w:bottom w:val="none" w:sz="0" w:space="0" w:color="auto"/>
                            <w:right w:val="none" w:sz="0" w:space="0" w:color="auto"/>
                          </w:divBdr>
                        </w:div>
                        <w:div w:id="179772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006894">
                  <w:marLeft w:val="0"/>
                  <w:marRight w:val="0"/>
                  <w:marTop w:val="0"/>
                  <w:marBottom w:val="0"/>
                  <w:divBdr>
                    <w:top w:val="none" w:sz="0" w:space="0" w:color="auto"/>
                    <w:left w:val="none" w:sz="0" w:space="0" w:color="auto"/>
                    <w:bottom w:val="none" w:sz="0" w:space="0" w:color="auto"/>
                    <w:right w:val="none" w:sz="0" w:space="0" w:color="auto"/>
                  </w:divBdr>
                  <w:divsChild>
                    <w:div w:id="237983432">
                      <w:marLeft w:val="0"/>
                      <w:marRight w:val="0"/>
                      <w:marTop w:val="100"/>
                      <w:marBottom w:val="100"/>
                      <w:divBdr>
                        <w:top w:val="none" w:sz="0" w:space="0" w:color="auto"/>
                        <w:left w:val="none" w:sz="0" w:space="0" w:color="auto"/>
                        <w:bottom w:val="none" w:sz="0" w:space="0" w:color="auto"/>
                        <w:right w:val="none" w:sz="0" w:space="0" w:color="auto"/>
                      </w:divBdr>
                      <w:divsChild>
                        <w:div w:id="339433728">
                          <w:marLeft w:val="0"/>
                          <w:marRight w:val="0"/>
                          <w:marTop w:val="0"/>
                          <w:marBottom w:val="0"/>
                          <w:divBdr>
                            <w:top w:val="none" w:sz="0" w:space="0" w:color="auto"/>
                            <w:left w:val="none" w:sz="0" w:space="0" w:color="auto"/>
                            <w:bottom w:val="none" w:sz="0" w:space="0" w:color="auto"/>
                            <w:right w:val="none" w:sz="0" w:space="0" w:color="auto"/>
                          </w:divBdr>
                        </w:div>
                        <w:div w:id="1153765014">
                          <w:marLeft w:val="0"/>
                          <w:marRight w:val="0"/>
                          <w:marTop w:val="0"/>
                          <w:marBottom w:val="0"/>
                          <w:divBdr>
                            <w:top w:val="none" w:sz="0" w:space="0" w:color="auto"/>
                            <w:left w:val="none" w:sz="0" w:space="0" w:color="auto"/>
                            <w:bottom w:val="none" w:sz="0" w:space="0" w:color="auto"/>
                            <w:right w:val="none" w:sz="0" w:space="0" w:color="auto"/>
                          </w:divBdr>
                        </w:div>
                        <w:div w:id="1033337805">
                          <w:marLeft w:val="0"/>
                          <w:marRight w:val="0"/>
                          <w:marTop w:val="0"/>
                          <w:marBottom w:val="0"/>
                          <w:divBdr>
                            <w:top w:val="none" w:sz="0" w:space="0" w:color="auto"/>
                            <w:left w:val="none" w:sz="0" w:space="0" w:color="auto"/>
                            <w:bottom w:val="none" w:sz="0" w:space="0" w:color="auto"/>
                            <w:right w:val="none" w:sz="0" w:space="0" w:color="auto"/>
                          </w:divBdr>
                        </w:div>
                        <w:div w:id="126094327">
                          <w:marLeft w:val="0"/>
                          <w:marRight w:val="0"/>
                          <w:marTop w:val="0"/>
                          <w:marBottom w:val="0"/>
                          <w:divBdr>
                            <w:top w:val="none" w:sz="0" w:space="0" w:color="auto"/>
                            <w:left w:val="none" w:sz="0" w:space="0" w:color="auto"/>
                            <w:bottom w:val="none" w:sz="0" w:space="0" w:color="auto"/>
                            <w:right w:val="none" w:sz="0" w:space="0" w:color="auto"/>
                          </w:divBdr>
                        </w:div>
                        <w:div w:id="1905408845">
                          <w:marLeft w:val="0"/>
                          <w:marRight w:val="0"/>
                          <w:marTop w:val="0"/>
                          <w:marBottom w:val="0"/>
                          <w:divBdr>
                            <w:top w:val="none" w:sz="0" w:space="0" w:color="auto"/>
                            <w:left w:val="none" w:sz="0" w:space="0" w:color="auto"/>
                            <w:bottom w:val="none" w:sz="0" w:space="0" w:color="auto"/>
                            <w:right w:val="none" w:sz="0" w:space="0" w:color="auto"/>
                          </w:divBdr>
                        </w:div>
                        <w:div w:id="819081158">
                          <w:marLeft w:val="0"/>
                          <w:marRight w:val="0"/>
                          <w:marTop w:val="0"/>
                          <w:marBottom w:val="0"/>
                          <w:divBdr>
                            <w:top w:val="none" w:sz="0" w:space="0" w:color="auto"/>
                            <w:left w:val="none" w:sz="0" w:space="0" w:color="auto"/>
                            <w:bottom w:val="none" w:sz="0" w:space="0" w:color="auto"/>
                            <w:right w:val="none" w:sz="0" w:space="0" w:color="auto"/>
                          </w:divBdr>
                        </w:div>
                        <w:div w:id="776679434">
                          <w:marLeft w:val="0"/>
                          <w:marRight w:val="0"/>
                          <w:marTop w:val="0"/>
                          <w:marBottom w:val="0"/>
                          <w:divBdr>
                            <w:top w:val="none" w:sz="0" w:space="0" w:color="auto"/>
                            <w:left w:val="none" w:sz="0" w:space="0" w:color="auto"/>
                            <w:bottom w:val="none" w:sz="0" w:space="0" w:color="auto"/>
                            <w:right w:val="none" w:sz="0" w:space="0" w:color="auto"/>
                          </w:divBdr>
                        </w:div>
                        <w:div w:id="722606519">
                          <w:marLeft w:val="0"/>
                          <w:marRight w:val="0"/>
                          <w:marTop w:val="0"/>
                          <w:marBottom w:val="0"/>
                          <w:divBdr>
                            <w:top w:val="none" w:sz="0" w:space="0" w:color="auto"/>
                            <w:left w:val="none" w:sz="0" w:space="0" w:color="auto"/>
                            <w:bottom w:val="none" w:sz="0" w:space="0" w:color="auto"/>
                            <w:right w:val="none" w:sz="0" w:space="0" w:color="auto"/>
                          </w:divBdr>
                        </w:div>
                        <w:div w:id="2127264951">
                          <w:marLeft w:val="0"/>
                          <w:marRight w:val="0"/>
                          <w:marTop w:val="0"/>
                          <w:marBottom w:val="0"/>
                          <w:divBdr>
                            <w:top w:val="none" w:sz="0" w:space="0" w:color="auto"/>
                            <w:left w:val="none" w:sz="0" w:space="0" w:color="auto"/>
                            <w:bottom w:val="none" w:sz="0" w:space="0" w:color="auto"/>
                            <w:right w:val="none" w:sz="0" w:space="0" w:color="auto"/>
                          </w:divBdr>
                        </w:div>
                        <w:div w:id="614949662">
                          <w:marLeft w:val="0"/>
                          <w:marRight w:val="0"/>
                          <w:marTop w:val="0"/>
                          <w:marBottom w:val="0"/>
                          <w:divBdr>
                            <w:top w:val="none" w:sz="0" w:space="0" w:color="auto"/>
                            <w:left w:val="none" w:sz="0" w:space="0" w:color="auto"/>
                            <w:bottom w:val="none" w:sz="0" w:space="0" w:color="auto"/>
                            <w:right w:val="none" w:sz="0" w:space="0" w:color="auto"/>
                          </w:divBdr>
                        </w:div>
                        <w:div w:id="627470082">
                          <w:marLeft w:val="0"/>
                          <w:marRight w:val="0"/>
                          <w:marTop w:val="0"/>
                          <w:marBottom w:val="0"/>
                          <w:divBdr>
                            <w:top w:val="none" w:sz="0" w:space="0" w:color="auto"/>
                            <w:left w:val="none" w:sz="0" w:space="0" w:color="auto"/>
                            <w:bottom w:val="none" w:sz="0" w:space="0" w:color="auto"/>
                            <w:right w:val="none" w:sz="0" w:space="0" w:color="auto"/>
                          </w:divBdr>
                        </w:div>
                        <w:div w:id="977760238">
                          <w:marLeft w:val="0"/>
                          <w:marRight w:val="0"/>
                          <w:marTop w:val="0"/>
                          <w:marBottom w:val="0"/>
                          <w:divBdr>
                            <w:top w:val="none" w:sz="0" w:space="0" w:color="auto"/>
                            <w:left w:val="none" w:sz="0" w:space="0" w:color="auto"/>
                            <w:bottom w:val="none" w:sz="0" w:space="0" w:color="auto"/>
                            <w:right w:val="none" w:sz="0" w:space="0" w:color="auto"/>
                          </w:divBdr>
                        </w:div>
                        <w:div w:id="421923985">
                          <w:marLeft w:val="0"/>
                          <w:marRight w:val="0"/>
                          <w:marTop w:val="0"/>
                          <w:marBottom w:val="0"/>
                          <w:divBdr>
                            <w:top w:val="none" w:sz="0" w:space="0" w:color="auto"/>
                            <w:left w:val="none" w:sz="0" w:space="0" w:color="auto"/>
                            <w:bottom w:val="none" w:sz="0" w:space="0" w:color="auto"/>
                            <w:right w:val="none" w:sz="0" w:space="0" w:color="auto"/>
                          </w:divBdr>
                        </w:div>
                        <w:div w:id="1457024080">
                          <w:marLeft w:val="0"/>
                          <w:marRight w:val="0"/>
                          <w:marTop w:val="30"/>
                          <w:marBottom w:val="60"/>
                          <w:divBdr>
                            <w:top w:val="none" w:sz="0" w:space="0" w:color="auto"/>
                            <w:left w:val="none" w:sz="0" w:space="0" w:color="auto"/>
                            <w:bottom w:val="none" w:sz="0" w:space="0" w:color="auto"/>
                            <w:right w:val="none" w:sz="0" w:space="0" w:color="auto"/>
                          </w:divBdr>
                          <w:divsChild>
                            <w:div w:id="821121891">
                              <w:marLeft w:val="0"/>
                              <w:marRight w:val="0"/>
                              <w:marTop w:val="0"/>
                              <w:marBottom w:val="0"/>
                              <w:divBdr>
                                <w:top w:val="none" w:sz="0" w:space="0" w:color="auto"/>
                                <w:left w:val="none" w:sz="0" w:space="0" w:color="auto"/>
                                <w:bottom w:val="none" w:sz="0" w:space="0" w:color="auto"/>
                                <w:right w:val="none" w:sz="0" w:space="0" w:color="auto"/>
                              </w:divBdr>
                            </w:div>
                            <w:div w:id="234318467">
                              <w:marLeft w:val="0"/>
                              <w:marRight w:val="0"/>
                              <w:marTop w:val="0"/>
                              <w:marBottom w:val="0"/>
                              <w:divBdr>
                                <w:top w:val="none" w:sz="0" w:space="0" w:color="auto"/>
                                <w:left w:val="none" w:sz="0" w:space="0" w:color="auto"/>
                                <w:bottom w:val="none" w:sz="0" w:space="0" w:color="auto"/>
                                <w:right w:val="none" w:sz="0" w:space="0" w:color="auto"/>
                              </w:divBdr>
                            </w:div>
                          </w:divsChild>
                        </w:div>
                        <w:div w:id="2122333879">
                          <w:marLeft w:val="0"/>
                          <w:marRight w:val="0"/>
                          <w:marTop w:val="30"/>
                          <w:marBottom w:val="60"/>
                          <w:divBdr>
                            <w:top w:val="none" w:sz="0" w:space="0" w:color="auto"/>
                            <w:left w:val="none" w:sz="0" w:space="0" w:color="auto"/>
                            <w:bottom w:val="none" w:sz="0" w:space="0" w:color="auto"/>
                            <w:right w:val="none" w:sz="0" w:space="0" w:color="auto"/>
                          </w:divBdr>
                          <w:divsChild>
                            <w:div w:id="1794444778">
                              <w:marLeft w:val="0"/>
                              <w:marRight w:val="0"/>
                              <w:marTop w:val="0"/>
                              <w:marBottom w:val="0"/>
                              <w:divBdr>
                                <w:top w:val="none" w:sz="0" w:space="0" w:color="auto"/>
                                <w:left w:val="none" w:sz="0" w:space="0" w:color="auto"/>
                                <w:bottom w:val="none" w:sz="0" w:space="0" w:color="auto"/>
                                <w:right w:val="none" w:sz="0" w:space="0" w:color="auto"/>
                              </w:divBdr>
                            </w:div>
                            <w:div w:id="1543666973">
                              <w:marLeft w:val="0"/>
                              <w:marRight w:val="0"/>
                              <w:marTop w:val="0"/>
                              <w:marBottom w:val="0"/>
                              <w:divBdr>
                                <w:top w:val="none" w:sz="0" w:space="0" w:color="auto"/>
                                <w:left w:val="none" w:sz="0" w:space="0" w:color="auto"/>
                                <w:bottom w:val="none" w:sz="0" w:space="0" w:color="auto"/>
                                <w:right w:val="none" w:sz="0" w:space="0" w:color="auto"/>
                              </w:divBdr>
                            </w:div>
                          </w:divsChild>
                        </w:div>
                        <w:div w:id="323439051">
                          <w:marLeft w:val="0"/>
                          <w:marRight w:val="0"/>
                          <w:marTop w:val="0"/>
                          <w:marBottom w:val="0"/>
                          <w:divBdr>
                            <w:top w:val="none" w:sz="0" w:space="0" w:color="auto"/>
                            <w:left w:val="none" w:sz="0" w:space="0" w:color="auto"/>
                            <w:bottom w:val="none" w:sz="0" w:space="0" w:color="auto"/>
                            <w:right w:val="none" w:sz="0" w:space="0" w:color="auto"/>
                          </w:divBdr>
                        </w:div>
                        <w:div w:id="73288465">
                          <w:marLeft w:val="0"/>
                          <w:marRight w:val="0"/>
                          <w:marTop w:val="0"/>
                          <w:marBottom w:val="0"/>
                          <w:divBdr>
                            <w:top w:val="none" w:sz="0" w:space="0" w:color="auto"/>
                            <w:left w:val="none" w:sz="0" w:space="0" w:color="auto"/>
                            <w:bottom w:val="none" w:sz="0" w:space="0" w:color="auto"/>
                            <w:right w:val="none" w:sz="0" w:space="0" w:color="auto"/>
                          </w:divBdr>
                        </w:div>
                        <w:div w:id="1877352269">
                          <w:marLeft w:val="0"/>
                          <w:marRight w:val="0"/>
                          <w:marTop w:val="0"/>
                          <w:marBottom w:val="0"/>
                          <w:divBdr>
                            <w:top w:val="none" w:sz="0" w:space="0" w:color="auto"/>
                            <w:left w:val="none" w:sz="0" w:space="0" w:color="auto"/>
                            <w:bottom w:val="none" w:sz="0" w:space="0" w:color="auto"/>
                            <w:right w:val="none" w:sz="0" w:space="0" w:color="auto"/>
                          </w:divBdr>
                        </w:div>
                        <w:div w:id="1553882299">
                          <w:marLeft w:val="0"/>
                          <w:marRight w:val="0"/>
                          <w:marTop w:val="0"/>
                          <w:marBottom w:val="0"/>
                          <w:divBdr>
                            <w:top w:val="none" w:sz="0" w:space="0" w:color="auto"/>
                            <w:left w:val="none" w:sz="0" w:space="0" w:color="auto"/>
                            <w:bottom w:val="none" w:sz="0" w:space="0" w:color="auto"/>
                            <w:right w:val="none" w:sz="0" w:space="0" w:color="auto"/>
                          </w:divBdr>
                        </w:div>
                        <w:div w:id="672757605">
                          <w:marLeft w:val="0"/>
                          <w:marRight w:val="0"/>
                          <w:marTop w:val="0"/>
                          <w:marBottom w:val="0"/>
                          <w:divBdr>
                            <w:top w:val="none" w:sz="0" w:space="0" w:color="auto"/>
                            <w:left w:val="none" w:sz="0" w:space="0" w:color="auto"/>
                            <w:bottom w:val="none" w:sz="0" w:space="0" w:color="auto"/>
                            <w:right w:val="none" w:sz="0" w:space="0" w:color="auto"/>
                          </w:divBdr>
                        </w:div>
                        <w:div w:id="53747818">
                          <w:marLeft w:val="0"/>
                          <w:marRight w:val="0"/>
                          <w:marTop w:val="0"/>
                          <w:marBottom w:val="0"/>
                          <w:divBdr>
                            <w:top w:val="none" w:sz="0" w:space="0" w:color="auto"/>
                            <w:left w:val="none" w:sz="0" w:space="0" w:color="auto"/>
                            <w:bottom w:val="none" w:sz="0" w:space="0" w:color="auto"/>
                            <w:right w:val="none" w:sz="0" w:space="0" w:color="auto"/>
                          </w:divBdr>
                        </w:div>
                        <w:div w:id="46606702">
                          <w:marLeft w:val="0"/>
                          <w:marRight w:val="0"/>
                          <w:marTop w:val="0"/>
                          <w:marBottom w:val="0"/>
                          <w:divBdr>
                            <w:top w:val="none" w:sz="0" w:space="0" w:color="auto"/>
                            <w:left w:val="none" w:sz="0" w:space="0" w:color="auto"/>
                            <w:bottom w:val="none" w:sz="0" w:space="0" w:color="auto"/>
                            <w:right w:val="none" w:sz="0" w:space="0" w:color="auto"/>
                          </w:divBdr>
                        </w:div>
                        <w:div w:id="1860309392">
                          <w:marLeft w:val="0"/>
                          <w:marRight w:val="0"/>
                          <w:marTop w:val="0"/>
                          <w:marBottom w:val="0"/>
                          <w:divBdr>
                            <w:top w:val="none" w:sz="0" w:space="0" w:color="auto"/>
                            <w:left w:val="none" w:sz="0" w:space="0" w:color="auto"/>
                            <w:bottom w:val="none" w:sz="0" w:space="0" w:color="auto"/>
                            <w:right w:val="none" w:sz="0" w:space="0" w:color="auto"/>
                          </w:divBdr>
                        </w:div>
                        <w:div w:id="1372463659">
                          <w:marLeft w:val="0"/>
                          <w:marRight w:val="0"/>
                          <w:marTop w:val="0"/>
                          <w:marBottom w:val="0"/>
                          <w:divBdr>
                            <w:top w:val="none" w:sz="0" w:space="0" w:color="auto"/>
                            <w:left w:val="none" w:sz="0" w:space="0" w:color="auto"/>
                            <w:bottom w:val="none" w:sz="0" w:space="0" w:color="auto"/>
                            <w:right w:val="none" w:sz="0" w:space="0" w:color="auto"/>
                          </w:divBdr>
                        </w:div>
                        <w:div w:id="1440031366">
                          <w:marLeft w:val="0"/>
                          <w:marRight w:val="0"/>
                          <w:marTop w:val="0"/>
                          <w:marBottom w:val="0"/>
                          <w:divBdr>
                            <w:top w:val="none" w:sz="0" w:space="0" w:color="auto"/>
                            <w:left w:val="none" w:sz="0" w:space="0" w:color="auto"/>
                            <w:bottom w:val="none" w:sz="0" w:space="0" w:color="auto"/>
                            <w:right w:val="none" w:sz="0" w:space="0" w:color="auto"/>
                          </w:divBdr>
                        </w:div>
                        <w:div w:id="2130471962">
                          <w:marLeft w:val="0"/>
                          <w:marRight w:val="0"/>
                          <w:marTop w:val="0"/>
                          <w:marBottom w:val="0"/>
                          <w:divBdr>
                            <w:top w:val="none" w:sz="0" w:space="0" w:color="auto"/>
                            <w:left w:val="none" w:sz="0" w:space="0" w:color="auto"/>
                            <w:bottom w:val="none" w:sz="0" w:space="0" w:color="auto"/>
                            <w:right w:val="none" w:sz="0" w:space="0" w:color="auto"/>
                          </w:divBdr>
                        </w:div>
                        <w:div w:id="1245916846">
                          <w:marLeft w:val="0"/>
                          <w:marRight w:val="0"/>
                          <w:marTop w:val="0"/>
                          <w:marBottom w:val="0"/>
                          <w:divBdr>
                            <w:top w:val="none" w:sz="0" w:space="0" w:color="auto"/>
                            <w:left w:val="none" w:sz="0" w:space="0" w:color="auto"/>
                            <w:bottom w:val="none" w:sz="0" w:space="0" w:color="auto"/>
                            <w:right w:val="none" w:sz="0" w:space="0" w:color="auto"/>
                          </w:divBdr>
                        </w:div>
                        <w:div w:id="1642155886">
                          <w:marLeft w:val="0"/>
                          <w:marRight w:val="0"/>
                          <w:marTop w:val="0"/>
                          <w:marBottom w:val="0"/>
                          <w:divBdr>
                            <w:top w:val="none" w:sz="0" w:space="0" w:color="auto"/>
                            <w:left w:val="none" w:sz="0" w:space="0" w:color="auto"/>
                            <w:bottom w:val="none" w:sz="0" w:space="0" w:color="auto"/>
                            <w:right w:val="none" w:sz="0" w:space="0" w:color="auto"/>
                          </w:divBdr>
                        </w:div>
                        <w:div w:id="1390806216">
                          <w:marLeft w:val="0"/>
                          <w:marRight w:val="0"/>
                          <w:marTop w:val="0"/>
                          <w:marBottom w:val="0"/>
                          <w:divBdr>
                            <w:top w:val="none" w:sz="0" w:space="0" w:color="auto"/>
                            <w:left w:val="none" w:sz="0" w:space="0" w:color="auto"/>
                            <w:bottom w:val="none" w:sz="0" w:space="0" w:color="auto"/>
                            <w:right w:val="none" w:sz="0" w:space="0" w:color="auto"/>
                          </w:divBdr>
                        </w:div>
                        <w:div w:id="1981374502">
                          <w:marLeft w:val="0"/>
                          <w:marRight w:val="0"/>
                          <w:marTop w:val="0"/>
                          <w:marBottom w:val="0"/>
                          <w:divBdr>
                            <w:top w:val="none" w:sz="0" w:space="0" w:color="auto"/>
                            <w:left w:val="none" w:sz="0" w:space="0" w:color="auto"/>
                            <w:bottom w:val="none" w:sz="0" w:space="0" w:color="auto"/>
                            <w:right w:val="none" w:sz="0" w:space="0" w:color="auto"/>
                          </w:divBdr>
                        </w:div>
                        <w:div w:id="1218669174">
                          <w:marLeft w:val="0"/>
                          <w:marRight w:val="0"/>
                          <w:marTop w:val="0"/>
                          <w:marBottom w:val="0"/>
                          <w:divBdr>
                            <w:top w:val="none" w:sz="0" w:space="0" w:color="auto"/>
                            <w:left w:val="none" w:sz="0" w:space="0" w:color="auto"/>
                            <w:bottom w:val="none" w:sz="0" w:space="0" w:color="auto"/>
                            <w:right w:val="none" w:sz="0" w:space="0" w:color="auto"/>
                          </w:divBdr>
                        </w:div>
                        <w:div w:id="1573467432">
                          <w:marLeft w:val="0"/>
                          <w:marRight w:val="0"/>
                          <w:marTop w:val="0"/>
                          <w:marBottom w:val="0"/>
                          <w:divBdr>
                            <w:top w:val="none" w:sz="0" w:space="0" w:color="auto"/>
                            <w:left w:val="none" w:sz="0" w:space="0" w:color="auto"/>
                            <w:bottom w:val="none" w:sz="0" w:space="0" w:color="auto"/>
                            <w:right w:val="none" w:sz="0" w:space="0" w:color="auto"/>
                          </w:divBdr>
                        </w:div>
                        <w:div w:id="1620641179">
                          <w:marLeft w:val="0"/>
                          <w:marRight w:val="0"/>
                          <w:marTop w:val="0"/>
                          <w:marBottom w:val="0"/>
                          <w:divBdr>
                            <w:top w:val="none" w:sz="0" w:space="0" w:color="auto"/>
                            <w:left w:val="none" w:sz="0" w:space="0" w:color="auto"/>
                            <w:bottom w:val="none" w:sz="0" w:space="0" w:color="auto"/>
                            <w:right w:val="none" w:sz="0" w:space="0" w:color="auto"/>
                          </w:divBdr>
                        </w:div>
                        <w:div w:id="338893441">
                          <w:marLeft w:val="0"/>
                          <w:marRight w:val="0"/>
                          <w:marTop w:val="0"/>
                          <w:marBottom w:val="0"/>
                          <w:divBdr>
                            <w:top w:val="none" w:sz="0" w:space="0" w:color="auto"/>
                            <w:left w:val="none" w:sz="0" w:space="0" w:color="auto"/>
                            <w:bottom w:val="none" w:sz="0" w:space="0" w:color="auto"/>
                            <w:right w:val="none" w:sz="0" w:space="0" w:color="auto"/>
                          </w:divBdr>
                        </w:div>
                        <w:div w:id="1471283865">
                          <w:marLeft w:val="0"/>
                          <w:marRight w:val="0"/>
                          <w:marTop w:val="0"/>
                          <w:marBottom w:val="0"/>
                          <w:divBdr>
                            <w:top w:val="none" w:sz="0" w:space="0" w:color="auto"/>
                            <w:left w:val="none" w:sz="0" w:space="0" w:color="auto"/>
                            <w:bottom w:val="none" w:sz="0" w:space="0" w:color="auto"/>
                            <w:right w:val="none" w:sz="0" w:space="0" w:color="auto"/>
                          </w:divBdr>
                        </w:div>
                        <w:div w:id="559442686">
                          <w:marLeft w:val="0"/>
                          <w:marRight w:val="0"/>
                          <w:marTop w:val="0"/>
                          <w:marBottom w:val="0"/>
                          <w:divBdr>
                            <w:top w:val="none" w:sz="0" w:space="0" w:color="auto"/>
                            <w:left w:val="none" w:sz="0" w:space="0" w:color="auto"/>
                            <w:bottom w:val="none" w:sz="0" w:space="0" w:color="auto"/>
                            <w:right w:val="none" w:sz="0" w:space="0" w:color="auto"/>
                          </w:divBdr>
                        </w:div>
                        <w:div w:id="1063796998">
                          <w:marLeft w:val="0"/>
                          <w:marRight w:val="0"/>
                          <w:marTop w:val="0"/>
                          <w:marBottom w:val="0"/>
                          <w:divBdr>
                            <w:top w:val="none" w:sz="0" w:space="0" w:color="auto"/>
                            <w:left w:val="none" w:sz="0" w:space="0" w:color="auto"/>
                            <w:bottom w:val="none" w:sz="0" w:space="0" w:color="auto"/>
                            <w:right w:val="none" w:sz="0" w:space="0" w:color="auto"/>
                          </w:divBdr>
                        </w:div>
                        <w:div w:id="392854093">
                          <w:marLeft w:val="0"/>
                          <w:marRight w:val="0"/>
                          <w:marTop w:val="0"/>
                          <w:marBottom w:val="0"/>
                          <w:divBdr>
                            <w:top w:val="none" w:sz="0" w:space="0" w:color="auto"/>
                            <w:left w:val="none" w:sz="0" w:space="0" w:color="auto"/>
                            <w:bottom w:val="none" w:sz="0" w:space="0" w:color="auto"/>
                            <w:right w:val="none" w:sz="0" w:space="0" w:color="auto"/>
                          </w:divBdr>
                        </w:div>
                        <w:div w:id="22368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944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608074">
      <w:bodyDiv w:val="1"/>
      <w:marLeft w:val="0"/>
      <w:marRight w:val="0"/>
      <w:marTop w:val="0"/>
      <w:marBottom w:val="0"/>
      <w:divBdr>
        <w:top w:val="none" w:sz="0" w:space="0" w:color="auto"/>
        <w:left w:val="none" w:sz="0" w:space="0" w:color="auto"/>
        <w:bottom w:val="none" w:sz="0" w:space="0" w:color="auto"/>
        <w:right w:val="none" w:sz="0" w:space="0" w:color="auto"/>
      </w:divBdr>
      <w:divsChild>
        <w:div w:id="278493235">
          <w:marLeft w:val="0"/>
          <w:marRight w:val="0"/>
          <w:marTop w:val="30"/>
          <w:marBottom w:val="60"/>
          <w:divBdr>
            <w:top w:val="none" w:sz="0" w:space="0" w:color="auto"/>
            <w:left w:val="none" w:sz="0" w:space="0" w:color="auto"/>
            <w:bottom w:val="none" w:sz="0" w:space="0" w:color="auto"/>
            <w:right w:val="none" w:sz="0" w:space="0" w:color="auto"/>
          </w:divBdr>
          <w:divsChild>
            <w:div w:id="89201651">
              <w:marLeft w:val="0"/>
              <w:marRight w:val="0"/>
              <w:marTop w:val="0"/>
              <w:marBottom w:val="0"/>
              <w:divBdr>
                <w:top w:val="none" w:sz="0" w:space="0" w:color="auto"/>
                <w:left w:val="none" w:sz="0" w:space="0" w:color="auto"/>
                <w:bottom w:val="none" w:sz="0" w:space="0" w:color="auto"/>
                <w:right w:val="none" w:sz="0" w:space="0" w:color="auto"/>
              </w:divBdr>
            </w:div>
            <w:div w:id="926228983">
              <w:marLeft w:val="0"/>
              <w:marRight w:val="0"/>
              <w:marTop w:val="0"/>
              <w:marBottom w:val="0"/>
              <w:divBdr>
                <w:top w:val="none" w:sz="0" w:space="0" w:color="auto"/>
                <w:left w:val="none" w:sz="0" w:space="0" w:color="auto"/>
                <w:bottom w:val="none" w:sz="0" w:space="0" w:color="auto"/>
                <w:right w:val="none" w:sz="0" w:space="0" w:color="auto"/>
              </w:divBdr>
            </w:div>
          </w:divsChild>
        </w:div>
        <w:div w:id="1769963112">
          <w:marLeft w:val="0"/>
          <w:marRight w:val="0"/>
          <w:marTop w:val="0"/>
          <w:marBottom w:val="0"/>
          <w:divBdr>
            <w:top w:val="none" w:sz="0" w:space="0" w:color="auto"/>
            <w:left w:val="none" w:sz="0" w:space="0" w:color="auto"/>
            <w:bottom w:val="none" w:sz="0" w:space="0" w:color="auto"/>
            <w:right w:val="none" w:sz="0" w:space="0" w:color="auto"/>
          </w:divBdr>
        </w:div>
        <w:div w:id="608777530">
          <w:marLeft w:val="0"/>
          <w:marRight w:val="0"/>
          <w:marTop w:val="0"/>
          <w:marBottom w:val="0"/>
          <w:divBdr>
            <w:top w:val="none" w:sz="0" w:space="0" w:color="auto"/>
            <w:left w:val="none" w:sz="0" w:space="0" w:color="auto"/>
            <w:bottom w:val="none" w:sz="0" w:space="0" w:color="auto"/>
            <w:right w:val="none" w:sz="0" w:space="0" w:color="auto"/>
          </w:divBdr>
          <w:divsChild>
            <w:div w:id="161511078">
              <w:marLeft w:val="0"/>
              <w:marRight w:val="0"/>
              <w:marTop w:val="0"/>
              <w:marBottom w:val="0"/>
              <w:divBdr>
                <w:top w:val="none" w:sz="0" w:space="0" w:color="auto"/>
                <w:left w:val="none" w:sz="0" w:space="0" w:color="auto"/>
                <w:bottom w:val="none" w:sz="0" w:space="0" w:color="auto"/>
                <w:right w:val="none" w:sz="0" w:space="0" w:color="auto"/>
              </w:divBdr>
              <w:divsChild>
                <w:div w:id="1768773551">
                  <w:marLeft w:val="0"/>
                  <w:marRight w:val="0"/>
                  <w:marTop w:val="30"/>
                  <w:marBottom w:val="60"/>
                  <w:divBdr>
                    <w:top w:val="none" w:sz="0" w:space="0" w:color="auto"/>
                    <w:left w:val="none" w:sz="0" w:space="0" w:color="auto"/>
                    <w:bottom w:val="none" w:sz="0" w:space="0" w:color="auto"/>
                    <w:right w:val="none" w:sz="0" w:space="0" w:color="auto"/>
                  </w:divBdr>
                  <w:divsChild>
                    <w:div w:id="189344829">
                      <w:marLeft w:val="0"/>
                      <w:marRight w:val="0"/>
                      <w:marTop w:val="0"/>
                      <w:marBottom w:val="0"/>
                      <w:divBdr>
                        <w:top w:val="none" w:sz="0" w:space="0" w:color="auto"/>
                        <w:left w:val="none" w:sz="0" w:space="0" w:color="auto"/>
                        <w:bottom w:val="none" w:sz="0" w:space="0" w:color="auto"/>
                        <w:right w:val="none" w:sz="0" w:space="0" w:color="auto"/>
                      </w:divBdr>
                    </w:div>
                    <w:div w:id="1398237291">
                      <w:marLeft w:val="0"/>
                      <w:marRight w:val="0"/>
                      <w:marTop w:val="0"/>
                      <w:marBottom w:val="0"/>
                      <w:divBdr>
                        <w:top w:val="none" w:sz="0" w:space="0" w:color="auto"/>
                        <w:left w:val="none" w:sz="0" w:space="0" w:color="auto"/>
                        <w:bottom w:val="none" w:sz="0" w:space="0" w:color="auto"/>
                        <w:right w:val="none" w:sz="0" w:space="0" w:color="auto"/>
                      </w:divBdr>
                      <w:divsChild>
                        <w:div w:id="1707410965">
                          <w:marLeft w:val="0"/>
                          <w:marRight w:val="0"/>
                          <w:marTop w:val="30"/>
                          <w:marBottom w:val="30"/>
                          <w:divBdr>
                            <w:top w:val="none" w:sz="0" w:space="0" w:color="auto"/>
                            <w:left w:val="none" w:sz="0" w:space="0" w:color="auto"/>
                            <w:bottom w:val="none" w:sz="0" w:space="0" w:color="auto"/>
                            <w:right w:val="none" w:sz="0" w:space="0" w:color="auto"/>
                          </w:divBdr>
                          <w:divsChild>
                            <w:div w:id="406924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086802">
              <w:marLeft w:val="0"/>
              <w:marRight w:val="0"/>
              <w:marTop w:val="0"/>
              <w:marBottom w:val="0"/>
              <w:divBdr>
                <w:top w:val="none" w:sz="0" w:space="0" w:color="auto"/>
                <w:left w:val="none" w:sz="0" w:space="0" w:color="auto"/>
                <w:bottom w:val="none" w:sz="0" w:space="0" w:color="auto"/>
                <w:right w:val="none" w:sz="0" w:space="0" w:color="auto"/>
              </w:divBdr>
              <w:divsChild>
                <w:div w:id="717826469">
                  <w:marLeft w:val="0"/>
                  <w:marRight w:val="0"/>
                  <w:marTop w:val="30"/>
                  <w:marBottom w:val="60"/>
                  <w:divBdr>
                    <w:top w:val="none" w:sz="0" w:space="0" w:color="auto"/>
                    <w:left w:val="none" w:sz="0" w:space="0" w:color="auto"/>
                    <w:bottom w:val="none" w:sz="0" w:space="0" w:color="auto"/>
                    <w:right w:val="none" w:sz="0" w:space="0" w:color="auto"/>
                  </w:divBdr>
                  <w:divsChild>
                    <w:div w:id="1487547892">
                      <w:marLeft w:val="0"/>
                      <w:marRight w:val="0"/>
                      <w:marTop w:val="0"/>
                      <w:marBottom w:val="0"/>
                      <w:divBdr>
                        <w:top w:val="none" w:sz="0" w:space="0" w:color="auto"/>
                        <w:left w:val="none" w:sz="0" w:space="0" w:color="auto"/>
                        <w:bottom w:val="none" w:sz="0" w:space="0" w:color="auto"/>
                        <w:right w:val="none" w:sz="0" w:space="0" w:color="auto"/>
                      </w:divBdr>
                    </w:div>
                    <w:div w:id="446045527">
                      <w:marLeft w:val="0"/>
                      <w:marRight w:val="0"/>
                      <w:marTop w:val="0"/>
                      <w:marBottom w:val="0"/>
                      <w:divBdr>
                        <w:top w:val="none" w:sz="0" w:space="0" w:color="auto"/>
                        <w:left w:val="none" w:sz="0" w:space="0" w:color="auto"/>
                        <w:bottom w:val="none" w:sz="0" w:space="0" w:color="auto"/>
                        <w:right w:val="none" w:sz="0" w:space="0" w:color="auto"/>
                      </w:divBdr>
                      <w:divsChild>
                        <w:div w:id="393435053">
                          <w:marLeft w:val="0"/>
                          <w:marRight w:val="0"/>
                          <w:marTop w:val="30"/>
                          <w:marBottom w:val="30"/>
                          <w:divBdr>
                            <w:top w:val="none" w:sz="0" w:space="0" w:color="auto"/>
                            <w:left w:val="none" w:sz="0" w:space="0" w:color="auto"/>
                            <w:bottom w:val="none" w:sz="0" w:space="0" w:color="auto"/>
                            <w:right w:val="none" w:sz="0" w:space="0" w:color="auto"/>
                          </w:divBdr>
                          <w:divsChild>
                            <w:div w:id="1510482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5100644">
          <w:marLeft w:val="0"/>
          <w:marRight w:val="0"/>
          <w:marTop w:val="30"/>
          <w:marBottom w:val="60"/>
          <w:divBdr>
            <w:top w:val="none" w:sz="0" w:space="0" w:color="auto"/>
            <w:left w:val="none" w:sz="0" w:space="0" w:color="auto"/>
            <w:bottom w:val="none" w:sz="0" w:space="0" w:color="auto"/>
            <w:right w:val="none" w:sz="0" w:space="0" w:color="auto"/>
          </w:divBdr>
          <w:divsChild>
            <w:div w:id="61148521">
              <w:marLeft w:val="0"/>
              <w:marRight w:val="0"/>
              <w:marTop w:val="0"/>
              <w:marBottom w:val="0"/>
              <w:divBdr>
                <w:top w:val="none" w:sz="0" w:space="0" w:color="auto"/>
                <w:left w:val="none" w:sz="0" w:space="0" w:color="auto"/>
                <w:bottom w:val="none" w:sz="0" w:space="0" w:color="auto"/>
                <w:right w:val="none" w:sz="0" w:space="0" w:color="auto"/>
              </w:divBdr>
            </w:div>
            <w:div w:id="110173413">
              <w:marLeft w:val="0"/>
              <w:marRight w:val="0"/>
              <w:marTop w:val="0"/>
              <w:marBottom w:val="0"/>
              <w:divBdr>
                <w:top w:val="none" w:sz="0" w:space="0" w:color="auto"/>
                <w:left w:val="none" w:sz="0" w:space="0" w:color="auto"/>
                <w:bottom w:val="none" w:sz="0" w:space="0" w:color="auto"/>
                <w:right w:val="none" w:sz="0" w:space="0" w:color="auto"/>
              </w:divBdr>
            </w:div>
          </w:divsChild>
        </w:div>
        <w:div w:id="568735390">
          <w:marLeft w:val="0"/>
          <w:marRight w:val="0"/>
          <w:marTop w:val="30"/>
          <w:marBottom w:val="60"/>
          <w:divBdr>
            <w:top w:val="none" w:sz="0" w:space="0" w:color="auto"/>
            <w:left w:val="none" w:sz="0" w:space="0" w:color="auto"/>
            <w:bottom w:val="none" w:sz="0" w:space="0" w:color="auto"/>
            <w:right w:val="none" w:sz="0" w:space="0" w:color="auto"/>
          </w:divBdr>
          <w:divsChild>
            <w:div w:id="1069691583">
              <w:marLeft w:val="0"/>
              <w:marRight w:val="0"/>
              <w:marTop w:val="0"/>
              <w:marBottom w:val="0"/>
              <w:divBdr>
                <w:top w:val="none" w:sz="0" w:space="0" w:color="auto"/>
                <w:left w:val="none" w:sz="0" w:space="0" w:color="auto"/>
                <w:bottom w:val="none" w:sz="0" w:space="0" w:color="auto"/>
                <w:right w:val="none" w:sz="0" w:space="0" w:color="auto"/>
              </w:divBdr>
            </w:div>
            <w:div w:id="567037211">
              <w:marLeft w:val="0"/>
              <w:marRight w:val="0"/>
              <w:marTop w:val="0"/>
              <w:marBottom w:val="0"/>
              <w:divBdr>
                <w:top w:val="none" w:sz="0" w:space="0" w:color="auto"/>
                <w:left w:val="none" w:sz="0" w:space="0" w:color="auto"/>
                <w:bottom w:val="none" w:sz="0" w:space="0" w:color="auto"/>
                <w:right w:val="none" w:sz="0" w:space="0" w:color="auto"/>
              </w:divBdr>
              <w:divsChild>
                <w:div w:id="171843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472161">
      <w:bodyDiv w:val="1"/>
      <w:marLeft w:val="0"/>
      <w:marRight w:val="0"/>
      <w:marTop w:val="0"/>
      <w:marBottom w:val="0"/>
      <w:divBdr>
        <w:top w:val="none" w:sz="0" w:space="0" w:color="auto"/>
        <w:left w:val="none" w:sz="0" w:space="0" w:color="auto"/>
        <w:bottom w:val="none" w:sz="0" w:space="0" w:color="auto"/>
        <w:right w:val="none" w:sz="0" w:space="0" w:color="auto"/>
      </w:divBdr>
      <w:divsChild>
        <w:div w:id="829953244">
          <w:marLeft w:val="0"/>
          <w:marRight w:val="0"/>
          <w:marTop w:val="0"/>
          <w:marBottom w:val="0"/>
          <w:divBdr>
            <w:top w:val="none" w:sz="0" w:space="0" w:color="auto"/>
            <w:left w:val="none" w:sz="0" w:space="0" w:color="auto"/>
            <w:bottom w:val="none" w:sz="0" w:space="0" w:color="auto"/>
            <w:right w:val="none" w:sz="0" w:space="0" w:color="auto"/>
          </w:divBdr>
        </w:div>
        <w:div w:id="1149591308">
          <w:marLeft w:val="0"/>
          <w:marRight w:val="0"/>
          <w:marTop w:val="0"/>
          <w:marBottom w:val="0"/>
          <w:divBdr>
            <w:top w:val="none" w:sz="0" w:space="0" w:color="auto"/>
            <w:left w:val="none" w:sz="0" w:space="0" w:color="auto"/>
            <w:bottom w:val="none" w:sz="0" w:space="0" w:color="auto"/>
            <w:right w:val="none" w:sz="0" w:space="0" w:color="auto"/>
          </w:divBdr>
        </w:div>
        <w:div w:id="1319575515">
          <w:marLeft w:val="0"/>
          <w:marRight w:val="0"/>
          <w:marTop w:val="0"/>
          <w:marBottom w:val="0"/>
          <w:divBdr>
            <w:top w:val="none" w:sz="0" w:space="0" w:color="auto"/>
            <w:left w:val="none" w:sz="0" w:space="0" w:color="auto"/>
            <w:bottom w:val="none" w:sz="0" w:space="0" w:color="auto"/>
            <w:right w:val="none" w:sz="0" w:space="0" w:color="auto"/>
          </w:divBdr>
        </w:div>
        <w:div w:id="386729266">
          <w:marLeft w:val="0"/>
          <w:marRight w:val="0"/>
          <w:marTop w:val="0"/>
          <w:marBottom w:val="0"/>
          <w:divBdr>
            <w:top w:val="none" w:sz="0" w:space="0" w:color="auto"/>
            <w:left w:val="none" w:sz="0" w:space="0" w:color="auto"/>
            <w:bottom w:val="none" w:sz="0" w:space="0" w:color="auto"/>
            <w:right w:val="none" w:sz="0" w:space="0" w:color="auto"/>
          </w:divBdr>
        </w:div>
        <w:div w:id="1406538545">
          <w:marLeft w:val="0"/>
          <w:marRight w:val="0"/>
          <w:marTop w:val="0"/>
          <w:marBottom w:val="0"/>
          <w:divBdr>
            <w:top w:val="none" w:sz="0" w:space="0" w:color="auto"/>
            <w:left w:val="none" w:sz="0" w:space="0" w:color="auto"/>
            <w:bottom w:val="none" w:sz="0" w:space="0" w:color="auto"/>
            <w:right w:val="none" w:sz="0" w:space="0" w:color="auto"/>
          </w:divBdr>
        </w:div>
        <w:div w:id="1177766175">
          <w:marLeft w:val="0"/>
          <w:marRight w:val="0"/>
          <w:marTop w:val="0"/>
          <w:marBottom w:val="0"/>
          <w:divBdr>
            <w:top w:val="none" w:sz="0" w:space="0" w:color="auto"/>
            <w:left w:val="none" w:sz="0" w:space="0" w:color="auto"/>
            <w:bottom w:val="none" w:sz="0" w:space="0" w:color="auto"/>
            <w:right w:val="none" w:sz="0" w:space="0" w:color="auto"/>
          </w:divBdr>
        </w:div>
        <w:div w:id="1231117212">
          <w:marLeft w:val="0"/>
          <w:marRight w:val="0"/>
          <w:marTop w:val="0"/>
          <w:marBottom w:val="0"/>
          <w:divBdr>
            <w:top w:val="none" w:sz="0" w:space="0" w:color="auto"/>
            <w:left w:val="none" w:sz="0" w:space="0" w:color="auto"/>
            <w:bottom w:val="none" w:sz="0" w:space="0" w:color="auto"/>
            <w:right w:val="none" w:sz="0" w:space="0" w:color="auto"/>
          </w:divBdr>
        </w:div>
        <w:div w:id="558132549">
          <w:marLeft w:val="0"/>
          <w:marRight w:val="0"/>
          <w:marTop w:val="0"/>
          <w:marBottom w:val="0"/>
          <w:divBdr>
            <w:top w:val="none" w:sz="0" w:space="0" w:color="auto"/>
            <w:left w:val="none" w:sz="0" w:space="0" w:color="auto"/>
            <w:bottom w:val="none" w:sz="0" w:space="0" w:color="auto"/>
            <w:right w:val="none" w:sz="0" w:space="0" w:color="auto"/>
          </w:divBdr>
        </w:div>
        <w:div w:id="187180859">
          <w:marLeft w:val="0"/>
          <w:marRight w:val="0"/>
          <w:marTop w:val="0"/>
          <w:marBottom w:val="0"/>
          <w:divBdr>
            <w:top w:val="none" w:sz="0" w:space="0" w:color="auto"/>
            <w:left w:val="none" w:sz="0" w:space="0" w:color="auto"/>
            <w:bottom w:val="none" w:sz="0" w:space="0" w:color="auto"/>
            <w:right w:val="none" w:sz="0" w:space="0" w:color="auto"/>
          </w:divBdr>
        </w:div>
        <w:div w:id="619608070">
          <w:marLeft w:val="0"/>
          <w:marRight w:val="0"/>
          <w:marTop w:val="0"/>
          <w:marBottom w:val="0"/>
          <w:divBdr>
            <w:top w:val="none" w:sz="0" w:space="0" w:color="auto"/>
            <w:left w:val="none" w:sz="0" w:space="0" w:color="auto"/>
            <w:bottom w:val="none" w:sz="0" w:space="0" w:color="auto"/>
            <w:right w:val="none" w:sz="0" w:space="0" w:color="auto"/>
          </w:divBdr>
        </w:div>
        <w:div w:id="499271231">
          <w:marLeft w:val="0"/>
          <w:marRight w:val="0"/>
          <w:marTop w:val="0"/>
          <w:marBottom w:val="0"/>
          <w:divBdr>
            <w:top w:val="none" w:sz="0" w:space="0" w:color="auto"/>
            <w:left w:val="none" w:sz="0" w:space="0" w:color="auto"/>
            <w:bottom w:val="none" w:sz="0" w:space="0" w:color="auto"/>
            <w:right w:val="none" w:sz="0" w:space="0" w:color="auto"/>
          </w:divBdr>
        </w:div>
        <w:div w:id="1950576213">
          <w:marLeft w:val="0"/>
          <w:marRight w:val="0"/>
          <w:marTop w:val="0"/>
          <w:marBottom w:val="0"/>
          <w:divBdr>
            <w:top w:val="none" w:sz="0" w:space="0" w:color="auto"/>
            <w:left w:val="none" w:sz="0" w:space="0" w:color="auto"/>
            <w:bottom w:val="none" w:sz="0" w:space="0" w:color="auto"/>
            <w:right w:val="none" w:sz="0" w:space="0" w:color="auto"/>
          </w:divBdr>
        </w:div>
        <w:div w:id="1273321964">
          <w:marLeft w:val="0"/>
          <w:marRight w:val="0"/>
          <w:marTop w:val="0"/>
          <w:marBottom w:val="0"/>
          <w:divBdr>
            <w:top w:val="none" w:sz="0" w:space="0" w:color="auto"/>
            <w:left w:val="none" w:sz="0" w:space="0" w:color="auto"/>
            <w:bottom w:val="none" w:sz="0" w:space="0" w:color="auto"/>
            <w:right w:val="none" w:sz="0" w:space="0" w:color="auto"/>
          </w:divBdr>
        </w:div>
        <w:div w:id="1630937921">
          <w:marLeft w:val="0"/>
          <w:marRight w:val="0"/>
          <w:marTop w:val="0"/>
          <w:marBottom w:val="0"/>
          <w:divBdr>
            <w:top w:val="none" w:sz="0" w:space="0" w:color="auto"/>
            <w:left w:val="none" w:sz="0" w:space="0" w:color="auto"/>
            <w:bottom w:val="none" w:sz="0" w:space="0" w:color="auto"/>
            <w:right w:val="none" w:sz="0" w:space="0" w:color="auto"/>
          </w:divBdr>
        </w:div>
        <w:div w:id="129131781">
          <w:marLeft w:val="0"/>
          <w:marRight w:val="0"/>
          <w:marTop w:val="0"/>
          <w:marBottom w:val="0"/>
          <w:divBdr>
            <w:top w:val="none" w:sz="0" w:space="0" w:color="auto"/>
            <w:left w:val="none" w:sz="0" w:space="0" w:color="auto"/>
            <w:bottom w:val="none" w:sz="0" w:space="0" w:color="auto"/>
            <w:right w:val="none" w:sz="0" w:space="0" w:color="auto"/>
          </w:divBdr>
        </w:div>
        <w:div w:id="485319026">
          <w:marLeft w:val="0"/>
          <w:marRight w:val="0"/>
          <w:marTop w:val="0"/>
          <w:marBottom w:val="0"/>
          <w:divBdr>
            <w:top w:val="none" w:sz="0" w:space="0" w:color="auto"/>
            <w:left w:val="none" w:sz="0" w:space="0" w:color="auto"/>
            <w:bottom w:val="none" w:sz="0" w:space="0" w:color="auto"/>
            <w:right w:val="none" w:sz="0" w:space="0" w:color="auto"/>
          </w:divBdr>
        </w:div>
        <w:div w:id="51463259">
          <w:marLeft w:val="0"/>
          <w:marRight w:val="0"/>
          <w:marTop w:val="0"/>
          <w:marBottom w:val="0"/>
          <w:divBdr>
            <w:top w:val="none" w:sz="0" w:space="0" w:color="auto"/>
            <w:left w:val="none" w:sz="0" w:space="0" w:color="auto"/>
            <w:bottom w:val="none" w:sz="0" w:space="0" w:color="auto"/>
            <w:right w:val="none" w:sz="0" w:space="0" w:color="auto"/>
          </w:divBdr>
        </w:div>
        <w:div w:id="1726488177">
          <w:marLeft w:val="0"/>
          <w:marRight w:val="0"/>
          <w:marTop w:val="0"/>
          <w:marBottom w:val="0"/>
          <w:divBdr>
            <w:top w:val="none" w:sz="0" w:space="0" w:color="auto"/>
            <w:left w:val="none" w:sz="0" w:space="0" w:color="auto"/>
            <w:bottom w:val="none" w:sz="0" w:space="0" w:color="auto"/>
            <w:right w:val="none" w:sz="0" w:space="0" w:color="auto"/>
          </w:divBdr>
        </w:div>
        <w:div w:id="1573656243">
          <w:marLeft w:val="0"/>
          <w:marRight w:val="0"/>
          <w:marTop w:val="0"/>
          <w:marBottom w:val="0"/>
          <w:divBdr>
            <w:top w:val="none" w:sz="0" w:space="0" w:color="auto"/>
            <w:left w:val="none" w:sz="0" w:space="0" w:color="auto"/>
            <w:bottom w:val="none" w:sz="0" w:space="0" w:color="auto"/>
            <w:right w:val="none" w:sz="0" w:space="0" w:color="auto"/>
          </w:divBdr>
        </w:div>
        <w:div w:id="1757170846">
          <w:marLeft w:val="0"/>
          <w:marRight w:val="0"/>
          <w:marTop w:val="0"/>
          <w:marBottom w:val="0"/>
          <w:divBdr>
            <w:top w:val="none" w:sz="0" w:space="0" w:color="auto"/>
            <w:left w:val="none" w:sz="0" w:space="0" w:color="auto"/>
            <w:bottom w:val="none" w:sz="0" w:space="0" w:color="auto"/>
            <w:right w:val="none" w:sz="0" w:space="0" w:color="auto"/>
          </w:divBdr>
        </w:div>
        <w:div w:id="1561861298">
          <w:marLeft w:val="0"/>
          <w:marRight w:val="0"/>
          <w:marTop w:val="0"/>
          <w:marBottom w:val="0"/>
          <w:divBdr>
            <w:top w:val="none" w:sz="0" w:space="0" w:color="auto"/>
            <w:left w:val="none" w:sz="0" w:space="0" w:color="auto"/>
            <w:bottom w:val="none" w:sz="0" w:space="0" w:color="auto"/>
            <w:right w:val="none" w:sz="0" w:space="0" w:color="auto"/>
          </w:divBdr>
        </w:div>
        <w:div w:id="1603949043">
          <w:marLeft w:val="0"/>
          <w:marRight w:val="0"/>
          <w:marTop w:val="0"/>
          <w:marBottom w:val="0"/>
          <w:divBdr>
            <w:top w:val="none" w:sz="0" w:space="0" w:color="auto"/>
            <w:left w:val="none" w:sz="0" w:space="0" w:color="auto"/>
            <w:bottom w:val="none" w:sz="0" w:space="0" w:color="auto"/>
            <w:right w:val="none" w:sz="0" w:space="0" w:color="auto"/>
          </w:divBdr>
        </w:div>
        <w:div w:id="2127305438">
          <w:marLeft w:val="0"/>
          <w:marRight w:val="0"/>
          <w:marTop w:val="0"/>
          <w:marBottom w:val="0"/>
          <w:divBdr>
            <w:top w:val="none" w:sz="0" w:space="0" w:color="auto"/>
            <w:left w:val="none" w:sz="0" w:space="0" w:color="auto"/>
            <w:bottom w:val="none" w:sz="0" w:space="0" w:color="auto"/>
            <w:right w:val="none" w:sz="0" w:space="0" w:color="auto"/>
          </w:divBdr>
        </w:div>
        <w:div w:id="1498956442">
          <w:marLeft w:val="0"/>
          <w:marRight w:val="0"/>
          <w:marTop w:val="0"/>
          <w:marBottom w:val="0"/>
          <w:divBdr>
            <w:top w:val="none" w:sz="0" w:space="0" w:color="auto"/>
            <w:left w:val="none" w:sz="0" w:space="0" w:color="auto"/>
            <w:bottom w:val="none" w:sz="0" w:space="0" w:color="auto"/>
            <w:right w:val="none" w:sz="0" w:space="0" w:color="auto"/>
          </w:divBdr>
        </w:div>
        <w:div w:id="548882701">
          <w:marLeft w:val="0"/>
          <w:marRight w:val="0"/>
          <w:marTop w:val="0"/>
          <w:marBottom w:val="0"/>
          <w:divBdr>
            <w:top w:val="none" w:sz="0" w:space="0" w:color="auto"/>
            <w:left w:val="none" w:sz="0" w:space="0" w:color="auto"/>
            <w:bottom w:val="none" w:sz="0" w:space="0" w:color="auto"/>
            <w:right w:val="none" w:sz="0" w:space="0" w:color="auto"/>
          </w:divBdr>
        </w:div>
        <w:div w:id="614098504">
          <w:marLeft w:val="0"/>
          <w:marRight w:val="0"/>
          <w:marTop w:val="0"/>
          <w:marBottom w:val="0"/>
          <w:divBdr>
            <w:top w:val="none" w:sz="0" w:space="0" w:color="auto"/>
            <w:left w:val="none" w:sz="0" w:space="0" w:color="auto"/>
            <w:bottom w:val="none" w:sz="0" w:space="0" w:color="auto"/>
            <w:right w:val="none" w:sz="0" w:space="0" w:color="auto"/>
          </w:divBdr>
        </w:div>
        <w:div w:id="160389668">
          <w:marLeft w:val="0"/>
          <w:marRight w:val="0"/>
          <w:marTop w:val="0"/>
          <w:marBottom w:val="0"/>
          <w:divBdr>
            <w:top w:val="none" w:sz="0" w:space="0" w:color="auto"/>
            <w:left w:val="none" w:sz="0" w:space="0" w:color="auto"/>
            <w:bottom w:val="none" w:sz="0" w:space="0" w:color="auto"/>
            <w:right w:val="none" w:sz="0" w:space="0" w:color="auto"/>
          </w:divBdr>
        </w:div>
        <w:div w:id="1273055454">
          <w:marLeft w:val="0"/>
          <w:marRight w:val="0"/>
          <w:marTop w:val="0"/>
          <w:marBottom w:val="0"/>
          <w:divBdr>
            <w:top w:val="none" w:sz="0" w:space="0" w:color="auto"/>
            <w:left w:val="none" w:sz="0" w:space="0" w:color="auto"/>
            <w:bottom w:val="none" w:sz="0" w:space="0" w:color="auto"/>
            <w:right w:val="none" w:sz="0" w:space="0" w:color="auto"/>
          </w:divBdr>
        </w:div>
        <w:div w:id="47920842">
          <w:marLeft w:val="0"/>
          <w:marRight w:val="0"/>
          <w:marTop w:val="0"/>
          <w:marBottom w:val="0"/>
          <w:divBdr>
            <w:top w:val="none" w:sz="0" w:space="0" w:color="auto"/>
            <w:left w:val="none" w:sz="0" w:space="0" w:color="auto"/>
            <w:bottom w:val="none" w:sz="0" w:space="0" w:color="auto"/>
            <w:right w:val="none" w:sz="0" w:space="0" w:color="auto"/>
          </w:divBdr>
        </w:div>
        <w:div w:id="211236291">
          <w:marLeft w:val="0"/>
          <w:marRight w:val="0"/>
          <w:marTop w:val="0"/>
          <w:marBottom w:val="0"/>
          <w:divBdr>
            <w:top w:val="none" w:sz="0" w:space="0" w:color="auto"/>
            <w:left w:val="none" w:sz="0" w:space="0" w:color="auto"/>
            <w:bottom w:val="none" w:sz="0" w:space="0" w:color="auto"/>
            <w:right w:val="none" w:sz="0" w:space="0" w:color="auto"/>
          </w:divBdr>
        </w:div>
        <w:div w:id="577323857">
          <w:marLeft w:val="0"/>
          <w:marRight w:val="0"/>
          <w:marTop w:val="0"/>
          <w:marBottom w:val="0"/>
          <w:divBdr>
            <w:top w:val="none" w:sz="0" w:space="0" w:color="auto"/>
            <w:left w:val="none" w:sz="0" w:space="0" w:color="auto"/>
            <w:bottom w:val="none" w:sz="0" w:space="0" w:color="auto"/>
            <w:right w:val="none" w:sz="0" w:space="0" w:color="auto"/>
          </w:divBdr>
        </w:div>
        <w:div w:id="362097572">
          <w:marLeft w:val="0"/>
          <w:marRight w:val="0"/>
          <w:marTop w:val="0"/>
          <w:marBottom w:val="0"/>
          <w:divBdr>
            <w:top w:val="none" w:sz="0" w:space="0" w:color="auto"/>
            <w:left w:val="none" w:sz="0" w:space="0" w:color="auto"/>
            <w:bottom w:val="none" w:sz="0" w:space="0" w:color="auto"/>
            <w:right w:val="none" w:sz="0" w:space="0" w:color="auto"/>
          </w:divBdr>
        </w:div>
        <w:div w:id="916592858">
          <w:marLeft w:val="0"/>
          <w:marRight w:val="0"/>
          <w:marTop w:val="0"/>
          <w:marBottom w:val="0"/>
          <w:divBdr>
            <w:top w:val="none" w:sz="0" w:space="0" w:color="auto"/>
            <w:left w:val="none" w:sz="0" w:space="0" w:color="auto"/>
            <w:bottom w:val="none" w:sz="0" w:space="0" w:color="auto"/>
            <w:right w:val="none" w:sz="0" w:space="0" w:color="auto"/>
          </w:divBdr>
        </w:div>
        <w:div w:id="1989167082">
          <w:marLeft w:val="0"/>
          <w:marRight w:val="0"/>
          <w:marTop w:val="0"/>
          <w:marBottom w:val="0"/>
          <w:divBdr>
            <w:top w:val="none" w:sz="0" w:space="0" w:color="auto"/>
            <w:left w:val="none" w:sz="0" w:space="0" w:color="auto"/>
            <w:bottom w:val="none" w:sz="0" w:space="0" w:color="auto"/>
            <w:right w:val="none" w:sz="0" w:space="0" w:color="auto"/>
          </w:divBdr>
        </w:div>
        <w:div w:id="2085181484">
          <w:marLeft w:val="0"/>
          <w:marRight w:val="0"/>
          <w:marTop w:val="0"/>
          <w:marBottom w:val="0"/>
          <w:divBdr>
            <w:top w:val="none" w:sz="0" w:space="0" w:color="auto"/>
            <w:left w:val="none" w:sz="0" w:space="0" w:color="auto"/>
            <w:bottom w:val="none" w:sz="0" w:space="0" w:color="auto"/>
            <w:right w:val="none" w:sz="0" w:space="0" w:color="auto"/>
          </w:divBdr>
        </w:div>
        <w:div w:id="770013433">
          <w:marLeft w:val="0"/>
          <w:marRight w:val="0"/>
          <w:marTop w:val="0"/>
          <w:marBottom w:val="0"/>
          <w:divBdr>
            <w:top w:val="none" w:sz="0" w:space="0" w:color="auto"/>
            <w:left w:val="none" w:sz="0" w:space="0" w:color="auto"/>
            <w:bottom w:val="none" w:sz="0" w:space="0" w:color="auto"/>
            <w:right w:val="none" w:sz="0" w:space="0" w:color="auto"/>
          </w:divBdr>
        </w:div>
      </w:divsChild>
    </w:div>
    <w:div w:id="416440788">
      <w:bodyDiv w:val="1"/>
      <w:marLeft w:val="0"/>
      <w:marRight w:val="0"/>
      <w:marTop w:val="0"/>
      <w:marBottom w:val="0"/>
      <w:divBdr>
        <w:top w:val="none" w:sz="0" w:space="0" w:color="auto"/>
        <w:left w:val="none" w:sz="0" w:space="0" w:color="auto"/>
        <w:bottom w:val="none" w:sz="0" w:space="0" w:color="auto"/>
        <w:right w:val="none" w:sz="0" w:space="0" w:color="auto"/>
      </w:divBdr>
      <w:divsChild>
        <w:div w:id="2105296491">
          <w:marLeft w:val="0"/>
          <w:marRight w:val="0"/>
          <w:marTop w:val="30"/>
          <w:marBottom w:val="60"/>
          <w:divBdr>
            <w:top w:val="none" w:sz="0" w:space="0" w:color="auto"/>
            <w:left w:val="none" w:sz="0" w:space="0" w:color="auto"/>
            <w:bottom w:val="none" w:sz="0" w:space="0" w:color="auto"/>
            <w:right w:val="none" w:sz="0" w:space="0" w:color="auto"/>
          </w:divBdr>
          <w:divsChild>
            <w:div w:id="1722904486">
              <w:marLeft w:val="0"/>
              <w:marRight w:val="0"/>
              <w:marTop w:val="0"/>
              <w:marBottom w:val="0"/>
              <w:divBdr>
                <w:top w:val="none" w:sz="0" w:space="0" w:color="auto"/>
                <w:left w:val="none" w:sz="0" w:space="0" w:color="auto"/>
                <w:bottom w:val="none" w:sz="0" w:space="0" w:color="auto"/>
                <w:right w:val="none" w:sz="0" w:space="0" w:color="auto"/>
              </w:divBdr>
            </w:div>
            <w:div w:id="1450512675">
              <w:marLeft w:val="0"/>
              <w:marRight w:val="0"/>
              <w:marTop w:val="0"/>
              <w:marBottom w:val="0"/>
              <w:divBdr>
                <w:top w:val="none" w:sz="0" w:space="0" w:color="auto"/>
                <w:left w:val="none" w:sz="0" w:space="0" w:color="auto"/>
                <w:bottom w:val="none" w:sz="0" w:space="0" w:color="auto"/>
                <w:right w:val="none" w:sz="0" w:space="0" w:color="auto"/>
              </w:divBdr>
            </w:div>
          </w:divsChild>
        </w:div>
        <w:div w:id="84304725">
          <w:marLeft w:val="0"/>
          <w:marRight w:val="0"/>
          <w:marTop w:val="0"/>
          <w:marBottom w:val="0"/>
          <w:divBdr>
            <w:top w:val="none" w:sz="0" w:space="0" w:color="auto"/>
            <w:left w:val="none" w:sz="0" w:space="0" w:color="auto"/>
            <w:bottom w:val="none" w:sz="0" w:space="0" w:color="auto"/>
            <w:right w:val="none" w:sz="0" w:space="0" w:color="auto"/>
          </w:divBdr>
        </w:div>
        <w:div w:id="1214806618">
          <w:marLeft w:val="0"/>
          <w:marRight w:val="0"/>
          <w:marTop w:val="0"/>
          <w:marBottom w:val="0"/>
          <w:divBdr>
            <w:top w:val="none" w:sz="0" w:space="0" w:color="auto"/>
            <w:left w:val="none" w:sz="0" w:space="0" w:color="auto"/>
            <w:bottom w:val="none" w:sz="0" w:space="0" w:color="auto"/>
            <w:right w:val="none" w:sz="0" w:space="0" w:color="auto"/>
          </w:divBdr>
        </w:div>
        <w:div w:id="1785029608">
          <w:marLeft w:val="0"/>
          <w:marRight w:val="0"/>
          <w:marTop w:val="0"/>
          <w:marBottom w:val="0"/>
          <w:divBdr>
            <w:top w:val="none" w:sz="0" w:space="0" w:color="auto"/>
            <w:left w:val="none" w:sz="0" w:space="0" w:color="auto"/>
            <w:bottom w:val="none" w:sz="0" w:space="0" w:color="auto"/>
            <w:right w:val="none" w:sz="0" w:space="0" w:color="auto"/>
          </w:divBdr>
        </w:div>
        <w:div w:id="1814565731">
          <w:marLeft w:val="0"/>
          <w:marRight w:val="0"/>
          <w:marTop w:val="0"/>
          <w:marBottom w:val="0"/>
          <w:divBdr>
            <w:top w:val="none" w:sz="0" w:space="0" w:color="auto"/>
            <w:left w:val="none" w:sz="0" w:space="0" w:color="auto"/>
            <w:bottom w:val="none" w:sz="0" w:space="0" w:color="auto"/>
            <w:right w:val="none" w:sz="0" w:space="0" w:color="auto"/>
          </w:divBdr>
        </w:div>
        <w:div w:id="1436560218">
          <w:marLeft w:val="0"/>
          <w:marRight w:val="0"/>
          <w:marTop w:val="30"/>
          <w:marBottom w:val="60"/>
          <w:divBdr>
            <w:top w:val="none" w:sz="0" w:space="0" w:color="auto"/>
            <w:left w:val="none" w:sz="0" w:space="0" w:color="auto"/>
            <w:bottom w:val="none" w:sz="0" w:space="0" w:color="auto"/>
            <w:right w:val="none" w:sz="0" w:space="0" w:color="auto"/>
          </w:divBdr>
          <w:divsChild>
            <w:div w:id="1497111866">
              <w:marLeft w:val="0"/>
              <w:marRight w:val="0"/>
              <w:marTop w:val="0"/>
              <w:marBottom w:val="0"/>
              <w:divBdr>
                <w:top w:val="none" w:sz="0" w:space="0" w:color="auto"/>
                <w:left w:val="none" w:sz="0" w:space="0" w:color="auto"/>
                <w:bottom w:val="none" w:sz="0" w:space="0" w:color="auto"/>
                <w:right w:val="none" w:sz="0" w:space="0" w:color="auto"/>
              </w:divBdr>
            </w:div>
            <w:div w:id="1087460714">
              <w:marLeft w:val="0"/>
              <w:marRight w:val="0"/>
              <w:marTop w:val="0"/>
              <w:marBottom w:val="0"/>
              <w:divBdr>
                <w:top w:val="none" w:sz="0" w:space="0" w:color="auto"/>
                <w:left w:val="none" w:sz="0" w:space="0" w:color="auto"/>
                <w:bottom w:val="none" w:sz="0" w:space="0" w:color="auto"/>
                <w:right w:val="none" w:sz="0" w:space="0" w:color="auto"/>
              </w:divBdr>
            </w:div>
          </w:divsChild>
        </w:div>
        <w:div w:id="971668831">
          <w:marLeft w:val="0"/>
          <w:marRight w:val="0"/>
          <w:marTop w:val="30"/>
          <w:marBottom w:val="60"/>
          <w:divBdr>
            <w:top w:val="none" w:sz="0" w:space="0" w:color="auto"/>
            <w:left w:val="none" w:sz="0" w:space="0" w:color="auto"/>
            <w:bottom w:val="none" w:sz="0" w:space="0" w:color="auto"/>
            <w:right w:val="none" w:sz="0" w:space="0" w:color="auto"/>
          </w:divBdr>
          <w:divsChild>
            <w:div w:id="642855665">
              <w:marLeft w:val="0"/>
              <w:marRight w:val="0"/>
              <w:marTop w:val="0"/>
              <w:marBottom w:val="0"/>
              <w:divBdr>
                <w:top w:val="none" w:sz="0" w:space="0" w:color="auto"/>
                <w:left w:val="none" w:sz="0" w:space="0" w:color="auto"/>
                <w:bottom w:val="none" w:sz="0" w:space="0" w:color="auto"/>
                <w:right w:val="none" w:sz="0" w:space="0" w:color="auto"/>
              </w:divBdr>
            </w:div>
            <w:div w:id="1762749369">
              <w:marLeft w:val="0"/>
              <w:marRight w:val="0"/>
              <w:marTop w:val="0"/>
              <w:marBottom w:val="0"/>
              <w:divBdr>
                <w:top w:val="none" w:sz="0" w:space="0" w:color="auto"/>
                <w:left w:val="none" w:sz="0" w:space="0" w:color="auto"/>
                <w:bottom w:val="none" w:sz="0" w:space="0" w:color="auto"/>
                <w:right w:val="none" w:sz="0" w:space="0" w:color="auto"/>
              </w:divBdr>
            </w:div>
          </w:divsChild>
        </w:div>
        <w:div w:id="1400597038">
          <w:marLeft w:val="0"/>
          <w:marRight w:val="0"/>
          <w:marTop w:val="0"/>
          <w:marBottom w:val="0"/>
          <w:divBdr>
            <w:top w:val="none" w:sz="0" w:space="0" w:color="auto"/>
            <w:left w:val="none" w:sz="0" w:space="0" w:color="auto"/>
            <w:bottom w:val="none" w:sz="0" w:space="0" w:color="auto"/>
            <w:right w:val="none" w:sz="0" w:space="0" w:color="auto"/>
          </w:divBdr>
        </w:div>
        <w:div w:id="883785422">
          <w:marLeft w:val="0"/>
          <w:marRight w:val="0"/>
          <w:marTop w:val="30"/>
          <w:marBottom w:val="60"/>
          <w:divBdr>
            <w:top w:val="none" w:sz="0" w:space="0" w:color="auto"/>
            <w:left w:val="none" w:sz="0" w:space="0" w:color="auto"/>
            <w:bottom w:val="none" w:sz="0" w:space="0" w:color="auto"/>
            <w:right w:val="none" w:sz="0" w:space="0" w:color="auto"/>
          </w:divBdr>
          <w:divsChild>
            <w:div w:id="292104077">
              <w:marLeft w:val="0"/>
              <w:marRight w:val="0"/>
              <w:marTop w:val="0"/>
              <w:marBottom w:val="0"/>
              <w:divBdr>
                <w:top w:val="none" w:sz="0" w:space="0" w:color="auto"/>
                <w:left w:val="none" w:sz="0" w:space="0" w:color="auto"/>
                <w:bottom w:val="none" w:sz="0" w:space="0" w:color="auto"/>
                <w:right w:val="none" w:sz="0" w:space="0" w:color="auto"/>
              </w:divBdr>
            </w:div>
            <w:div w:id="1610312076">
              <w:marLeft w:val="0"/>
              <w:marRight w:val="0"/>
              <w:marTop w:val="0"/>
              <w:marBottom w:val="0"/>
              <w:divBdr>
                <w:top w:val="none" w:sz="0" w:space="0" w:color="auto"/>
                <w:left w:val="none" w:sz="0" w:space="0" w:color="auto"/>
                <w:bottom w:val="none" w:sz="0" w:space="0" w:color="auto"/>
                <w:right w:val="none" w:sz="0" w:space="0" w:color="auto"/>
              </w:divBdr>
            </w:div>
          </w:divsChild>
        </w:div>
        <w:div w:id="1120538806">
          <w:marLeft w:val="0"/>
          <w:marRight w:val="0"/>
          <w:marTop w:val="0"/>
          <w:marBottom w:val="0"/>
          <w:divBdr>
            <w:top w:val="none" w:sz="0" w:space="0" w:color="auto"/>
            <w:left w:val="none" w:sz="0" w:space="0" w:color="auto"/>
            <w:bottom w:val="none" w:sz="0" w:space="0" w:color="auto"/>
            <w:right w:val="none" w:sz="0" w:space="0" w:color="auto"/>
          </w:divBdr>
        </w:div>
        <w:div w:id="265893293">
          <w:marLeft w:val="0"/>
          <w:marRight w:val="0"/>
          <w:marTop w:val="0"/>
          <w:marBottom w:val="0"/>
          <w:divBdr>
            <w:top w:val="none" w:sz="0" w:space="0" w:color="auto"/>
            <w:left w:val="none" w:sz="0" w:space="0" w:color="auto"/>
            <w:bottom w:val="none" w:sz="0" w:space="0" w:color="auto"/>
            <w:right w:val="none" w:sz="0" w:space="0" w:color="auto"/>
          </w:divBdr>
        </w:div>
      </w:divsChild>
    </w:div>
    <w:div w:id="444350473">
      <w:bodyDiv w:val="1"/>
      <w:marLeft w:val="0"/>
      <w:marRight w:val="0"/>
      <w:marTop w:val="0"/>
      <w:marBottom w:val="0"/>
      <w:divBdr>
        <w:top w:val="none" w:sz="0" w:space="0" w:color="auto"/>
        <w:left w:val="none" w:sz="0" w:space="0" w:color="auto"/>
        <w:bottom w:val="none" w:sz="0" w:space="0" w:color="auto"/>
        <w:right w:val="none" w:sz="0" w:space="0" w:color="auto"/>
      </w:divBdr>
      <w:divsChild>
        <w:div w:id="1610550341">
          <w:marLeft w:val="0"/>
          <w:marRight w:val="0"/>
          <w:marTop w:val="30"/>
          <w:marBottom w:val="60"/>
          <w:divBdr>
            <w:top w:val="none" w:sz="0" w:space="0" w:color="auto"/>
            <w:left w:val="none" w:sz="0" w:space="0" w:color="auto"/>
            <w:bottom w:val="none" w:sz="0" w:space="0" w:color="auto"/>
            <w:right w:val="none" w:sz="0" w:space="0" w:color="auto"/>
          </w:divBdr>
          <w:divsChild>
            <w:div w:id="1371758564">
              <w:marLeft w:val="0"/>
              <w:marRight w:val="0"/>
              <w:marTop w:val="0"/>
              <w:marBottom w:val="0"/>
              <w:divBdr>
                <w:top w:val="none" w:sz="0" w:space="0" w:color="auto"/>
                <w:left w:val="none" w:sz="0" w:space="0" w:color="auto"/>
                <w:bottom w:val="none" w:sz="0" w:space="0" w:color="auto"/>
                <w:right w:val="none" w:sz="0" w:space="0" w:color="auto"/>
              </w:divBdr>
            </w:div>
          </w:divsChild>
        </w:div>
        <w:div w:id="777679699">
          <w:marLeft w:val="0"/>
          <w:marRight w:val="0"/>
          <w:marTop w:val="0"/>
          <w:marBottom w:val="0"/>
          <w:divBdr>
            <w:top w:val="none" w:sz="0" w:space="0" w:color="auto"/>
            <w:left w:val="none" w:sz="0" w:space="0" w:color="auto"/>
            <w:bottom w:val="none" w:sz="0" w:space="0" w:color="auto"/>
            <w:right w:val="none" w:sz="0" w:space="0" w:color="auto"/>
          </w:divBdr>
        </w:div>
        <w:div w:id="1357273869">
          <w:marLeft w:val="0"/>
          <w:marRight w:val="0"/>
          <w:marTop w:val="0"/>
          <w:marBottom w:val="0"/>
          <w:divBdr>
            <w:top w:val="none" w:sz="0" w:space="0" w:color="auto"/>
            <w:left w:val="none" w:sz="0" w:space="0" w:color="auto"/>
            <w:bottom w:val="none" w:sz="0" w:space="0" w:color="auto"/>
            <w:right w:val="none" w:sz="0" w:space="0" w:color="auto"/>
          </w:divBdr>
        </w:div>
        <w:div w:id="1676879374">
          <w:marLeft w:val="0"/>
          <w:marRight w:val="0"/>
          <w:marTop w:val="30"/>
          <w:marBottom w:val="60"/>
          <w:divBdr>
            <w:top w:val="none" w:sz="0" w:space="0" w:color="auto"/>
            <w:left w:val="none" w:sz="0" w:space="0" w:color="auto"/>
            <w:bottom w:val="none" w:sz="0" w:space="0" w:color="auto"/>
            <w:right w:val="none" w:sz="0" w:space="0" w:color="auto"/>
          </w:divBdr>
          <w:divsChild>
            <w:div w:id="840580731">
              <w:marLeft w:val="0"/>
              <w:marRight w:val="0"/>
              <w:marTop w:val="0"/>
              <w:marBottom w:val="0"/>
              <w:divBdr>
                <w:top w:val="none" w:sz="0" w:space="0" w:color="auto"/>
                <w:left w:val="none" w:sz="0" w:space="0" w:color="auto"/>
                <w:bottom w:val="none" w:sz="0" w:space="0" w:color="auto"/>
                <w:right w:val="none" w:sz="0" w:space="0" w:color="auto"/>
              </w:divBdr>
            </w:div>
            <w:div w:id="202407150">
              <w:marLeft w:val="0"/>
              <w:marRight w:val="0"/>
              <w:marTop w:val="0"/>
              <w:marBottom w:val="0"/>
              <w:divBdr>
                <w:top w:val="none" w:sz="0" w:space="0" w:color="auto"/>
                <w:left w:val="none" w:sz="0" w:space="0" w:color="auto"/>
                <w:bottom w:val="none" w:sz="0" w:space="0" w:color="auto"/>
                <w:right w:val="none" w:sz="0" w:space="0" w:color="auto"/>
              </w:divBdr>
            </w:div>
          </w:divsChild>
        </w:div>
        <w:div w:id="1966544864">
          <w:marLeft w:val="0"/>
          <w:marRight w:val="0"/>
          <w:marTop w:val="0"/>
          <w:marBottom w:val="0"/>
          <w:divBdr>
            <w:top w:val="none" w:sz="0" w:space="0" w:color="auto"/>
            <w:left w:val="none" w:sz="0" w:space="0" w:color="auto"/>
            <w:bottom w:val="none" w:sz="0" w:space="0" w:color="auto"/>
            <w:right w:val="none" w:sz="0" w:space="0" w:color="auto"/>
          </w:divBdr>
        </w:div>
        <w:div w:id="1917786473">
          <w:marLeft w:val="0"/>
          <w:marRight w:val="0"/>
          <w:marTop w:val="30"/>
          <w:marBottom w:val="60"/>
          <w:divBdr>
            <w:top w:val="none" w:sz="0" w:space="0" w:color="auto"/>
            <w:left w:val="none" w:sz="0" w:space="0" w:color="auto"/>
            <w:bottom w:val="none" w:sz="0" w:space="0" w:color="auto"/>
            <w:right w:val="none" w:sz="0" w:space="0" w:color="auto"/>
          </w:divBdr>
          <w:divsChild>
            <w:div w:id="1981112150">
              <w:marLeft w:val="0"/>
              <w:marRight w:val="0"/>
              <w:marTop w:val="0"/>
              <w:marBottom w:val="0"/>
              <w:divBdr>
                <w:top w:val="none" w:sz="0" w:space="0" w:color="auto"/>
                <w:left w:val="none" w:sz="0" w:space="0" w:color="auto"/>
                <w:bottom w:val="none" w:sz="0" w:space="0" w:color="auto"/>
                <w:right w:val="none" w:sz="0" w:space="0" w:color="auto"/>
              </w:divBdr>
            </w:div>
            <w:div w:id="2087457042">
              <w:marLeft w:val="0"/>
              <w:marRight w:val="0"/>
              <w:marTop w:val="0"/>
              <w:marBottom w:val="0"/>
              <w:divBdr>
                <w:top w:val="none" w:sz="0" w:space="0" w:color="auto"/>
                <w:left w:val="none" w:sz="0" w:space="0" w:color="auto"/>
                <w:bottom w:val="none" w:sz="0" w:space="0" w:color="auto"/>
                <w:right w:val="none" w:sz="0" w:space="0" w:color="auto"/>
              </w:divBdr>
            </w:div>
          </w:divsChild>
        </w:div>
        <w:div w:id="117336513">
          <w:marLeft w:val="0"/>
          <w:marRight w:val="0"/>
          <w:marTop w:val="30"/>
          <w:marBottom w:val="60"/>
          <w:divBdr>
            <w:top w:val="none" w:sz="0" w:space="0" w:color="auto"/>
            <w:left w:val="none" w:sz="0" w:space="0" w:color="auto"/>
            <w:bottom w:val="none" w:sz="0" w:space="0" w:color="auto"/>
            <w:right w:val="none" w:sz="0" w:space="0" w:color="auto"/>
          </w:divBdr>
          <w:divsChild>
            <w:div w:id="1782187856">
              <w:marLeft w:val="0"/>
              <w:marRight w:val="0"/>
              <w:marTop w:val="0"/>
              <w:marBottom w:val="0"/>
              <w:divBdr>
                <w:top w:val="none" w:sz="0" w:space="0" w:color="auto"/>
                <w:left w:val="none" w:sz="0" w:space="0" w:color="auto"/>
                <w:bottom w:val="none" w:sz="0" w:space="0" w:color="auto"/>
                <w:right w:val="none" w:sz="0" w:space="0" w:color="auto"/>
              </w:divBdr>
            </w:div>
            <w:div w:id="706493077">
              <w:marLeft w:val="0"/>
              <w:marRight w:val="0"/>
              <w:marTop w:val="0"/>
              <w:marBottom w:val="0"/>
              <w:divBdr>
                <w:top w:val="none" w:sz="0" w:space="0" w:color="auto"/>
                <w:left w:val="none" w:sz="0" w:space="0" w:color="auto"/>
                <w:bottom w:val="none" w:sz="0" w:space="0" w:color="auto"/>
                <w:right w:val="none" w:sz="0" w:space="0" w:color="auto"/>
              </w:divBdr>
              <w:divsChild>
                <w:div w:id="229655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421668">
          <w:marLeft w:val="0"/>
          <w:marRight w:val="0"/>
          <w:marTop w:val="0"/>
          <w:marBottom w:val="0"/>
          <w:divBdr>
            <w:top w:val="none" w:sz="0" w:space="0" w:color="auto"/>
            <w:left w:val="none" w:sz="0" w:space="0" w:color="auto"/>
            <w:bottom w:val="none" w:sz="0" w:space="0" w:color="auto"/>
            <w:right w:val="none" w:sz="0" w:space="0" w:color="auto"/>
          </w:divBdr>
        </w:div>
        <w:div w:id="296763335">
          <w:marLeft w:val="0"/>
          <w:marRight w:val="0"/>
          <w:marTop w:val="30"/>
          <w:marBottom w:val="60"/>
          <w:divBdr>
            <w:top w:val="none" w:sz="0" w:space="0" w:color="auto"/>
            <w:left w:val="none" w:sz="0" w:space="0" w:color="auto"/>
            <w:bottom w:val="none" w:sz="0" w:space="0" w:color="auto"/>
            <w:right w:val="none" w:sz="0" w:space="0" w:color="auto"/>
          </w:divBdr>
          <w:divsChild>
            <w:div w:id="2090156816">
              <w:marLeft w:val="0"/>
              <w:marRight w:val="0"/>
              <w:marTop w:val="0"/>
              <w:marBottom w:val="0"/>
              <w:divBdr>
                <w:top w:val="none" w:sz="0" w:space="0" w:color="auto"/>
                <w:left w:val="none" w:sz="0" w:space="0" w:color="auto"/>
                <w:bottom w:val="none" w:sz="0" w:space="0" w:color="auto"/>
                <w:right w:val="none" w:sz="0" w:space="0" w:color="auto"/>
              </w:divBdr>
            </w:div>
            <w:div w:id="1726485869">
              <w:marLeft w:val="0"/>
              <w:marRight w:val="0"/>
              <w:marTop w:val="0"/>
              <w:marBottom w:val="0"/>
              <w:divBdr>
                <w:top w:val="none" w:sz="0" w:space="0" w:color="auto"/>
                <w:left w:val="none" w:sz="0" w:space="0" w:color="auto"/>
                <w:bottom w:val="none" w:sz="0" w:space="0" w:color="auto"/>
                <w:right w:val="none" w:sz="0" w:space="0" w:color="auto"/>
              </w:divBdr>
            </w:div>
          </w:divsChild>
        </w:div>
        <w:div w:id="1368876814">
          <w:marLeft w:val="0"/>
          <w:marRight w:val="0"/>
          <w:marTop w:val="0"/>
          <w:marBottom w:val="0"/>
          <w:divBdr>
            <w:top w:val="none" w:sz="0" w:space="0" w:color="auto"/>
            <w:left w:val="none" w:sz="0" w:space="0" w:color="auto"/>
            <w:bottom w:val="none" w:sz="0" w:space="0" w:color="auto"/>
            <w:right w:val="none" w:sz="0" w:space="0" w:color="auto"/>
          </w:divBdr>
        </w:div>
        <w:div w:id="1807551031">
          <w:marLeft w:val="0"/>
          <w:marRight w:val="0"/>
          <w:marTop w:val="0"/>
          <w:marBottom w:val="0"/>
          <w:divBdr>
            <w:top w:val="none" w:sz="0" w:space="0" w:color="auto"/>
            <w:left w:val="none" w:sz="0" w:space="0" w:color="auto"/>
            <w:bottom w:val="none" w:sz="0" w:space="0" w:color="auto"/>
            <w:right w:val="none" w:sz="0" w:space="0" w:color="auto"/>
          </w:divBdr>
          <w:divsChild>
            <w:div w:id="975068327">
              <w:marLeft w:val="0"/>
              <w:marRight w:val="0"/>
              <w:marTop w:val="0"/>
              <w:marBottom w:val="0"/>
              <w:divBdr>
                <w:top w:val="none" w:sz="0" w:space="0" w:color="auto"/>
                <w:left w:val="none" w:sz="0" w:space="0" w:color="auto"/>
                <w:bottom w:val="none" w:sz="0" w:space="0" w:color="auto"/>
                <w:right w:val="none" w:sz="0" w:space="0" w:color="auto"/>
              </w:divBdr>
              <w:divsChild>
                <w:div w:id="988438702">
                  <w:marLeft w:val="0"/>
                  <w:marRight w:val="0"/>
                  <w:marTop w:val="0"/>
                  <w:marBottom w:val="0"/>
                  <w:divBdr>
                    <w:top w:val="none" w:sz="0" w:space="0" w:color="auto"/>
                    <w:left w:val="none" w:sz="0" w:space="0" w:color="auto"/>
                    <w:bottom w:val="none" w:sz="0" w:space="0" w:color="auto"/>
                    <w:right w:val="none" w:sz="0" w:space="0" w:color="auto"/>
                  </w:divBdr>
                </w:div>
              </w:divsChild>
            </w:div>
            <w:div w:id="847139151">
              <w:marLeft w:val="0"/>
              <w:marRight w:val="0"/>
              <w:marTop w:val="0"/>
              <w:marBottom w:val="0"/>
              <w:divBdr>
                <w:top w:val="none" w:sz="0" w:space="0" w:color="auto"/>
                <w:left w:val="none" w:sz="0" w:space="0" w:color="auto"/>
                <w:bottom w:val="none" w:sz="0" w:space="0" w:color="auto"/>
                <w:right w:val="none" w:sz="0" w:space="0" w:color="auto"/>
              </w:divBdr>
              <w:divsChild>
                <w:div w:id="89353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446062">
          <w:marLeft w:val="0"/>
          <w:marRight w:val="0"/>
          <w:marTop w:val="0"/>
          <w:marBottom w:val="0"/>
          <w:divBdr>
            <w:top w:val="none" w:sz="0" w:space="0" w:color="auto"/>
            <w:left w:val="none" w:sz="0" w:space="0" w:color="auto"/>
            <w:bottom w:val="none" w:sz="0" w:space="0" w:color="auto"/>
            <w:right w:val="none" w:sz="0" w:space="0" w:color="auto"/>
          </w:divBdr>
          <w:divsChild>
            <w:div w:id="855193800">
              <w:marLeft w:val="0"/>
              <w:marRight w:val="0"/>
              <w:marTop w:val="0"/>
              <w:marBottom w:val="0"/>
              <w:divBdr>
                <w:top w:val="none" w:sz="0" w:space="0" w:color="auto"/>
                <w:left w:val="none" w:sz="0" w:space="0" w:color="auto"/>
                <w:bottom w:val="none" w:sz="0" w:space="0" w:color="auto"/>
                <w:right w:val="none" w:sz="0" w:space="0" w:color="auto"/>
              </w:divBdr>
              <w:divsChild>
                <w:div w:id="2087484623">
                  <w:marLeft w:val="0"/>
                  <w:marRight w:val="0"/>
                  <w:marTop w:val="0"/>
                  <w:marBottom w:val="0"/>
                  <w:divBdr>
                    <w:top w:val="none" w:sz="0" w:space="0" w:color="auto"/>
                    <w:left w:val="none" w:sz="0" w:space="0" w:color="auto"/>
                    <w:bottom w:val="none" w:sz="0" w:space="0" w:color="auto"/>
                    <w:right w:val="none" w:sz="0" w:space="0" w:color="auto"/>
                  </w:divBdr>
                </w:div>
              </w:divsChild>
            </w:div>
            <w:div w:id="1886403512">
              <w:marLeft w:val="0"/>
              <w:marRight w:val="0"/>
              <w:marTop w:val="0"/>
              <w:marBottom w:val="0"/>
              <w:divBdr>
                <w:top w:val="none" w:sz="0" w:space="0" w:color="auto"/>
                <w:left w:val="none" w:sz="0" w:space="0" w:color="auto"/>
                <w:bottom w:val="none" w:sz="0" w:space="0" w:color="auto"/>
                <w:right w:val="none" w:sz="0" w:space="0" w:color="auto"/>
              </w:divBdr>
              <w:divsChild>
                <w:div w:id="1863744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740435">
      <w:bodyDiv w:val="1"/>
      <w:marLeft w:val="0"/>
      <w:marRight w:val="0"/>
      <w:marTop w:val="0"/>
      <w:marBottom w:val="0"/>
      <w:divBdr>
        <w:top w:val="none" w:sz="0" w:space="0" w:color="auto"/>
        <w:left w:val="none" w:sz="0" w:space="0" w:color="auto"/>
        <w:bottom w:val="none" w:sz="0" w:space="0" w:color="auto"/>
        <w:right w:val="none" w:sz="0" w:space="0" w:color="auto"/>
      </w:divBdr>
      <w:divsChild>
        <w:div w:id="2033920554">
          <w:marLeft w:val="0"/>
          <w:marRight w:val="0"/>
          <w:marTop w:val="0"/>
          <w:marBottom w:val="0"/>
          <w:divBdr>
            <w:top w:val="none" w:sz="0" w:space="0" w:color="auto"/>
            <w:left w:val="none" w:sz="0" w:space="0" w:color="auto"/>
            <w:bottom w:val="none" w:sz="0" w:space="0" w:color="auto"/>
            <w:right w:val="none" w:sz="0" w:space="0" w:color="auto"/>
          </w:divBdr>
        </w:div>
        <w:div w:id="371001169">
          <w:marLeft w:val="0"/>
          <w:marRight w:val="0"/>
          <w:marTop w:val="0"/>
          <w:marBottom w:val="0"/>
          <w:divBdr>
            <w:top w:val="none" w:sz="0" w:space="0" w:color="auto"/>
            <w:left w:val="none" w:sz="0" w:space="0" w:color="auto"/>
            <w:bottom w:val="none" w:sz="0" w:space="0" w:color="auto"/>
            <w:right w:val="none" w:sz="0" w:space="0" w:color="auto"/>
          </w:divBdr>
        </w:div>
        <w:div w:id="1124739616">
          <w:marLeft w:val="0"/>
          <w:marRight w:val="0"/>
          <w:marTop w:val="0"/>
          <w:marBottom w:val="0"/>
          <w:divBdr>
            <w:top w:val="none" w:sz="0" w:space="0" w:color="auto"/>
            <w:left w:val="none" w:sz="0" w:space="0" w:color="auto"/>
            <w:bottom w:val="none" w:sz="0" w:space="0" w:color="auto"/>
            <w:right w:val="none" w:sz="0" w:space="0" w:color="auto"/>
          </w:divBdr>
        </w:div>
      </w:divsChild>
    </w:div>
    <w:div w:id="539703802">
      <w:bodyDiv w:val="1"/>
      <w:marLeft w:val="0"/>
      <w:marRight w:val="0"/>
      <w:marTop w:val="0"/>
      <w:marBottom w:val="0"/>
      <w:divBdr>
        <w:top w:val="none" w:sz="0" w:space="0" w:color="auto"/>
        <w:left w:val="none" w:sz="0" w:space="0" w:color="auto"/>
        <w:bottom w:val="none" w:sz="0" w:space="0" w:color="auto"/>
        <w:right w:val="none" w:sz="0" w:space="0" w:color="auto"/>
      </w:divBdr>
      <w:divsChild>
        <w:div w:id="27219711">
          <w:marLeft w:val="0"/>
          <w:marRight w:val="0"/>
          <w:marTop w:val="0"/>
          <w:marBottom w:val="0"/>
          <w:divBdr>
            <w:top w:val="none" w:sz="0" w:space="0" w:color="auto"/>
            <w:left w:val="none" w:sz="0" w:space="0" w:color="auto"/>
            <w:bottom w:val="none" w:sz="0" w:space="0" w:color="auto"/>
            <w:right w:val="none" w:sz="0" w:space="0" w:color="auto"/>
          </w:divBdr>
          <w:divsChild>
            <w:div w:id="1587229800">
              <w:marLeft w:val="0"/>
              <w:marRight w:val="0"/>
              <w:marTop w:val="0"/>
              <w:marBottom w:val="0"/>
              <w:divBdr>
                <w:top w:val="none" w:sz="0" w:space="0" w:color="auto"/>
                <w:left w:val="none" w:sz="0" w:space="0" w:color="auto"/>
                <w:bottom w:val="none" w:sz="0" w:space="0" w:color="auto"/>
                <w:right w:val="none" w:sz="0" w:space="0" w:color="auto"/>
              </w:divBdr>
              <w:divsChild>
                <w:div w:id="1696693729">
                  <w:marLeft w:val="0"/>
                  <w:marRight w:val="0"/>
                  <w:marTop w:val="0"/>
                  <w:marBottom w:val="0"/>
                  <w:divBdr>
                    <w:top w:val="none" w:sz="0" w:space="0" w:color="auto"/>
                    <w:left w:val="none" w:sz="0" w:space="0" w:color="auto"/>
                    <w:bottom w:val="none" w:sz="0" w:space="0" w:color="auto"/>
                    <w:right w:val="none" w:sz="0" w:space="0" w:color="auto"/>
                  </w:divBdr>
                  <w:divsChild>
                    <w:div w:id="119344718">
                      <w:marLeft w:val="0"/>
                      <w:marRight w:val="0"/>
                      <w:marTop w:val="0"/>
                      <w:marBottom w:val="0"/>
                      <w:divBdr>
                        <w:top w:val="none" w:sz="0" w:space="0" w:color="auto"/>
                        <w:left w:val="none" w:sz="0" w:space="0" w:color="auto"/>
                        <w:bottom w:val="none" w:sz="0" w:space="0" w:color="auto"/>
                        <w:right w:val="none" w:sz="0" w:space="0" w:color="auto"/>
                      </w:divBdr>
                      <w:divsChild>
                        <w:div w:id="631980767">
                          <w:marLeft w:val="0"/>
                          <w:marRight w:val="0"/>
                          <w:marTop w:val="0"/>
                          <w:marBottom w:val="0"/>
                          <w:divBdr>
                            <w:top w:val="none" w:sz="0" w:space="0" w:color="auto"/>
                            <w:left w:val="none" w:sz="0" w:space="0" w:color="auto"/>
                            <w:bottom w:val="none" w:sz="0" w:space="0" w:color="auto"/>
                            <w:right w:val="none" w:sz="0" w:space="0" w:color="auto"/>
                          </w:divBdr>
                        </w:div>
                        <w:div w:id="668869444">
                          <w:marLeft w:val="0"/>
                          <w:marRight w:val="0"/>
                          <w:marTop w:val="0"/>
                          <w:marBottom w:val="0"/>
                          <w:divBdr>
                            <w:top w:val="none" w:sz="0" w:space="0" w:color="auto"/>
                            <w:left w:val="none" w:sz="0" w:space="0" w:color="auto"/>
                            <w:bottom w:val="none" w:sz="0" w:space="0" w:color="auto"/>
                            <w:right w:val="none" w:sz="0" w:space="0" w:color="auto"/>
                          </w:divBdr>
                        </w:div>
                        <w:div w:id="1127553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218056">
                  <w:marLeft w:val="0"/>
                  <w:marRight w:val="0"/>
                  <w:marTop w:val="0"/>
                  <w:marBottom w:val="0"/>
                  <w:divBdr>
                    <w:top w:val="none" w:sz="0" w:space="0" w:color="auto"/>
                    <w:left w:val="none" w:sz="0" w:space="0" w:color="auto"/>
                    <w:bottom w:val="none" w:sz="0" w:space="0" w:color="auto"/>
                    <w:right w:val="none" w:sz="0" w:space="0" w:color="auto"/>
                  </w:divBdr>
                  <w:divsChild>
                    <w:div w:id="993029758">
                      <w:marLeft w:val="0"/>
                      <w:marRight w:val="0"/>
                      <w:marTop w:val="100"/>
                      <w:marBottom w:val="100"/>
                      <w:divBdr>
                        <w:top w:val="none" w:sz="0" w:space="0" w:color="auto"/>
                        <w:left w:val="none" w:sz="0" w:space="0" w:color="auto"/>
                        <w:bottom w:val="none" w:sz="0" w:space="0" w:color="auto"/>
                        <w:right w:val="none" w:sz="0" w:space="0" w:color="auto"/>
                      </w:divBdr>
                      <w:divsChild>
                        <w:div w:id="994799690">
                          <w:marLeft w:val="0"/>
                          <w:marRight w:val="0"/>
                          <w:marTop w:val="0"/>
                          <w:marBottom w:val="0"/>
                          <w:divBdr>
                            <w:top w:val="none" w:sz="0" w:space="0" w:color="auto"/>
                            <w:left w:val="none" w:sz="0" w:space="0" w:color="auto"/>
                            <w:bottom w:val="none" w:sz="0" w:space="0" w:color="auto"/>
                            <w:right w:val="none" w:sz="0" w:space="0" w:color="auto"/>
                          </w:divBdr>
                        </w:div>
                        <w:div w:id="862284640">
                          <w:marLeft w:val="0"/>
                          <w:marRight w:val="0"/>
                          <w:marTop w:val="0"/>
                          <w:marBottom w:val="0"/>
                          <w:divBdr>
                            <w:top w:val="none" w:sz="0" w:space="0" w:color="auto"/>
                            <w:left w:val="none" w:sz="0" w:space="0" w:color="auto"/>
                            <w:bottom w:val="none" w:sz="0" w:space="0" w:color="auto"/>
                            <w:right w:val="none" w:sz="0" w:space="0" w:color="auto"/>
                          </w:divBdr>
                        </w:div>
                        <w:div w:id="1936867230">
                          <w:marLeft w:val="0"/>
                          <w:marRight w:val="0"/>
                          <w:marTop w:val="0"/>
                          <w:marBottom w:val="0"/>
                          <w:divBdr>
                            <w:top w:val="none" w:sz="0" w:space="0" w:color="auto"/>
                            <w:left w:val="none" w:sz="0" w:space="0" w:color="auto"/>
                            <w:bottom w:val="none" w:sz="0" w:space="0" w:color="auto"/>
                            <w:right w:val="none" w:sz="0" w:space="0" w:color="auto"/>
                          </w:divBdr>
                        </w:div>
                        <w:div w:id="409737645">
                          <w:marLeft w:val="0"/>
                          <w:marRight w:val="0"/>
                          <w:marTop w:val="0"/>
                          <w:marBottom w:val="0"/>
                          <w:divBdr>
                            <w:top w:val="none" w:sz="0" w:space="0" w:color="auto"/>
                            <w:left w:val="none" w:sz="0" w:space="0" w:color="auto"/>
                            <w:bottom w:val="none" w:sz="0" w:space="0" w:color="auto"/>
                            <w:right w:val="none" w:sz="0" w:space="0" w:color="auto"/>
                          </w:divBdr>
                        </w:div>
                        <w:div w:id="88237260">
                          <w:marLeft w:val="0"/>
                          <w:marRight w:val="0"/>
                          <w:marTop w:val="0"/>
                          <w:marBottom w:val="0"/>
                          <w:divBdr>
                            <w:top w:val="none" w:sz="0" w:space="0" w:color="auto"/>
                            <w:left w:val="none" w:sz="0" w:space="0" w:color="auto"/>
                            <w:bottom w:val="none" w:sz="0" w:space="0" w:color="auto"/>
                            <w:right w:val="none" w:sz="0" w:space="0" w:color="auto"/>
                          </w:divBdr>
                        </w:div>
                        <w:div w:id="439103092">
                          <w:marLeft w:val="0"/>
                          <w:marRight w:val="0"/>
                          <w:marTop w:val="0"/>
                          <w:marBottom w:val="0"/>
                          <w:divBdr>
                            <w:top w:val="none" w:sz="0" w:space="0" w:color="auto"/>
                            <w:left w:val="none" w:sz="0" w:space="0" w:color="auto"/>
                            <w:bottom w:val="none" w:sz="0" w:space="0" w:color="auto"/>
                            <w:right w:val="none" w:sz="0" w:space="0" w:color="auto"/>
                          </w:divBdr>
                        </w:div>
                        <w:div w:id="62793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5934984">
      <w:bodyDiv w:val="1"/>
      <w:marLeft w:val="0"/>
      <w:marRight w:val="0"/>
      <w:marTop w:val="0"/>
      <w:marBottom w:val="0"/>
      <w:divBdr>
        <w:top w:val="none" w:sz="0" w:space="0" w:color="auto"/>
        <w:left w:val="none" w:sz="0" w:space="0" w:color="auto"/>
        <w:bottom w:val="none" w:sz="0" w:space="0" w:color="auto"/>
        <w:right w:val="none" w:sz="0" w:space="0" w:color="auto"/>
      </w:divBdr>
      <w:divsChild>
        <w:div w:id="163905537">
          <w:marLeft w:val="0"/>
          <w:marRight w:val="0"/>
          <w:marTop w:val="0"/>
          <w:marBottom w:val="0"/>
          <w:divBdr>
            <w:top w:val="none" w:sz="0" w:space="0" w:color="auto"/>
            <w:left w:val="none" w:sz="0" w:space="0" w:color="auto"/>
            <w:bottom w:val="none" w:sz="0" w:space="0" w:color="auto"/>
            <w:right w:val="none" w:sz="0" w:space="0" w:color="auto"/>
          </w:divBdr>
          <w:divsChild>
            <w:div w:id="381251302">
              <w:marLeft w:val="0"/>
              <w:marRight w:val="0"/>
              <w:marTop w:val="0"/>
              <w:marBottom w:val="0"/>
              <w:divBdr>
                <w:top w:val="none" w:sz="0" w:space="0" w:color="auto"/>
                <w:left w:val="none" w:sz="0" w:space="0" w:color="auto"/>
                <w:bottom w:val="none" w:sz="0" w:space="0" w:color="auto"/>
                <w:right w:val="none" w:sz="0" w:space="0" w:color="auto"/>
              </w:divBdr>
              <w:divsChild>
                <w:div w:id="957223154">
                  <w:marLeft w:val="0"/>
                  <w:marRight w:val="0"/>
                  <w:marTop w:val="0"/>
                  <w:marBottom w:val="0"/>
                  <w:divBdr>
                    <w:top w:val="none" w:sz="0" w:space="0" w:color="auto"/>
                    <w:left w:val="none" w:sz="0" w:space="0" w:color="auto"/>
                    <w:bottom w:val="none" w:sz="0" w:space="0" w:color="auto"/>
                    <w:right w:val="none" w:sz="0" w:space="0" w:color="auto"/>
                  </w:divBdr>
                  <w:divsChild>
                    <w:div w:id="936645027">
                      <w:marLeft w:val="0"/>
                      <w:marRight w:val="0"/>
                      <w:marTop w:val="0"/>
                      <w:marBottom w:val="0"/>
                      <w:divBdr>
                        <w:top w:val="none" w:sz="0" w:space="0" w:color="auto"/>
                        <w:left w:val="none" w:sz="0" w:space="0" w:color="auto"/>
                        <w:bottom w:val="none" w:sz="0" w:space="0" w:color="auto"/>
                        <w:right w:val="none" w:sz="0" w:space="0" w:color="auto"/>
                      </w:divBdr>
                      <w:divsChild>
                        <w:div w:id="285547447">
                          <w:marLeft w:val="0"/>
                          <w:marRight w:val="0"/>
                          <w:marTop w:val="0"/>
                          <w:marBottom w:val="0"/>
                          <w:divBdr>
                            <w:top w:val="none" w:sz="0" w:space="0" w:color="auto"/>
                            <w:left w:val="none" w:sz="0" w:space="0" w:color="auto"/>
                            <w:bottom w:val="none" w:sz="0" w:space="0" w:color="auto"/>
                            <w:right w:val="none" w:sz="0" w:space="0" w:color="auto"/>
                          </w:divBdr>
                        </w:div>
                        <w:div w:id="1114712720">
                          <w:marLeft w:val="0"/>
                          <w:marRight w:val="0"/>
                          <w:marTop w:val="0"/>
                          <w:marBottom w:val="0"/>
                          <w:divBdr>
                            <w:top w:val="none" w:sz="0" w:space="0" w:color="auto"/>
                            <w:left w:val="none" w:sz="0" w:space="0" w:color="auto"/>
                            <w:bottom w:val="none" w:sz="0" w:space="0" w:color="auto"/>
                            <w:right w:val="none" w:sz="0" w:space="0" w:color="auto"/>
                          </w:divBdr>
                        </w:div>
                        <w:div w:id="99178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409651">
                  <w:marLeft w:val="0"/>
                  <w:marRight w:val="0"/>
                  <w:marTop w:val="0"/>
                  <w:marBottom w:val="0"/>
                  <w:divBdr>
                    <w:top w:val="none" w:sz="0" w:space="0" w:color="auto"/>
                    <w:left w:val="none" w:sz="0" w:space="0" w:color="auto"/>
                    <w:bottom w:val="none" w:sz="0" w:space="0" w:color="auto"/>
                    <w:right w:val="none" w:sz="0" w:space="0" w:color="auto"/>
                  </w:divBdr>
                  <w:divsChild>
                    <w:div w:id="2039820024">
                      <w:marLeft w:val="0"/>
                      <w:marRight w:val="0"/>
                      <w:marTop w:val="100"/>
                      <w:marBottom w:val="100"/>
                      <w:divBdr>
                        <w:top w:val="none" w:sz="0" w:space="0" w:color="auto"/>
                        <w:left w:val="none" w:sz="0" w:space="0" w:color="auto"/>
                        <w:bottom w:val="none" w:sz="0" w:space="0" w:color="auto"/>
                        <w:right w:val="none" w:sz="0" w:space="0" w:color="auto"/>
                      </w:divBdr>
                      <w:divsChild>
                        <w:div w:id="775978113">
                          <w:marLeft w:val="0"/>
                          <w:marRight w:val="0"/>
                          <w:marTop w:val="0"/>
                          <w:marBottom w:val="0"/>
                          <w:divBdr>
                            <w:top w:val="none" w:sz="0" w:space="0" w:color="auto"/>
                            <w:left w:val="none" w:sz="0" w:space="0" w:color="auto"/>
                            <w:bottom w:val="none" w:sz="0" w:space="0" w:color="auto"/>
                            <w:right w:val="none" w:sz="0" w:space="0" w:color="auto"/>
                          </w:divBdr>
                        </w:div>
                        <w:div w:id="372926977">
                          <w:marLeft w:val="0"/>
                          <w:marRight w:val="0"/>
                          <w:marTop w:val="0"/>
                          <w:marBottom w:val="0"/>
                          <w:divBdr>
                            <w:top w:val="none" w:sz="0" w:space="0" w:color="auto"/>
                            <w:left w:val="none" w:sz="0" w:space="0" w:color="auto"/>
                            <w:bottom w:val="none" w:sz="0" w:space="0" w:color="auto"/>
                            <w:right w:val="none" w:sz="0" w:space="0" w:color="auto"/>
                          </w:divBdr>
                        </w:div>
                        <w:div w:id="1786150814">
                          <w:marLeft w:val="0"/>
                          <w:marRight w:val="0"/>
                          <w:marTop w:val="0"/>
                          <w:marBottom w:val="0"/>
                          <w:divBdr>
                            <w:top w:val="none" w:sz="0" w:space="0" w:color="auto"/>
                            <w:left w:val="none" w:sz="0" w:space="0" w:color="auto"/>
                            <w:bottom w:val="none" w:sz="0" w:space="0" w:color="auto"/>
                            <w:right w:val="none" w:sz="0" w:space="0" w:color="auto"/>
                          </w:divBdr>
                        </w:div>
                        <w:div w:id="287976636">
                          <w:marLeft w:val="0"/>
                          <w:marRight w:val="0"/>
                          <w:marTop w:val="0"/>
                          <w:marBottom w:val="0"/>
                          <w:divBdr>
                            <w:top w:val="none" w:sz="0" w:space="0" w:color="auto"/>
                            <w:left w:val="none" w:sz="0" w:space="0" w:color="auto"/>
                            <w:bottom w:val="none" w:sz="0" w:space="0" w:color="auto"/>
                            <w:right w:val="none" w:sz="0" w:space="0" w:color="auto"/>
                          </w:divBdr>
                        </w:div>
                        <w:div w:id="1980957020">
                          <w:marLeft w:val="0"/>
                          <w:marRight w:val="0"/>
                          <w:marTop w:val="30"/>
                          <w:marBottom w:val="60"/>
                          <w:divBdr>
                            <w:top w:val="none" w:sz="0" w:space="0" w:color="auto"/>
                            <w:left w:val="none" w:sz="0" w:space="0" w:color="auto"/>
                            <w:bottom w:val="none" w:sz="0" w:space="0" w:color="auto"/>
                            <w:right w:val="none" w:sz="0" w:space="0" w:color="auto"/>
                          </w:divBdr>
                          <w:divsChild>
                            <w:div w:id="958993488">
                              <w:marLeft w:val="0"/>
                              <w:marRight w:val="0"/>
                              <w:marTop w:val="0"/>
                              <w:marBottom w:val="0"/>
                              <w:divBdr>
                                <w:top w:val="none" w:sz="0" w:space="0" w:color="auto"/>
                                <w:left w:val="none" w:sz="0" w:space="0" w:color="auto"/>
                                <w:bottom w:val="none" w:sz="0" w:space="0" w:color="auto"/>
                                <w:right w:val="none" w:sz="0" w:space="0" w:color="auto"/>
                              </w:divBdr>
                            </w:div>
                            <w:div w:id="1205867875">
                              <w:marLeft w:val="0"/>
                              <w:marRight w:val="0"/>
                              <w:marTop w:val="0"/>
                              <w:marBottom w:val="0"/>
                              <w:divBdr>
                                <w:top w:val="none" w:sz="0" w:space="0" w:color="auto"/>
                                <w:left w:val="none" w:sz="0" w:space="0" w:color="auto"/>
                                <w:bottom w:val="none" w:sz="0" w:space="0" w:color="auto"/>
                                <w:right w:val="none" w:sz="0" w:space="0" w:color="auto"/>
                              </w:divBdr>
                            </w:div>
                          </w:divsChild>
                        </w:div>
                        <w:div w:id="1033767105">
                          <w:marLeft w:val="0"/>
                          <w:marRight w:val="0"/>
                          <w:marTop w:val="0"/>
                          <w:marBottom w:val="0"/>
                          <w:divBdr>
                            <w:top w:val="none" w:sz="0" w:space="0" w:color="auto"/>
                            <w:left w:val="none" w:sz="0" w:space="0" w:color="auto"/>
                            <w:bottom w:val="none" w:sz="0" w:space="0" w:color="auto"/>
                            <w:right w:val="none" w:sz="0" w:space="0" w:color="auto"/>
                          </w:divBdr>
                        </w:div>
                        <w:div w:id="1299804145">
                          <w:marLeft w:val="0"/>
                          <w:marRight w:val="0"/>
                          <w:marTop w:val="0"/>
                          <w:marBottom w:val="0"/>
                          <w:divBdr>
                            <w:top w:val="none" w:sz="0" w:space="0" w:color="auto"/>
                            <w:left w:val="none" w:sz="0" w:space="0" w:color="auto"/>
                            <w:bottom w:val="none" w:sz="0" w:space="0" w:color="auto"/>
                            <w:right w:val="none" w:sz="0" w:space="0" w:color="auto"/>
                          </w:divBdr>
                        </w:div>
                        <w:div w:id="558632009">
                          <w:marLeft w:val="0"/>
                          <w:marRight w:val="0"/>
                          <w:marTop w:val="0"/>
                          <w:marBottom w:val="0"/>
                          <w:divBdr>
                            <w:top w:val="none" w:sz="0" w:space="0" w:color="auto"/>
                            <w:left w:val="none" w:sz="0" w:space="0" w:color="auto"/>
                            <w:bottom w:val="none" w:sz="0" w:space="0" w:color="auto"/>
                            <w:right w:val="none" w:sz="0" w:space="0" w:color="auto"/>
                          </w:divBdr>
                          <w:divsChild>
                            <w:div w:id="1961450877">
                              <w:marLeft w:val="0"/>
                              <w:marRight w:val="0"/>
                              <w:marTop w:val="0"/>
                              <w:marBottom w:val="0"/>
                              <w:divBdr>
                                <w:top w:val="none" w:sz="0" w:space="0" w:color="auto"/>
                                <w:left w:val="none" w:sz="0" w:space="0" w:color="auto"/>
                                <w:bottom w:val="none" w:sz="0" w:space="0" w:color="auto"/>
                                <w:right w:val="none" w:sz="0" w:space="0" w:color="auto"/>
                              </w:divBdr>
                              <w:divsChild>
                                <w:div w:id="204217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48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0663581">
      <w:bodyDiv w:val="1"/>
      <w:marLeft w:val="0"/>
      <w:marRight w:val="0"/>
      <w:marTop w:val="0"/>
      <w:marBottom w:val="0"/>
      <w:divBdr>
        <w:top w:val="none" w:sz="0" w:space="0" w:color="auto"/>
        <w:left w:val="none" w:sz="0" w:space="0" w:color="auto"/>
        <w:bottom w:val="none" w:sz="0" w:space="0" w:color="auto"/>
        <w:right w:val="none" w:sz="0" w:space="0" w:color="auto"/>
      </w:divBdr>
      <w:divsChild>
        <w:div w:id="1640456323">
          <w:marLeft w:val="0"/>
          <w:marRight w:val="0"/>
          <w:marTop w:val="0"/>
          <w:marBottom w:val="0"/>
          <w:divBdr>
            <w:top w:val="none" w:sz="0" w:space="0" w:color="auto"/>
            <w:left w:val="none" w:sz="0" w:space="0" w:color="auto"/>
            <w:bottom w:val="none" w:sz="0" w:space="0" w:color="auto"/>
            <w:right w:val="none" w:sz="0" w:space="0" w:color="auto"/>
          </w:divBdr>
          <w:divsChild>
            <w:div w:id="461189666">
              <w:marLeft w:val="0"/>
              <w:marRight w:val="0"/>
              <w:marTop w:val="0"/>
              <w:marBottom w:val="0"/>
              <w:divBdr>
                <w:top w:val="none" w:sz="0" w:space="0" w:color="auto"/>
                <w:left w:val="none" w:sz="0" w:space="0" w:color="auto"/>
                <w:bottom w:val="none" w:sz="0" w:space="0" w:color="auto"/>
                <w:right w:val="none" w:sz="0" w:space="0" w:color="auto"/>
              </w:divBdr>
              <w:divsChild>
                <w:div w:id="530728719">
                  <w:marLeft w:val="0"/>
                  <w:marRight w:val="0"/>
                  <w:marTop w:val="0"/>
                  <w:marBottom w:val="0"/>
                  <w:divBdr>
                    <w:top w:val="none" w:sz="0" w:space="0" w:color="auto"/>
                    <w:left w:val="none" w:sz="0" w:space="0" w:color="auto"/>
                    <w:bottom w:val="none" w:sz="0" w:space="0" w:color="auto"/>
                    <w:right w:val="none" w:sz="0" w:space="0" w:color="auto"/>
                  </w:divBdr>
                  <w:divsChild>
                    <w:div w:id="843863854">
                      <w:marLeft w:val="0"/>
                      <w:marRight w:val="0"/>
                      <w:marTop w:val="0"/>
                      <w:marBottom w:val="0"/>
                      <w:divBdr>
                        <w:top w:val="none" w:sz="0" w:space="0" w:color="auto"/>
                        <w:left w:val="none" w:sz="0" w:space="0" w:color="auto"/>
                        <w:bottom w:val="none" w:sz="0" w:space="0" w:color="auto"/>
                        <w:right w:val="none" w:sz="0" w:space="0" w:color="auto"/>
                      </w:divBdr>
                      <w:divsChild>
                        <w:div w:id="1255550249">
                          <w:marLeft w:val="0"/>
                          <w:marRight w:val="0"/>
                          <w:marTop w:val="0"/>
                          <w:marBottom w:val="0"/>
                          <w:divBdr>
                            <w:top w:val="none" w:sz="0" w:space="0" w:color="auto"/>
                            <w:left w:val="none" w:sz="0" w:space="0" w:color="auto"/>
                            <w:bottom w:val="none" w:sz="0" w:space="0" w:color="auto"/>
                            <w:right w:val="none" w:sz="0" w:space="0" w:color="auto"/>
                          </w:divBdr>
                        </w:div>
                        <w:div w:id="80859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282288">
                  <w:marLeft w:val="0"/>
                  <w:marRight w:val="0"/>
                  <w:marTop w:val="0"/>
                  <w:marBottom w:val="0"/>
                  <w:divBdr>
                    <w:top w:val="none" w:sz="0" w:space="0" w:color="auto"/>
                    <w:left w:val="none" w:sz="0" w:space="0" w:color="auto"/>
                    <w:bottom w:val="none" w:sz="0" w:space="0" w:color="auto"/>
                    <w:right w:val="none" w:sz="0" w:space="0" w:color="auto"/>
                  </w:divBdr>
                  <w:divsChild>
                    <w:div w:id="489297148">
                      <w:marLeft w:val="0"/>
                      <w:marRight w:val="0"/>
                      <w:marTop w:val="100"/>
                      <w:marBottom w:val="100"/>
                      <w:divBdr>
                        <w:top w:val="none" w:sz="0" w:space="0" w:color="auto"/>
                        <w:left w:val="none" w:sz="0" w:space="0" w:color="auto"/>
                        <w:bottom w:val="none" w:sz="0" w:space="0" w:color="auto"/>
                        <w:right w:val="none" w:sz="0" w:space="0" w:color="auto"/>
                      </w:divBdr>
                      <w:divsChild>
                        <w:div w:id="1502157813">
                          <w:marLeft w:val="0"/>
                          <w:marRight w:val="0"/>
                          <w:marTop w:val="30"/>
                          <w:marBottom w:val="60"/>
                          <w:divBdr>
                            <w:top w:val="none" w:sz="0" w:space="0" w:color="auto"/>
                            <w:left w:val="none" w:sz="0" w:space="0" w:color="auto"/>
                            <w:bottom w:val="none" w:sz="0" w:space="0" w:color="auto"/>
                            <w:right w:val="none" w:sz="0" w:space="0" w:color="auto"/>
                          </w:divBdr>
                          <w:divsChild>
                            <w:div w:id="796415782">
                              <w:marLeft w:val="0"/>
                              <w:marRight w:val="0"/>
                              <w:marTop w:val="0"/>
                              <w:marBottom w:val="0"/>
                              <w:divBdr>
                                <w:top w:val="none" w:sz="0" w:space="0" w:color="auto"/>
                                <w:left w:val="none" w:sz="0" w:space="0" w:color="auto"/>
                                <w:bottom w:val="none" w:sz="0" w:space="0" w:color="auto"/>
                                <w:right w:val="none" w:sz="0" w:space="0" w:color="auto"/>
                              </w:divBdr>
                            </w:div>
                            <w:div w:id="1715079441">
                              <w:marLeft w:val="0"/>
                              <w:marRight w:val="0"/>
                              <w:marTop w:val="0"/>
                              <w:marBottom w:val="0"/>
                              <w:divBdr>
                                <w:top w:val="none" w:sz="0" w:space="0" w:color="auto"/>
                                <w:left w:val="none" w:sz="0" w:space="0" w:color="auto"/>
                                <w:bottom w:val="none" w:sz="0" w:space="0" w:color="auto"/>
                                <w:right w:val="none" w:sz="0" w:space="0" w:color="auto"/>
                              </w:divBdr>
                              <w:divsChild>
                                <w:div w:id="1790972492">
                                  <w:marLeft w:val="0"/>
                                  <w:marRight w:val="0"/>
                                  <w:marTop w:val="0"/>
                                  <w:marBottom w:val="0"/>
                                  <w:divBdr>
                                    <w:top w:val="none" w:sz="0" w:space="0" w:color="auto"/>
                                    <w:left w:val="none" w:sz="0" w:space="0" w:color="auto"/>
                                    <w:bottom w:val="none" w:sz="0" w:space="0" w:color="auto"/>
                                    <w:right w:val="none" w:sz="0" w:space="0" w:color="auto"/>
                                  </w:divBdr>
                                </w:div>
                                <w:div w:id="1979608463">
                                  <w:marLeft w:val="0"/>
                                  <w:marRight w:val="0"/>
                                  <w:marTop w:val="0"/>
                                  <w:marBottom w:val="0"/>
                                  <w:divBdr>
                                    <w:top w:val="none" w:sz="0" w:space="0" w:color="auto"/>
                                    <w:left w:val="none" w:sz="0" w:space="0" w:color="auto"/>
                                    <w:bottom w:val="none" w:sz="0" w:space="0" w:color="auto"/>
                                    <w:right w:val="none" w:sz="0" w:space="0" w:color="auto"/>
                                  </w:divBdr>
                                </w:div>
                                <w:div w:id="54437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609175">
                          <w:marLeft w:val="0"/>
                          <w:marRight w:val="0"/>
                          <w:marTop w:val="30"/>
                          <w:marBottom w:val="60"/>
                          <w:divBdr>
                            <w:top w:val="none" w:sz="0" w:space="0" w:color="auto"/>
                            <w:left w:val="none" w:sz="0" w:space="0" w:color="auto"/>
                            <w:bottom w:val="none" w:sz="0" w:space="0" w:color="auto"/>
                            <w:right w:val="none" w:sz="0" w:space="0" w:color="auto"/>
                          </w:divBdr>
                          <w:divsChild>
                            <w:div w:id="554316237">
                              <w:marLeft w:val="0"/>
                              <w:marRight w:val="0"/>
                              <w:marTop w:val="0"/>
                              <w:marBottom w:val="0"/>
                              <w:divBdr>
                                <w:top w:val="none" w:sz="0" w:space="0" w:color="auto"/>
                                <w:left w:val="none" w:sz="0" w:space="0" w:color="auto"/>
                                <w:bottom w:val="none" w:sz="0" w:space="0" w:color="auto"/>
                                <w:right w:val="none" w:sz="0" w:space="0" w:color="auto"/>
                              </w:divBdr>
                            </w:div>
                            <w:div w:id="246426562">
                              <w:marLeft w:val="0"/>
                              <w:marRight w:val="0"/>
                              <w:marTop w:val="0"/>
                              <w:marBottom w:val="0"/>
                              <w:divBdr>
                                <w:top w:val="none" w:sz="0" w:space="0" w:color="auto"/>
                                <w:left w:val="none" w:sz="0" w:space="0" w:color="auto"/>
                                <w:bottom w:val="none" w:sz="0" w:space="0" w:color="auto"/>
                                <w:right w:val="none" w:sz="0" w:space="0" w:color="auto"/>
                              </w:divBdr>
                              <w:divsChild>
                                <w:div w:id="685138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141591">
                          <w:marLeft w:val="0"/>
                          <w:marRight w:val="0"/>
                          <w:marTop w:val="0"/>
                          <w:marBottom w:val="0"/>
                          <w:divBdr>
                            <w:top w:val="none" w:sz="0" w:space="0" w:color="auto"/>
                            <w:left w:val="none" w:sz="0" w:space="0" w:color="auto"/>
                            <w:bottom w:val="none" w:sz="0" w:space="0" w:color="auto"/>
                            <w:right w:val="none" w:sz="0" w:space="0" w:color="auto"/>
                          </w:divBdr>
                        </w:div>
                        <w:div w:id="1247421913">
                          <w:marLeft w:val="0"/>
                          <w:marRight w:val="0"/>
                          <w:marTop w:val="30"/>
                          <w:marBottom w:val="60"/>
                          <w:divBdr>
                            <w:top w:val="none" w:sz="0" w:space="0" w:color="auto"/>
                            <w:left w:val="none" w:sz="0" w:space="0" w:color="auto"/>
                            <w:bottom w:val="none" w:sz="0" w:space="0" w:color="auto"/>
                            <w:right w:val="none" w:sz="0" w:space="0" w:color="auto"/>
                          </w:divBdr>
                          <w:divsChild>
                            <w:div w:id="340594512">
                              <w:marLeft w:val="0"/>
                              <w:marRight w:val="0"/>
                              <w:marTop w:val="0"/>
                              <w:marBottom w:val="0"/>
                              <w:divBdr>
                                <w:top w:val="none" w:sz="0" w:space="0" w:color="auto"/>
                                <w:left w:val="none" w:sz="0" w:space="0" w:color="auto"/>
                                <w:bottom w:val="none" w:sz="0" w:space="0" w:color="auto"/>
                                <w:right w:val="none" w:sz="0" w:space="0" w:color="auto"/>
                              </w:divBdr>
                            </w:div>
                            <w:div w:id="2115324298">
                              <w:marLeft w:val="0"/>
                              <w:marRight w:val="0"/>
                              <w:marTop w:val="0"/>
                              <w:marBottom w:val="0"/>
                              <w:divBdr>
                                <w:top w:val="none" w:sz="0" w:space="0" w:color="auto"/>
                                <w:left w:val="none" w:sz="0" w:space="0" w:color="auto"/>
                                <w:bottom w:val="none" w:sz="0" w:space="0" w:color="auto"/>
                                <w:right w:val="none" w:sz="0" w:space="0" w:color="auto"/>
                              </w:divBdr>
                            </w:div>
                          </w:divsChild>
                        </w:div>
                        <w:div w:id="173888738">
                          <w:marLeft w:val="0"/>
                          <w:marRight w:val="0"/>
                          <w:marTop w:val="0"/>
                          <w:marBottom w:val="0"/>
                          <w:divBdr>
                            <w:top w:val="none" w:sz="0" w:space="0" w:color="auto"/>
                            <w:left w:val="none" w:sz="0" w:space="0" w:color="auto"/>
                            <w:bottom w:val="none" w:sz="0" w:space="0" w:color="auto"/>
                            <w:right w:val="none" w:sz="0" w:space="0" w:color="auto"/>
                          </w:divBdr>
                        </w:div>
                        <w:div w:id="111366009">
                          <w:marLeft w:val="0"/>
                          <w:marRight w:val="0"/>
                          <w:marTop w:val="0"/>
                          <w:marBottom w:val="0"/>
                          <w:divBdr>
                            <w:top w:val="none" w:sz="0" w:space="0" w:color="auto"/>
                            <w:left w:val="none" w:sz="0" w:space="0" w:color="auto"/>
                            <w:bottom w:val="none" w:sz="0" w:space="0" w:color="auto"/>
                            <w:right w:val="none" w:sz="0" w:space="0" w:color="auto"/>
                          </w:divBdr>
                        </w:div>
                        <w:div w:id="2047828903">
                          <w:marLeft w:val="0"/>
                          <w:marRight w:val="0"/>
                          <w:marTop w:val="0"/>
                          <w:marBottom w:val="0"/>
                          <w:divBdr>
                            <w:top w:val="none" w:sz="0" w:space="0" w:color="auto"/>
                            <w:left w:val="none" w:sz="0" w:space="0" w:color="auto"/>
                            <w:bottom w:val="none" w:sz="0" w:space="0" w:color="auto"/>
                            <w:right w:val="none" w:sz="0" w:space="0" w:color="auto"/>
                          </w:divBdr>
                        </w:div>
                        <w:div w:id="979378945">
                          <w:marLeft w:val="0"/>
                          <w:marRight w:val="0"/>
                          <w:marTop w:val="30"/>
                          <w:marBottom w:val="60"/>
                          <w:divBdr>
                            <w:top w:val="none" w:sz="0" w:space="0" w:color="auto"/>
                            <w:left w:val="none" w:sz="0" w:space="0" w:color="auto"/>
                            <w:bottom w:val="none" w:sz="0" w:space="0" w:color="auto"/>
                            <w:right w:val="none" w:sz="0" w:space="0" w:color="auto"/>
                          </w:divBdr>
                          <w:divsChild>
                            <w:div w:id="669254449">
                              <w:marLeft w:val="0"/>
                              <w:marRight w:val="0"/>
                              <w:marTop w:val="0"/>
                              <w:marBottom w:val="0"/>
                              <w:divBdr>
                                <w:top w:val="none" w:sz="0" w:space="0" w:color="auto"/>
                                <w:left w:val="none" w:sz="0" w:space="0" w:color="auto"/>
                                <w:bottom w:val="none" w:sz="0" w:space="0" w:color="auto"/>
                                <w:right w:val="none" w:sz="0" w:space="0" w:color="auto"/>
                              </w:divBdr>
                            </w:div>
                            <w:div w:id="247153296">
                              <w:marLeft w:val="0"/>
                              <w:marRight w:val="0"/>
                              <w:marTop w:val="0"/>
                              <w:marBottom w:val="0"/>
                              <w:divBdr>
                                <w:top w:val="none" w:sz="0" w:space="0" w:color="auto"/>
                                <w:left w:val="none" w:sz="0" w:space="0" w:color="auto"/>
                                <w:bottom w:val="none" w:sz="0" w:space="0" w:color="auto"/>
                                <w:right w:val="none" w:sz="0" w:space="0" w:color="auto"/>
                              </w:divBdr>
                              <w:divsChild>
                                <w:div w:id="180169673">
                                  <w:marLeft w:val="0"/>
                                  <w:marRight w:val="0"/>
                                  <w:marTop w:val="0"/>
                                  <w:marBottom w:val="0"/>
                                  <w:divBdr>
                                    <w:top w:val="none" w:sz="0" w:space="0" w:color="auto"/>
                                    <w:left w:val="none" w:sz="0" w:space="0" w:color="auto"/>
                                    <w:bottom w:val="none" w:sz="0" w:space="0" w:color="auto"/>
                                    <w:right w:val="none" w:sz="0" w:space="0" w:color="auto"/>
                                  </w:divBdr>
                                </w:div>
                                <w:div w:id="1686663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47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39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867710">
      <w:bodyDiv w:val="1"/>
      <w:marLeft w:val="0"/>
      <w:marRight w:val="0"/>
      <w:marTop w:val="0"/>
      <w:marBottom w:val="0"/>
      <w:divBdr>
        <w:top w:val="none" w:sz="0" w:space="0" w:color="auto"/>
        <w:left w:val="none" w:sz="0" w:space="0" w:color="auto"/>
        <w:bottom w:val="none" w:sz="0" w:space="0" w:color="auto"/>
        <w:right w:val="none" w:sz="0" w:space="0" w:color="auto"/>
      </w:divBdr>
      <w:divsChild>
        <w:div w:id="1070692771">
          <w:marLeft w:val="0"/>
          <w:marRight w:val="0"/>
          <w:marTop w:val="0"/>
          <w:marBottom w:val="0"/>
          <w:divBdr>
            <w:top w:val="none" w:sz="0" w:space="0" w:color="auto"/>
            <w:left w:val="none" w:sz="0" w:space="0" w:color="auto"/>
            <w:bottom w:val="none" w:sz="0" w:space="0" w:color="auto"/>
            <w:right w:val="none" w:sz="0" w:space="0" w:color="auto"/>
          </w:divBdr>
        </w:div>
        <w:div w:id="365717214">
          <w:marLeft w:val="0"/>
          <w:marRight w:val="0"/>
          <w:marTop w:val="0"/>
          <w:marBottom w:val="0"/>
          <w:divBdr>
            <w:top w:val="none" w:sz="0" w:space="0" w:color="auto"/>
            <w:left w:val="none" w:sz="0" w:space="0" w:color="auto"/>
            <w:bottom w:val="none" w:sz="0" w:space="0" w:color="auto"/>
            <w:right w:val="none" w:sz="0" w:space="0" w:color="auto"/>
          </w:divBdr>
        </w:div>
        <w:div w:id="2001888085">
          <w:marLeft w:val="0"/>
          <w:marRight w:val="0"/>
          <w:marTop w:val="0"/>
          <w:marBottom w:val="0"/>
          <w:divBdr>
            <w:top w:val="none" w:sz="0" w:space="0" w:color="auto"/>
            <w:left w:val="none" w:sz="0" w:space="0" w:color="auto"/>
            <w:bottom w:val="none" w:sz="0" w:space="0" w:color="auto"/>
            <w:right w:val="none" w:sz="0" w:space="0" w:color="auto"/>
          </w:divBdr>
        </w:div>
        <w:div w:id="1043215749">
          <w:marLeft w:val="0"/>
          <w:marRight w:val="0"/>
          <w:marTop w:val="0"/>
          <w:marBottom w:val="0"/>
          <w:divBdr>
            <w:top w:val="none" w:sz="0" w:space="0" w:color="auto"/>
            <w:left w:val="none" w:sz="0" w:space="0" w:color="auto"/>
            <w:bottom w:val="none" w:sz="0" w:space="0" w:color="auto"/>
            <w:right w:val="none" w:sz="0" w:space="0" w:color="auto"/>
          </w:divBdr>
        </w:div>
        <w:div w:id="1149983836">
          <w:marLeft w:val="0"/>
          <w:marRight w:val="0"/>
          <w:marTop w:val="0"/>
          <w:marBottom w:val="0"/>
          <w:divBdr>
            <w:top w:val="none" w:sz="0" w:space="0" w:color="auto"/>
            <w:left w:val="none" w:sz="0" w:space="0" w:color="auto"/>
            <w:bottom w:val="none" w:sz="0" w:space="0" w:color="auto"/>
            <w:right w:val="none" w:sz="0" w:space="0" w:color="auto"/>
          </w:divBdr>
        </w:div>
        <w:div w:id="1521092156">
          <w:marLeft w:val="0"/>
          <w:marRight w:val="0"/>
          <w:marTop w:val="0"/>
          <w:marBottom w:val="0"/>
          <w:divBdr>
            <w:top w:val="none" w:sz="0" w:space="0" w:color="auto"/>
            <w:left w:val="none" w:sz="0" w:space="0" w:color="auto"/>
            <w:bottom w:val="none" w:sz="0" w:space="0" w:color="auto"/>
            <w:right w:val="none" w:sz="0" w:space="0" w:color="auto"/>
          </w:divBdr>
        </w:div>
        <w:div w:id="633566328">
          <w:marLeft w:val="0"/>
          <w:marRight w:val="0"/>
          <w:marTop w:val="0"/>
          <w:marBottom w:val="0"/>
          <w:divBdr>
            <w:top w:val="none" w:sz="0" w:space="0" w:color="auto"/>
            <w:left w:val="none" w:sz="0" w:space="0" w:color="auto"/>
            <w:bottom w:val="none" w:sz="0" w:space="0" w:color="auto"/>
            <w:right w:val="none" w:sz="0" w:space="0" w:color="auto"/>
          </w:divBdr>
        </w:div>
        <w:div w:id="1564680331">
          <w:marLeft w:val="0"/>
          <w:marRight w:val="0"/>
          <w:marTop w:val="0"/>
          <w:marBottom w:val="0"/>
          <w:divBdr>
            <w:top w:val="none" w:sz="0" w:space="0" w:color="auto"/>
            <w:left w:val="none" w:sz="0" w:space="0" w:color="auto"/>
            <w:bottom w:val="none" w:sz="0" w:space="0" w:color="auto"/>
            <w:right w:val="none" w:sz="0" w:space="0" w:color="auto"/>
          </w:divBdr>
        </w:div>
        <w:div w:id="2141997197">
          <w:marLeft w:val="0"/>
          <w:marRight w:val="0"/>
          <w:marTop w:val="0"/>
          <w:marBottom w:val="0"/>
          <w:divBdr>
            <w:top w:val="none" w:sz="0" w:space="0" w:color="auto"/>
            <w:left w:val="none" w:sz="0" w:space="0" w:color="auto"/>
            <w:bottom w:val="none" w:sz="0" w:space="0" w:color="auto"/>
            <w:right w:val="none" w:sz="0" w:space="0" w:color="auto"/>
          </w:divBdr>
        </w:div>
        <w:div w:id="1192256781">
          <w:marLeft w:val="0"/>
          <w:marRight w:val="0"/>
          <w:marTop w:val="0"/>
          <w:marBottom w:val="0"/>
          <w:divBdr>
            <w:top w:val="none" w:sz="0" w:space="0" w:color="auto"/>
            <w:left w:val="none" w:sz="0" w:space="0" w:color="auto"/>
            <w:bottom w:val="none" w:sz="0" w:space="0" w:color="auto"/>
            <w:right w:val="none" w:sz="0" w:space="0" w:color="auto"/>
          </w:divBdr>
          <w:divsChild>
            <w:div w:id="969171022">
              <w:marLeft w:val="0"/>
              <w:marRight w:val="0"/>
              <w:marTop w:val="0"/>
              <w:marBottom w:val="0"/>
              <w:divBdr>
                <w:top w:val="none" w:sz="0" w:space="0" w:color="auto"/>
                <w:left w:val="none" w:sz="0" w:space="0" w:color="auto"/>
                <w:bottom w:val="none" w:sz="0" w:space="0" w:color="auto"/>
                <w:right w:val="none" w:sz="0" w:space="0" w:color="auto"/>
              </w:divBdr>
              <w:divsChild>
                <w:div w:id="1761220622">
                  <w:marLeft w:val="0"/>
                  <w:marRight w:val="0"/>
                  <w:marTop w:val="0"/>
                  <w:marBottom w:val="0"/>
                  <w:divBdr>
                    <w:top w:val="none" w:sz="0" w:space="0" w:color="auto"/>
                    <w:left w:val="none" w:sz="0" w:space="0" w:color="auto"/>
                    <w:bottom w:val="none" w:sz="0" w:space="0" w:color="auto"/>
                    <w:right w:val="none" w:sz="0" w:space="0" w:color="auto"/>
                  </w:divBdr>
                </w:div>
                <w:div w:id="341201096">
                  <w:marLeft w:val="0"/>
                  <w:marRight w:val="0"/>
                  <w:marTop w:val="30"/>
                  <w:marBottom w:val="60"/>
                  <w:divBdr>
                    <w:top w:val="none" w:sz="0" w:space="0" w:color="auto"/>
                    <w:left w:val="none" w:sz="0" w:space="0" w:color="auto"/>
                    <w:bottom w:val="none" w:sz="0" w:space="0" w:color="auto"/>
                    <w:right w:val="none" w:sz="0" w:space="0" w:color="auto"/>
                  </w:divBdr>
                  <w:divsChild>
                    <w:div w:id="62021952">
                      <w:marLeft w:val="0"/>
                      <w:marRight w:val="0"/>
                      <w:marTop w:val="0"/>
                      <w:marBottom w:val="0"/>
                      <w:divBdr>
                        <w:top w:val="none" w:sz="0" w:space="0" w:color="auto"/>
                        <w:left w:val="none" w:sz="0" w:space="0" w:color="auto"/>
                        <w:bottom w:val="none" w:sz="0" w:space="0" w:color="auto"/>
                        <w:right w:val="none" w:sz="0" w:space="0" w:color="auto"/>
                      </w:divBdr>
                    </w:div>
                    <w:div w:id="210102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660439">
              <w:marLeft w:val="0"/>
              <w:marRight w:val="0"/>
              <w:marTop w:val="0"/>
              <w:marBottom w:val="0"/>
              <w:divBdr>
                <w:top w:val="none" w:sz="0" w:space="0" w:color="auto"/>
                <w:left w:val="none" w:sz="0" w:space="0" w:color="auto"/>
                <w:bottom w:val="none" w:sz="0" w:space="0" w:color="auto"/>
                <w:right w:val="none" w:sz="0" w:space="0" w:color="auto"/>
              </w:divBdr>
              <w:divsChild>
                <w:div w:id="863326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347135">
          <w:marLeft w:val="0"/>
          <w:marRight w:val="0"/>
          <w:marTop w:val="0"/>
          <w:marBottom w:val="0"/>
          <w:divBdr>
            <w:top w:val="none" w:sz="0" w:space="0" w:color="auto"/>
            <w:left w:val="none" w:sz="0" w:space="0" w:color="auto"/>
            <w:bottom w:val="none" w:sz="0" w:space="0" w:color="auto"/>
            <w:right w:val="none" w:sz="0" w:space="0" w:color="auto"/>
          </w:divBdr>
        </w:div>
        <w:div w:id="1163281173">
          <w:marLeft w:val="0"/>
          <w:marRight w:val="0"/>
          <w:marTop w:val="0"/>
          <w:marBottom w:val="0"/>
          <w:divBdr>
            <w:top w:val="none" w:sz="0" w:space="0" w:color="auto"/>
            <w:left w:val="none" w:sz="0" w:space="0" w:color="auto"/>
            <w:bottom w:val="none" w:sz="0" w:space="0" w:color="auto"/>
            <w:right w:val="none" w:sz="0" w:space="0" w:color="auto"/>
          </w:divBdr>
        </w:div>
        <w:div w:id="704142280">
          <w:marLeft w:val="0"/>
          <w:marRight w:val="0"/>
          <w:marTop w:val="0"/>
          <w:marBottom w:val="0"/>
          <w:divBdr>
            <w:top w:val="none" w:sz="0" w:space="0" w:color="auto"/>
            <w:left w:val="none" w:sz="0" w:space="0" w:color="auto"/>
            <w:bottom w:val="none" w:sz="0" w:space="0" w:color="auto"/>
            <w:right w:val="none" w:sz="0" w:space="0" w:color="auto"/>
          </w:divBdr>
        </w:div>
        <w:div w:id="997073884">
          <w:marLeft w:val="0"/>
          <w:marRight w:val="0"/>
          <w:marTop w:val="0"/>
          <w:marBottom w:val="0"/>
          <w:divBdr>
            <w:top w:val="none" w:sz="0" w:space="0" w:color="auto"/>
            <w:left w:val="none" w:sz="0" w:space="0" w:color="auto"/>
            <w:bottom w:val="none" w:sz="0" w:space="0" w:color="auto"/>
            <w:right w:val="none" w:sz="0" w:space="0" w:color="auto"/>
          </w:divBdr>
        </w:div>
        <w:div w:id="964702057">
          <w:marLeft w:val="0"/>
          <w:marRight w:val="0"/>
          <w:marTop w:val="0"/>
          <w:marBottom w:val="0"/>
          <w:divBdr>
            <w:top w:val="none" w:sz="0" w:space="0" w:color="auto"/>
            <w:left w:val="none" w:sz="0" w:space="0" w:color="auto"/>
            <w:bottom w:val="none" w:sz="0" w:space="0" w:color="auto"/>
            <w:right w:val="none" w:sz="0" w:space="0" w:color="auto"/>
          </w:divBdr>
        </w:div>
        <w:div w:id="1660574067">
          <w:marLeft w:val="0"/>
          <w:marRight w:val="0"/>
          <w:marTop w:val="0"/>
          <w:marBottom w:val="0"/>
          <w:divBdr>
            <w:top w:val="none" w:sz="0" w:space="0" w:color="auto"/>
            <w:left w:val="none" w:sz="0" w:space="0" w:color="auto"/>
            <w:bottom w:val="none" w:sz="0" w:space="0" w:color="auto"/>
            <w:right w:val="none" w:sz="0" w:space="0" w:color="auto"/>
          </w:divBdr>
        </w:div>
        <w:div w:id="124932084">
          <w:marLeft w:val="0"/>
          <w:marRight w:val="0"/>
          <w:marTop w:val="0"/>
          <w:marBottom w:val="0"/>
          <w:divBdr>
            <w:top w:val="none" w:sz="0" w:space="0" w:color="auto"/>
            <w:left w:val="none" w:sz="0" w:space="0" w:color="auto"/>
            <w:bottom w:val="none" w:sz="0" w:space="0" w:color="auto"/>
            <w:right w:val="none" w:sz="0" w:space="0" w:color="auto"/>
          </w:divBdr>
        </w:div>
        <w:div w:id="1904175104">
          <w:marLeft w:val="0"/>
          <w:marRight w:val="0"/>
          <w:marTop w:val="15"/>
          <w:marBottom w:val="15"/>
          <w:divBdr>
            <w:top w:val="none" w:sz="0" w:space="0" w:color="auto"/>
            <w:left w:val="none" w:sz="0" w:space="0" w:color="auto"/>
            <w:bottom w:val="none" w:sz="0" w:space="0" w:color="auto"/>
            <w:right w:val="none" w:sz="0" w:space="0" w:color="auto"/>
          </w:divBdr>
          <w:divsChild>
            <w:div w:id="1184397030">
              <w:marLeft w:val="0"/>
              <w:marRight w:val="0"/>
              <w:marTop w:val="0"/>
              <w:marBottom w:val="0"/>
              <w:divBdr>
                <w:top w:val="none" w:sz="0" w:space="0" w:color="auto"/>
                <w:left w:val="none" w:sz="0" w:space="0" w:color="auto"/>
                <w:bottom w:val="none" w:sz="0" w:space="0" w:color="auto"/>
                <w:right w:val="none" w:sz="0" w:space="0" w:color="auto"/>
              </w:divBdr>
              <w:divsChild>
                <w:div w:id="487016838">
                  <w:marLeft w:val="0"/>
                  <w:marRight w:val="90"/>
                  <w:marTop w:val="45"/>
                  <w:marBottom w:val="0"/>
                  <w:divBdr>
                    <w:top w:val="none" w:sz="0" w:space="0" w:color="auto"/>
                    <w:left w:val="none" w:sz="0" w:space="0" w:color="auto"/>
                    <w:bottom w:val="none" w:sz="0" w:space="0" w:color="auto"/>
                    <w:right w:val="none" w:sz="0" w:space="0" w:color="auto"/>
                  </w:divBdr>
                  <w:divsChild>
                    <w:div w:id="1490245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4856462">
      <w:bodyDiv w:val="1"/>
      <w:marLeft w:val="0"/>
      <w:marRight w:val="0"/>
      <w:marTop w:val="0"/>
      <w:marBottom w:val="0"/>
      <w:divBdr>
        <w:top w:val="none" w:sz="0" w:space="0" w:color="auto"/>
        <w:left w:val="none" w:sz="0" w:space="0" w:color="auto"/>
        <w:bottom w:val="none" w:sz="0" w:space="0" w:color="auto"/>
        <w:right w:val="none" w:sz="0" w:space="0" w:color="auto"/>
      </w:divBdr>
      <w:divsChild>
        <w:div w:id="2089036570">
          <w:marLeft w:val="0"/>
          <w:marRight w:val="0"/>
          <w:marTop w:val="0"/>
          <w:marBottom w:val="0"/>
          <w:divBdr>
            <w:top w:val="none" w:sz="0" w:space="0" w:color="auto"/>
            <w:left w:val="none" w:sz="0" w:space="0" w:color="auto"/>
            <w:bottom w:val="none" w:sz="0" w:space="0" w:color="auto"/>
            <w:right w:val="none" w:sz="0" w:space="0" w:color="auto"/>
          </w:divBdr>
        </w:div>
        <w:div w:id="240220376">
          <w:marLeft w:val="0"/>
          <w:marRight w:val="0"/>
          <w:marTop w:val="0"/>
          <w:marBottom w:val="0"/>
          <w:divBdr>
            <w:top w:val="none" w:sz="0" w:space="0" w:color="auto"/>
            <w:left w:val="none" w:sz="0" w:space="0" w:color="auto"/>
            <w:bottom w:val="none" w:sz="0" w:space="0" w:color="auto"/>
            <w:right w:val="none" w:sz="0" w:space="0" w:color="auto"/>
          </w:divBdr>
        </w:div>
        <w:div w:id="553933003">
          <w:marLeft w:val="0"/>
          <w:marRight w:val="0"/>
          <w:marTop w:val="0"/>
          <w:marBottom w:val="0"/>
          <w:divBdr>
            <w:top w:val="none" w:sz="0" w:space="0" w:color="auto"/>
            <w:left w:val="none" w:sz="0" w:space="0" w:color="auto"/>
            <w:bottom w:val="none" w:sz="0" w:space="0" w:color="auto"/>
            <w:right w:val="none" w:sz="0" w:space="0" w:color="auto"/>
          </w:divBdr>
        </w:div>
        <w:div w:id="26219309">
          <w:marLeft w:val="0"/>
          <w:marRight w:val="0"/>
          <w:marTop w:val="0"/>
          <w:marBottom w:val="0"/>
          <w:divBdr>
            <w:top w:val="none" w:sz="0" w:space="0" w:color="auto"/>
            <w:left w:val="none" w:sz="0" w:space="0" w:color="auto"/>
            <w:bottom w:val="none" w:sz="0" w:space="0" w:color="auto"/>
            <w:right w:val="none" w:sz="0" w:space="0" w:color="auto"/>
          </w:divBdr>
        </w:div>
        <w:div w:id="877929848">
          <w:marLeft w:val="0"/>
          <w:marRight w:val="0"/>
          <w:marTop w:val="0"/>
          <w:marBottom w:val="0"/>
          <w:divBdr>
            <w:top w:val="none" w:sz="0" w:space="0" w:color="auto"/>
            <w:left w:val="none" w:sz="0" w:space="0" w:color="auto"/>
            <w:bottom w:val="none" w:sz="0" w:space="0" w:color="auto"/>
            <w:right w:val="none" w:sz="0" w:space="0" w:color="auto"/>
          </w:divBdr>
        </w:div>
        <w:div w:id="526600768">
          <w:marLeft w:val="0"/>
          <w:marRight w:val="0"/>
          <w:marTop w:val="30"/>
          <w:marBottom w:val="60"/>
          <w:divBdr>
            <w:top w:val="none" w:sz="0" w:space="0" w:color="auto"/>
            <w:left w:val="none" w:sz="0" w:space="0" w:color="auto"/>
            <w:bottom w:val="none" w:sz="0" w:space="0" w:color="auto"/>
            <w:right w:val="none" w:sz="0" w:space="0" w:color="auto"/>
          </w:divBdr>
          <w:divsChild>
            <w:div w:id="165638367">
              <w:marLeft w:val="0"/>
              <w:marRight w:val="0"/>
              <w:marTop w:val="0"/>
              <w:marBottom w:val="0"/>
              <w:divBdr>
                <w:top w:val="none" w:sz="0" w:space="0" w:color="auto"/>
                <w:left w:val="none" w:sz="0" w:space="0" w:color="auto"/>
                <w:bottom w:val="none" w:sz="0" w:space="0" w:color="auto"/>
                <w:right w:val="none" w:sz="0" w:space="0" w:color="auto"/>
              </w:divBdr>
            </w:div>
            <w:div w:id="292558557">
              <w:marLeft w:val="0"/>
              <w:marRight w:val="0"/>
              <w:marTop w:val="0"/>
              <w:marBottom w:val="0"/>
              <w:divBdr>
                <w:top w:val="none" w:sz="0" w:space="0" w:color="auto"/>
                <w:left w:val="none" w:sz="0" w:space="0" w:color="auto"/>
                <w:bottom w:val="none" w:sz="0" w:space="0" w:color="auto"/>
                <w:right w:val="none" w:sz="0" w:space="0" w:color="auto"/>
              </w:divBdr>
              <w:divsChild>
                <w:div w:id="136999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218161">
      <w:bodyDiv w:val="1"/>
      <w:marLeft w:val="0"/>
      <w:marRight w:val="0"/>
      <w:marTop w:val="0"/>
      <w:marBottom w:val="0"/>
      <w:divBdr>
        <w:top w:val="none" w:sz="0" w:space="0" w:color="auto"/>
        <w:left w:val="none" w:sz="0" w:space="0" w:color="auto"/>
        <w:bottom w:val="none" w:sz="0" w:space="0" w:color="auto"/>
        <w:right w:val="none" w:sz="0" w:space="0" w:color="auto"/>
      </w:divBdr>
      <w:divsChild>
        <w:div w:id="1437368307">
          <w:marLeft w:val="0"/>
          <w:marRight w:val="0"/>
          <w:marTop w:val="0"/>
          <w:marBottom w:val="0"/>
          <w:divBdr>
            <w:top w:val="none" w:sz="0" w:space="0" w:color="auto"/>
            <w:left w:val="none" w:sz="0" w:space="0" w:color="auto"/>
            <w:bottom w:val="none" w:sz="0" w:space="0" w:color="auto"/>
            <w:right w:val="none" w:sz="0" w:space="0" w:color="auto"/>
          </w:divBdr>
          <w:divsChild>
            <w:div w:id="281040624">
              <w:marLeft w:val="0"/>
              <w:marRight w:val="0"/>
              <w:marTop w:val="0"/>
              <w:marBottom w:val="0"/>
              <w:divBdr>
                <w:top w:val="none" w:sz="0" w:space="0" w:color="auto"/>
                <w:left w:val="none" w:sz="0" w:space="0" w:color="auto"/>
                <w:bottom w:val="none" w:sz="0" w:space="0" w:color="auto"/>
                <w:right w:val="none" w:sz="0" w:space="0" w:color="auto"/>
              </w:divBdr>
              <w:divsChild>
                <w:div w:id="1139419398">
                  <w:marLeft w:val="0"/>
                  <w:marRight w:val="0"/>
                  <w:marTop w:val="0"/>
                  <w:marBottom w:val="0"/>
                  <w:divBdr>
                    <w:top w:val="none" w:sz="0" w:space="0" w:color="auto"/>
                    <w:left w:val="none" w:sz="0" w:space="0" w:color="auto"/>
                    <w:bottom w:val="none" w:sz="0" w:space="0" w:color="auto"/>
                    <w:right w:val="none" w:sz="0" w:space="0" w:color="auto"/>
                  </w:divBdr>
                  <w:divsChild>
                    <w:div w:id="740298481">
                      <w:marLeft w:val="0"/>
                      <w:marRight w:val="0"/>
                      <w:marTop w:val="0"/>
                      <w:marBottom w:val="0"/>
                      <w:divBdr>
                        <w:top w:val="none" w:sz="0" w:space="0" w:color="auto"/>
                        <w:left w:val="none" w:sz="0" w:space="0" w:color="auto"/>
                        <w:bottom w:val="none" w:sz="0" w:space="0" w:color="auto"/>
                        <w:right w:val="none" w:sz="0" w:space="0" w:color="auto"/>
                      </w:divBdr>
                      <w:divsChild>
                        <w:div w:id="1678653603">
                          <w:marLeft w:val="0"/>
                          <w:marRight w:val="0"/>
                          <w:marTop w:val="0"/>
                          <w:marBottom w:val="0"/>
                          <w:divBdr>
                            <w:top w:val="none" w:sz="0" w:space="0" w:color="auto"/>
                            <w:left w:val="none" w:sz="0" w:space="0" w:color="auto"/>
                            <w:bottom w:val="none" w:sz="0" w:space="0" w:color="auto"/>
                            <w:right w:val="none" w:sz="0" w:space="0" w:color="auto"/>
                          </w:divBdr>
                        </w:div>
                        <w:div w:id="1514759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964361">
                  <w:marLeft w:val="0"/>
                  <w:marRight w:val="0"/>
                  <w:marTop w:val="0"/>
                  <w:marBottom w:val="0"/>
                  <w:divBdr>
                    <w:top w:val="none" w:sz="0" w:space="0" w:color="auto"/>
                    <w:left w:val="none" w:sz="0" w:space="0" w:color="auto"/>
                    <w:bottom w:val="none" w:sz="0" w:space="0" w:color="auto"/>
                    <w:right w:val="none" w:sz="0" w:space="0" w:color="auto"/>
                  </w:divBdr>
                  <w:divsChild>
                    <w:div w:id="1371764333">
                      <w:marLeft w:val="0"/>
                      <w:marRight w:val="0"/>
                      <w:marTop w:val="100"/>
                      <w:marBottom w:val="100"/>
                      <w:divBdr>
                        <w:top w:val="none" w:sz="0" w:space="0" w:color="auto"/>
                        <w:left w:val="none" w:sz="0" w:space="0" w:color="auto"/>
                        <w:bottom w:val="none" w:sz="0" w:space="0" w:color="auto"/>
                        <w:right w:val="none" w:sz="0" w:space="0" w:color="auto"/>
                      </w:divBdr>
                      <w:divsChild>
                        <w:div w:id="1861813218">
                          <w:marLeft w:val="0"/>
                          <w:marRight w:val="0"/>
                          <w:marTop w:val="0"/>
                          <w:marBottom w:val="0"/>
                          <w:divBdr>
                            <w:top w:val="none" w:sz="0" w:space="0" w:color="auto"/>
                            <w:left w:val="none" w:sz="0" w:space="0" w:color="auto"/>
                            <w:bottom w:val="none" w:sz="0" w:space="0" w:color="auto"/>
                            <w:right w:val="none" w:sz="0" w:space="0" w:color="auto"/>
                          </w:divBdr>
                        </w:div>
                        <w:div w:id="1799906884">
                          <w:marLeft w:val="0"/>
                          <w:marRight w:val="0"/>
                          <w:marTop w:val="0"/>
                          <w:marBottom w:val="0"/>
                          <w:divBdr>
                            <w:top w:val="none" w:sz="0" w:space="0" w:color="auto"/>
                            <w:left w:val="none" w:sz="0" w:space="0" w:color="auto"/>
                            <w:bottom w:val="none" w:sz="0" w:space="0" w:color="auto"/>
                            <w:right w:val="none" w:sz="0" w:space="0" w:color="auto"/>
                          </w:divBdr>
                        </w:div>
                        <w:div w:id="1666859689">
                          <w:marLeft w:val="0"/>
                          <w:marRight w:val="0"/>
                          <w:marTop w:val="0"/>
                          <w:marBottom w:val="0"/>
                          <w:divBdr>
                            <w:top w:val="none" w:sz="0" w:space="0" w:color="auto"/>
                            <w:left w:val="none" w:sz="0" w:space="0" w:color="auto"/>
                            <w:bottom w:val="none" w:sz="0" w:space="0" w:color="auto"/>
                            <w:right w:val="none" w:sz="0" w:space="0" w:color="auto"/>
                          </w:divBdr>
                        </w:div>
                        <w:div w:id="2078286788">
                          <w:marLeft w:val="0"/>
                          <w:marRight w:val="0"/>
                          <w:marTop w:val="0"/>
                          <w:marBottom w:val="0"/>
                          <w:divBdr>
                            <w:top w:val="none" w:sz="0" w:space="0" w:color="auto"/>
                            <w:left w:val="none" w:sz="0" w:space="0" w:color="auto"/>
                            <w:bottom w:val="none" w:sz="0" w:space="0" w:color="auto"/>
                            <w:right w:val="none" w:sz="0" w:space="0" w:color="auto"/>
                          </w:divBdr>
                        </w:div>
                        <w:div w:id="831145680">
                          <w:marLeft w:val="0"/>
                          <w:marRight w:val="0"/>
                          <w:marTop w:val="0"/>
                          <w:marBottom w:val="0"/>
                          <w:divBdr>
                            <w:top w:val="none" w:sz="0" w:space="0" w:color="auto"/>
                            <w:left w:val="none" w:sz="0" w:space="0" w:color="auto"/>
                            <w:bottom w:val="none" w:sz="0" w:space="0" w:color="auto"/>
                            <w:right w:val="none" w:sz="0" w:space="0" w:color="auto"/>
                          </w:divBdr>
                        </w:div>
                        <w:div w:id="835922702">
                          <w:marLeft w:val="0"/>
                          <w:marRight w:val="0"/>
                          <w:marTop w:val="0"/>
                          <w:marBottom w:val="0"/>
                          <w:divBdr>
                            <w:top w:val="none" w:sz="0" w:space="0" w:color="auto"/>
                            <w:left w:val="none" w:sz="0" w:space="0" w:color="auto"/>
                            <w:bottom w:val="none" w:sz="0" w:space="0" w:color="auto"/>
                            <w:right w:val="none" w:sz="0" w:space="0" w:color="auto"/>
                          </w:divBdr>
                        </w:div>
                        <w:div w:id="112966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3858900">
      <w:bodyDiv w:val="1"/>
      <w:marLeft w:val="0"/>
      <w:marRight w:val="0"/>
      <w:marTop w:val="0"/>
      <w:marBottom w:val="0"/>
      <w:divBdr>
        <w:top w:val="none" w:sz="0" w:space="0" w:color="auto"/>
        <w:left w:val="none" w:sz="0" w:space="0" w:color="auto"/>
        <w:bottom w:val="none" w:sz="0" w:space="0" w:color="auto"/>
        <w:right w:val="none" w:sz="0" w:space="0" w:color="auto"/>
      </w:divBdr>
      <w:divsChild>
        <w:div w:id="1859613946">
          <w:marLeft w:val="0"/>
          <w:marRight w:val="0"/>
          <w:marTop w:val="0"/>
          <w:marBottom w:val="0"/>
          <w:divBdr>
            <w:top w:val="none" w:sz="0" w:space="0" w:color="auto"/>
            <w:left w:val="none" w:sz="0" w:space="0" w:color="auto"/>
            <w:bottom w:val="none" w:sz="0" w:space="0" w:color="auto"/>
            <w:right w:val="none" w:sz="0" w:space="0" w:color="auto"/>
          </w:divBdr>
          <w:divsChild>
            <w:div w:id="1563326539">
              <w:marLeft w:val="0"/>
              <w:marRight w:val="0"/>
              <w:marTop w:val="0"/>
              <w:marBottom w:val="0"/>
              <w:divBdr>
                <w:top w:val="none" w:sz="0" w:space="0" w:color="auto"/>
                <w:left w:val="none" w:sz="0" w:space="0" w:color="auto"/>
                <w:bottom w:val="none" w:sz="0" w:space="0" w:color="auto"/>
                <w:right w:val="none" w:sz="0" w:space="0" w:color="auto"/>
              </w:divBdr>
              <w:divsChild>
                <w:div w:id="973021768">
                  <w:marLeft w:val="0"/>
                  <w:marRight w:val="0"/>
                  <w:marTop w:val="0"/>
                  <w:marBottom w:val="0"/>
                  <w:divBdr>
                    <w:top w:val="none" w:sz="0" w:space="0" w:color="auto"/>
                    <w:left w:val="none" w:sz="0" w:space="0" w:color="auto"/>
                    <w:bottom w:val="none" w:sz="0" w:space="0" w:color="auto"/>
                    <w:right w:val="none" w:sz="0" w:space="0" w:color="auto"/>
                  </w:divBdr>
                  <w:divsChild>
                    <w:div w:id="980965717">
                      <w:marLeft w:val="0"/>
                      <w:marRight w:val="0"/>
                      <w:marTop w:val="0"/>
                      <w:marBottom w:val="0"/>
                      <w:divBdr>
                        <w:top w:val="none" w:sz="0" w:space="0" w:color="auto"/>
                        <w:left w:val="none" w:sz="0" w:space="0" w:color="auto"/>
                        <w:bottom w:val="none" w:sz="0" w:space="0" w:color="auto"/>
                        <w:right w:val="none" w:sz="0" w:space="0" w:color="auto"/>
                      </w:divBdr>
                      <w:divsChild>
                        <w:div w:id="1443186777">
                          <w:marLeft w:val="0"/>
                          <w:marRight w:val="0"/>
                          <w:marTop w:val="0"/>
                          <w:marBottom w:val="0"/>
                          <w:divBdr>
                            <w:top w:val="none" w:sz="0" w:space="0" w:color="auto"/>
                            <w:left w:val="none" w:sz="0" w:space="0" w:color="auto"/>
                            <w:bottom w:val="none" w:sz="0" w:space="0" w:color="auto"/>
                            <w:right w:val="none" w:sz="0" w:space="0" w:color="auto"/>
                          </w:divBdr>
                        </w:div>
                        <w:div w:id="205772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655621">
                  <w:marLeft w:val="0"/>
                  <w:marRight w:val="0"/>
                  <w:marTop w:val="0"/>
                  <w:marBottom w:val="0"/>
                  <w:divBdr>
                    <w:top w:val="none" w:sz="0" w:space="0" w:color="auto"/>
                    <w:left w:val="none" w:sz="0" w:space="0" w:color="auto"/>
                    <w:bottom w:val="none" w:sz="0" w:space="0" w:color="auto"/>
                    <w:right w:val="none" w:sz="0" w:space="0" w:color="auto"/>
                  </w:divBdr>
                  <w:divsChild>
                    <w:div w:id="1986273156">
                      <w:marLeft w:val="0"/>
                      <w:marRight w:val="0"/>
                      <w:marTop w:val="100"/>
                      <w:marBottom w:val="100"/>
                      <w:divBdr>
                        <w:top w:val="none" w:sz="0" w:space="0" w:color="auto"/>
                        <w:left w:val="none" w:sz="0" w:space="0" w:color="auto"/>
                        <w:bottom w:val="none" w:sz="0" w:space="0" w:color="auto"/>
                        <w:right w:val="none" w:sz="0" w:space="0" w:color="auto"/>
                      </w:divBdr>
                      <w:divsChild>
                        <w:div w:id="1087463712">
                          <w:marLeft w:val="0"/>
                          <w:marRight w:val="0"/>
                          <w:marTop w:val="0"/>
                          <w:marBottom w:val="0"/>
                          <w:divBdr>
                            <w:top w:val="none" w:sz="0" w:space="0" w:color="auto"/>
                            <w:left w:val="none" w:sz="0" w:space="0" w:color="auto"/>
                            <w:bottom w:val="none" w:sz="0" w:space="0" w:color="auto"/>
                            <w:right w:val="none" w:sz="0" w:space="0" w:color="auto"/>
                          </w:divBdr>
                        </w:div>
                        <w:div w:id="25252516">
                          <w:marLeft w:val="0"/>
                          <w:marRight w:val="0"/>
                          <w:marTop w:val="0"/>
                          <w:marBottom w:val="0"/>
                          <w:divBdr>
                            <w:top w:val="none" w:sz="0" w:space="0" w:color="auto"/>
                            <w:left w:val="none" w:sz="0" w:space="0" w:color="auto"/>
                            <w:bottom w:val="none" w:sz="0" w:space="0" w:color="auto"/>
                            <w:right w:val="none" w:sz="0" w:space="0" w:color="auto"/>
                          </w:divBdr>
                          <w:divsChild>
                            <w:div w:id="2029019249">
                              <w:marLeft w:val="0"/>
                              <w:marRight w:val="0"/>
                              <w:marTop w:val="0"/>
                              <w:marBottom w:val="0"/>
                              <w:divBdr>
                                <w:top w:val="none" w:sz="0" w:space="0" w:color="auto"/>
                                <w:left w:val="none" w:sz="0" w:space="0" w:color="auto"/>
                                <w:bottom w:val="none" w:sz="0" w:space="0" w:color="auto"/>
                                <w:right w:val="none" w:sz="0" w:space="0" w:color="auto"/>
                              </w:divBdr>
                              <w:divsChild>
                                <w:div w:id="618874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912964">
                          <w:marLeft w:val="0"/>
                          <w:marRight w:val="0"/>
                          <w:marTop w:val="0"/>
                          <w:marBottom w:val="0"/>
                          <w:divBdr>
                            <w:top w:val="none" w:sz="0" w:space="0" w:color="auto"/>
                            <w:left w:val="none" w:sz="0" w:space="0" w:color="auto"/>
                            <w:bottom w:val="none" w:sz="0" w:space="0" w:color="auto"/>
                            <w:right w:val="none" w:sz="0" w:space="0" w:color="auto"/>
                          </w:divBdr>
                          <w:divsChild>
                            <w:div w:id="565379339">
                              <w:marLeft w:val="0"/>
                              <w:marRight w:val="0"/>
                              <w:marTop w:val="0"/>
                              <w:marBottom w:val="0"/>
                              <w:divBdr>
                                <w:top w:val="none" w:sz="0" w:space="0" w:color="auto"/>
                                <w:left w:val="none" w:sz="0" w:space="0" w:color="auto"/>
                                <w:bottom w:val="none" w:sz="0" w:space="0" w:color="auto"/>
                                <w:right w:val="none" w:sz="0" w:space="0" w:color="auto"/>
                              </w:divBdr>
                              <w:divsChild>
                                <w:div w:id="197054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134602">
                          <w:marLeft w:val="0"/>
                          <w:marRight w:val="0"/>
                          <w:marTop w:val="0"/>
                          <w:marBottom w:val="0"/>
                          <w:divBdr>
                            <w:top w:val="none" w:sz="0" w:space="0" w:color="auto"/>
                            <w:left w:val="none" w:sz="0" w:space="0" w:color="auto"/>
                            <w:bottom w:val="none" w:sz="0" w:space="0" w:color="auto"/>
                            <w:right w:val="none" w:sz="0" w:space="0" w:color="auto"/>
                          </w:divBdr>
                          <w:divsChild>
                            <w:div w:id="827553309">
                              <w:marLeft w:val="0"/>
                              <w:marRight w:val="0"/>
                              <w:marTop w:val="0"/>
                              <w:marBottom w:val="0"/>
                              <w:divBdr>
                                <w:top w:val="none" w:sz="0" w:space="0" w:color="auto"/>
                                <w:left w:val="none" w:sz="0" w:space="0" w:color="auto"/>
                                <w:bottom w:val="none" w:sz="0" w:space="0" w:color="auto"/>
                                <w:right w:val="none" w:sz="0" w:space="0" w:color="auto"/>
                              </w:divBdr>
                              <w:divsChild>
                                <w:div w:id="82459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880715">
                          <w:marLeft w:val="0"/>
                          <w:marRight w:val="0"/>
                          <w:marTop w:val="0"/>
                          <w:marBottom w:val="0"/>
                          <w:divBdr>
                            <w:top w:val="none" w:sz="0" w:space="0" w:color="auto"/>
                            <w:left w:val="none" w:sz="0" w:space="0" w:color="auto"/>
                            <w:bottom w:val="none" w:sz="0" w:space="0" w:color="auto"/>
                            <w:right w:val="none" w:sz="0" w:space="0" w:color="auto"/>
                          </w:divBdr>
                          <w:divsChild>
                            <w:div w:id="28772175">
                              <w:marLeft w:val="0"/>
                              <w:marRight w:val="0"/>
                              <w:marTop w:val="0"/>
                              <w:marBottom w:val="0"/>
                              <w:divBdr>
                                <w:top w:val="none" w:sz="0" w:space="0" w:color="auto"/>
                                <w:left w:val="none" w:sz="0" w:space="0" w:color="auto"/>
                                <w:bottom w:val="none" w:sz="0" w:space="0" w:color="auto"/>
                                <w:right w:val="none" w:sz="0" w:space="0" w:color="auto"/>
                              </w:divBdr>
                              <w:divsChild>
                                <w:div w:id="149136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017144">
                          <w:marLeft w:val="0"/>
                          <w:marRight w:val="0"/>
                          <w:marTop w:val="0"/>
                          <w:marBottom w:val="0"/>
                          <w:divBdr>
                            <w:top w:val="none" w:sz="0" w:space="0" w:color="auto"/>
                            <w:left w:val="none" w:sz="0" w:space="0" w:color="auto"/>
                            <w:bottom w:val="none" w:sz="0" w:space="0" w:color="auto"/>
                            <w:right w:val="none" w:sz="0" w:space="0" w:color="auto"/>
                          </w:divBdr>
                          <w:divsChild>
                            <w:div w:id="457114554">
                              <w:marLeft w:val="0"/>
                              <w:marRight w:val="0"/>
                              <w:marTop w:val="0"/>
                              <w:marBottom w:val="0"/>
                              <w:divBdr>
                                <w:top w:val="none" w:sz="0" w:space="0" w:color="auto"/>
                                <w:left w:val="none" w:sz="0" w:space="0" w:color="auto"/>
                                <w:bottom w:val="none" w:sz="0" w:space="0" w:color="auto"/>
                                <w:right w:val="none" w:sz="0" w:space="0" w:color="auto"/>
                              </w:divBdr>
                              <w:divsChild>
                                <w:div w:id="174884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329893">
                          <w:marLeft w:val="0"/>
                          <w:marRight w:val="0"/>
                          <w:marTop w:val="0"/>
                          <w:marBottom w:val="0"/>
                          <w:divBdr>
                            <w:top w:val="none" w:sz="0" w:space="0" w:color="auto"/>
                            <w:left w:val="none" w:sz="0" w:space="0" w:color="auto"/>
                            <w:bottom w:val="none" w:sz="0" w:space="0" w:color="auto"/>
                            <w:right w:val="none" w:sz="0" w:space="0" w:color="auto"/>
                          </w:divBdr>
                          <w:divsChild>
                            <w:div w:id="1200316194">
                              <w:marLeft w:val="0"/>
                              <w:marRight w:val="0"/>
                              <w:marTop w:val="0"/>
                              <w:marBottom w:val="0"/>
                              <w:divBdr>
                                <w:top w:val="none" w:sz="0" w:space="0" w:color="auto"/>
                                <w:left w:val="none" w:sz="0" w:space="0" w:color="auto"/>
                                <w:bottom w:val="none" w:sz="0" w:space="0" w:color="auto"/>
                                <w:right w:val="none" w:sz="0" w:space="0" w:color="auto"/>
                              </w:divBdr>
                              <w:divsChild>
                                <w:div w:id="121917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5366">
                          <w:marLeft w:val="0"/>
                          <w:marRight w:val="0"/>
                          <w:marTop w:val="0"/>
                          <w:marBottom w:val="0"/>
                          <w:divBdr>
                            <w:top w:val="none" w:sz="0" w:space="0" w:color="auto"/>
                            <w:left w:val="none" w:sz="0" w:space="0" w:color="auto"/>
                            <w:bottom w:val="none" w:sz="0" w:space="0" w:color="auto"/>
                            <w:right w:val="none" w:sz="0" w:space="0" w:color="auto"/>
                          </w:divBdr>
                        </w:div>
                        <w:div w:id="626158355">
                          <w:marLeft w:val="0"/>
                          <w:marRight w:val="0"/>
                          <w:marTop w:val="0"/>
                          <w:marBottom w:val="0"/>
                          <w:divBdr>
                            <w:top w:val="none" w:sz="0" w:space="0" w:color="auto"/>
                            <w:left w:val="none" w:sz="0" w:space="0" w:color="auto"/>
                            <w:bottom w:val="none" w:sz="0" w:space="0" w:color="auto"/>
                            <w:right w:val="none" w:sz="0" w:space="0" w:color="auto"/>
                          </w:divBdr>
                          <w:divsChild>
                            <w:div w:id="1621297390">
                              <w:marLeft w:val="0"/>
                              <w:marRight w:val="0"/>
                              <w:marTop w:val="0"/>
                              <w:marBottom w:val="0"/>
                              <w:divBdr>
                                <w:top w:val="none" w:sz="0" w:space="0" w:color="auto"/>
                                <w:left w:val="none" w:sz="0" w:space="0" w:color="auto"/>
                                <w:bottom w:val="none" w:sz="0" w:space="0" w:color="auto"/>
                                <w:right w:val="none" w:sz="0" w:space="0" w:color="auto"/>
                              </w:divBdr>
                              <w:divsChild>
                                <w:div w:id="101922578">
                                  <w:marLeft w:val="0"/>
                                  <w:marRight w:val="0"/>
                                  <w:marTop w:val="0"/>
                                  <w:marBottom w:val="0"/>
                                  <w:divBdr>
                                    <w:top w:val="none" w:sz="0" w:space="0" w:color="auto"/>
                                    <w:left w:val="none" w:sz="0" w:space="0" w:color="auto"/>
                                    <w:bottom w:val="none" w:sz="0" w:space="0" w:color="auto"/>
                                    <w:right w:val="none" w:sz="0" w:space="0" w:color="auto"/>
                                  </w:divBdr>
                                </w:div>
                                <w:div w:id="1300917929">
                                  <w:marLeft w:val="0"/>
                                  <w:marRight w:val="0"/>
                                  <w:marTop w:val="0"/>
                                  <w:marBottom w:val="0"/>
                                  <w:divBdr>
                                    <w:top w:val="none" w:sz="0" w:space="0" w:color="auto"/>
                                    <w:left w:val="none" w:sz="0" w:space="0" w:color="auto"/>
                                    <w:bottom w:val="none" w:sz="0" w:space="0" w:color="auto"/>
                                    <w:right w:val="none" w:sz="0" w:space="0" w:color="auto"/>
                                  </w:divBdr>
                                </w:div>
                              </w:divsChild>
                            </w:div>
                            <w:div w:id="1152212996">
                              <w:marLeft w:val="0"/>
                              <w:marRight w:val="0"/>
                              <w:marTop w:val="0"/>
                              <w:marBottom w:val="0"/>
                              <w:divBdr>
                                <w:top w:val="none" w:sz="0" w:space="0" w:color="auto"/>
                                <w:left w:val="none" w:sz="0" w:space="0" w:color="auto"/>
                                <w:bottom w:val="none" w:sz="0" w:space="0" w:color="auto"/>
                                <w:right w:val="none" w:sz="0" w:space="0" w:color="auto"/>
                              </w:divBdr>
                              <w:divsChild>
                                <w:div w:id="675812981">
                                  <w:marLeft w:val="0"/>
                                  <w:marRight w:val="0"/>
                                  <w:marTop w:val="0"/>
                                  <w:marBottom w:val="0"/>
                                  <w:divBdr>
                                    <w:top w:val="none" w:sz="0" w:space="0" w:color="auto"/>
                                    <w:left w:val="none" w:sz="0" w:space="0" w:color="auto"/>
                                    <w:bottom w:val="none" w:sz="0" w:space="0" w:color="auto"/>
                                    <w:right w:val="none" w:sz="0" w:space="0" w:color="auto"/>
                                  </w:divBdr>
                                </w:div>
                                <w:div w:id="23455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629184">
                          <w:marLeft w:val="0"/>
                          <w:marRight w:val="0"/>
                          <w:marTop w:val="0"/>
                          <w:marBottom w:val="0"/>
                          <w:divBdr>
                            <w:top w:val="none" w:sz="0" w:space="0" w:color="auto"/>
                            <w:left w:val="none" w:sz="0" w:space="0" w:color="auto"/>
                            <w:bottom w:val="none" w:sz="0" w:space="0" w:color="auto"/>
                            <w:right w:val="none" w:sz="0" w:space="0" w:color="auto"/>
                          </w:divBdr>
                        </w:div>
                        <w:div w:id="1947229969">
                          <w:marLeft w:val="0"/>
                          <w:marRight w:val="0"/>
                          <w:marTop w:val="0"/>
                          <w:marBottom w:val="0"/>
                          <w:divBdr>
                            <w:top w:val="none" w:sz="0" w:space="0" w:color="auto"/>
                            <w:left w:val="none" w:sz="0" w:space="0" w:color="auto"/>
                            <w:bottom w:val="none" w:sz="0" w:space="0" w:color="auto"/>
                            <w:right w:val="none" w:sz="0" w:space="0" w:color="auto"/>
                          </w:divBdr>
                        </w:div>
                        <w:div w:id="854465355">
                          <w:marLeft w:val="0"/>
                          <w:marRight w:val="0"/>
                          <w:marTop w:val="0"/>
                          <w:marBottom w:val="0"/>
                          <w:divBdr>
                            <w:top w:val="none" w:sz="0" w:space="0" w:color="auto"/>
                            <w:left w:val="none" w:sz="0" w:space="0" w:color="auto"/>
                            <w:bottom w:val="none" w:sz="0" w:space="0" w:color="auto"/>
                            <w:right w:val="none" w:sz="0" w:space="0" w:color="auto"/>
                          </w:divBdr>
                        </w:div>
                        <w:div w:id="1438865750">
                          <w:marLeft w:val="0"/>
                          <w:marRight w:val="0"/>
                          <w:marTop w:val="0"/>
                          <w:marBottom w:val="0"/>
                          <w:divBdr>
                            <w:top w:val="none" w:sz="0" w:space="0" w:color="auto"/>
                            <w:left w:val="none" w:sz="0" w:space="0" w:color="auto"/>
                            <w:bottom w:val="none" w:sz="0" w:space="0" w:color="auto"/>
                            <w:right w:val="none" w:sz="0" w:space="0" w:color="auto"/>
                          </w:divBdr>
                          <w:divsChild>
                            <w:div w:id="335771792">
                              <w:marLeft w:val="0"/>
                              <w:marRight w:val="0"/>
                              <w:marTop w:val="0"/>
                              <w:marBottom w:val="0"/>
                              <w:divBdr>
                                <w:top w:val="none" w:sz="0" w:space="0" w:color="auto"/>
                                <w:left w:val="none" w:sz="0" w:space="0" w:color="auto"/>
                                <w:bottom w:val="none" w:sz="0" w:space="0" w:color="auto"/>
                                <w:right w:val="none" w:sz="0" w:space="0" w:color="auto"/>
                              </w:divBdr>
                              <w:divsChild>
                                <w:div w:id="57914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607181">
                          <w:marLeft w:val="0"/>
                          <w:marRight w:val="0"/>
                          <w:marTop w:val="0"/>
                          <w:marBottom w:val="0"/>
                          <w:divBdr>
                            <w:top w:val="none" w:sz="0" w:space="0" w:color="auto"/>
                            <w:left w:val="none" w:sz="0" w:space="0" w:color="auto"/>
                            <w:bottom w:val="none" w:sz="0" w:space="0" w:color="auto"/>
                            <w:right w:val="none" w:sz="0" w:space="0" w:color="auto"/>
                          </w:divBdr>
                          <w:divsChild>
                            <w:div w:id="1119452947">
                              <w:marLeft w:val="0"/>
                              <w:marRight w:val="0"/>
                              <w:marTop w:val="0"/>
                              <w:marBottom w:val="0"/>
                              <w:divBdr>
                                <w:top w:val="none" w:sz="0" w:space="0" w:color="auto"/>
                                <w:left w:val="none" w:sz="0" w:space="0" w:color="auto"/>
                                <w:bottom w:val="none" w:sz="0" w:space="0" w:color="auto"/>
                                <w:right w:val="none" w:sz="0" w:space="0" w:color="auto"/>
                              </w:divBdr>
                              <w:divsChild>
                                <w:div w:id="136828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56930">
                          <w:marLeft w:val="0"/>
                          <w:marRight w:val="0"/>
                          <w:marTop w:val="0"/>
                          <w:marBottom w:val="0"/>
                          <w:divBdr>
                            <w:top w:val="none" w:sz="0" w:space="0" w:color="auto"/>
                            <w:left w:val="none" w:sz="0" w:space="0" w:color="auto"/>
                            <w:bottom w:val="none" w:sz="0" w:space="0" w:color="auto"/>
                            <w:right w:val="none" w:sz="0" w:space="0" w:color="auto"/>
                          </w:divBdr>
                        </w:div>
                        <w:div w:id="1333221641">
                          <w:marLeft w:val="0"/>
                          <w:marRight w:val="0"/>
                          <w:marTop w:val="30"/>
                          <w:marBottom w:val="60"/>
                          <w:divBdr>
                            <w:top w:val="none" w:sz="0" w:space="0" w:color="auto"/>
                            <w:left w:val="none" w:sz="0" w:space="0" w:color="auto"/>
                            <w:bottom w:val="none" w:sz="0" w:space="0" w:color="auto"/>
                            <w:right w:val="none" w:sz="0" w:space="0" w:color="auto"/>
                          </w:divBdr>
                          <w:divsChild>
                            <w:div w:id="663314622">
                              <w:marLeft w:val="0"/>
                              <w:marRight w:val="0"/>
                              <w:marTop w:val="0"/>
                              <w:marBottom w:val="0"/>
                              <w:divBdr>
                                <w:top w:val="none" w:sz="0" w:space="0" w:color="auto"/>
                                <w:left w:val="none" w:sz="0" w:space="0" w:color="auto"/>
                                <w:bottom w:val="none" w:sz="0" w:space="0" w:color="auto"/>
                                <w:right w:val="none" w:sz="0" w:space="0" w:color="auto"/>
                              </w:divBdr>
                            </w:div>
                            <w:div w:id="8021652">
                              <w:marLeft w:val="0"/>
                              <w:marRight w:val="0"/>
                              <w:marTop w:val="0"/>
                              <w:marBottom w:val="0"/>
                              <w:divBdr>
                                <w:top w:val="none" w:sz="0" w:space="0" w:color="auto"/>
                                <w:left w:val="none" w:sz="0" w:space="0" w:color="auto"/>
                                <w:bottom w:val="none" w:sz="0" w:space="0" w:color="auto"/>
                                <w:right w:val="none" w:sz="0" w:space="0" w:color="auto"/>
                              </w:divBdr>
                            </w:div>
                          </w:divsChild>
                        </w:div>
                        <w:div w:id="1672443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6913926">
      <w:bodyDiv w:val="1"/>
      <w:marLeft w:val="0"/>
      <w:marRight w:val="0"/>
      <w:marTop w:val="0"/>
      <w:marBottom w:val="0"/>
      <w:divBdr>
        <w:top w:val="none" w:sz="0" w:space="0" w:color="auto"/>
        <w:left w:val="none" w:sz="0" w:space="0" w:color="auto"/>
        <w:bottom w:val="none" w:sz="0" w:space="0" w:color="auto"/>
        <w:right w:val="none" w:sz="0" w:space="0" w:color="auto"/>
      </w:divBdr>
      <w:divsChild>
        <w:div w:id="462774437">
          <w:marLeft w:val="0"/>
          <w:marRight w:val="0"/>
          <w:marTop w:val="0"/>
          <w:marBottom w:val="0"/>
          <w:divBdr>
            <w:top w:val="none" w:sz="0" w:space="0" w:color="auto"/>
            <w:left w:val="none" w:sz="0" w:space="0" w:color="auto"/>
            <w:bottom w:val="none" w:sz="0" w:space="0" w:color="auto"/>
            <w:right w:val="none" w:sz="0" w:space="0" w:color="auto"/>
          </w:divBdr>
          <w:divsChild>
            <w:div w:id="1355768493">
              <w:marLeft w:val="0"/>
              <w:marRight w:val="0"/>
              <w:marTop w:val="0"/>
              <w:marBottom w:val="0"/>
              <w:divBdr>
                <w:top w:val="none" w:sz="0" w:space="0" w:color="auto"/>
                <w:left w:val="none" w:sz="0" w:space="0" w:color="auto"/>
                <w:bottom w:val="none" w:sz="0" w:space="0" w:color="auto"/>
                <w:right w:val="none" w:sz="0" w:space="0" w:color="auto"/>
              </w:divBdr>
              <w:divsChild>
                <w:div w:id="250706083">
                  <w:marLeft w:val="0"/>
                  <w:marRight w:val="0"/>
                  <w:marTop w:val="0"/>
                  <w:marBottom w:val="0"/>
                  <w:divBdr>
                    <w:top w:val="none" w:sz="0" w:space="0" w:color="auto"/>
                    <w:left w:val="none" w:sz="0" w:space="0" w:color="auto"/>
                    <w:bottom w:val="none" w:sz="0" w:space="0" w:color="auto"/>
                    <w:right w:val="none" w:sz="0" w:space="0" w:color="auto"/>
                  </w:divBdr>
                  <w:divsChild>
                    <w:div w:id="1470975929">
                      <w:marLeft w:val="0"/>
                      <w:marRight w:val="0"/>
                      <w:marTop w:val="0"/>
                      <w:marBottom w:val="0"/>
                      <w:divBdr>
                        <w:top w:val="none" w:sz="0" w:space="0" w:color="auto"/>
                        <w:left w:val="none" w:sz="0" w:space="0" w:color="auto"/>
                        <w:bottom w:val="none" w:sz="0" w:space="0" w:color="auto"/>
                        <w:right w:val="none" w:sz="0" w:space="0" w:color="auto"/>
                      </w:divBdr>
                      <w:divsChild>
                        <w:div w:id="1780373890">
                          <w:marLeft w:val="0"/>
                          <w:marRight w:val="0"/>
                          <w:marTop w:val="0"/>
                          <w:marBottom w:val="0"/>
                          <w:divBdr>
                            <w:top w:val="none" w:sz="0" w:space="0" w:color="auto"/>
                            <w:left w:val="none" w:sz="0" w:space="0" w:color="auto"/>
                            <w:bottom w:val="none" w:sz="0" w:space="0" w:color="auto"/>
                            <w:right w:val="none" w:sz="0" w:space="0" w:color="auto"/>
                          </w:divBdr>
                        </w:div>
                        <w:div w:id="11318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039308">
                  <w:marLeft w:val="0"/>
                  <w:marRight w:val="0"/>
                  <w:marTop w:val="0"/>
                  <w:marBottom w:val="0"/>
                  <w:divBdr>
                    <w:top w:val="none" w:sz="0" w:space="0" w:color="auto"/>
                    <w:left w:val="none" w:sz="0" w:space="0" w:color="auto"/>
                    <w:bottom w:val="none" w:sz="0" w:space="0" w:color="auto"/>
                    <w:right w:val="none" w:sz="0" w:space="0" w:color="auto"/>
                  </w:divBdr>
                  <w:divsChild>
                    <w:div w:id="480777595">
                      <w:marLeft w:val="0"/>
                      <w:marRight w:val="0"/>
                      <w:marTop w:val="100"/>
                      <w:marBottom w:val="100"/>
                      <w:divBdr>
                        <w:top w:val="none" w:sz="0" w:space="0" w:color="auto"/>
                        <w:left w:val="none" w:sz="0" w:space="0" w:color="auto"/>
                        <w:bottom w:val="none" w:sz="0" w:space="0" w:color="auto"/>
                        <w:right w:val="none" w:sz="0" w:space="0" w:color="auto"/>
                      </w:divBdr>
                      <w:divsChild>
                        <w:div w:id="823739808">
                          <w:marLeft w:val="0"/>
                          <w:marRight w:val="0"/>
                          <w:marTop w:val="0"/>
                          <w:marBottom w:val="0"/>
                          <w:divBdr>
                            <w:top w:val="none" w:sz="0" w:space="0" w:color="auto"/>
                            <w:left w:val="none" w:sz="0" w:space="0" w:color="auto"/>
                            <w:bottom w:val="none" w:sz="0" w:space="0" w:color="auto"/>
                            <w:right w:val="none" w:sz="0" w:space="0" w:color="auto"/>
                          </w:divBdr>
                        </w:div>
                        <w:div w:id="915552021">
                          <w:marLeft w:val="0"/>
                          <w:marRight w:val="0"/>
                          <w:marTop w:val="0"/>
                          <w:marBottom w:val="0"/>
                          <w:divBdr>
                            <w:top w:val="none" w:sz="0" w:space="0" w:color="auto"/>
                            <w:left w:val="none" w:sz="0" w:space="0" w:color="auto"/>
                            <w:bottom w:val="none" w:sz="0" w:space="0" w:color="auto"/>
                            <w:right w:val="none" w:sz="0" w:space="0" w:color="auto"/>
                          </w:divBdr>
                        </w:div>
                        <w:div w:id="956912953">
                          <w:marLeft w:val="0"/>
                          <w:marRight w:val="0"/>
                          <w:marTop w:val="0"/>
                          <w:marBottom w:val="0"/>
                          <w:divBdr>
                            <w:top w:val="none" w:sz="0" w:space="0" w:color="auto"/>
                            <w:left w:val="none" w:sz="0" w:space="0" w:color="auto"/>
                            <w:bottom w:val="none" w:sz="0" w:space="0" w:color="auto"/>
                            <w:right w:val="none" w:sz="0" w:space="0" w:color="auto"/>
                          </w:divBdr>
                        </w:div>
                        <w:div w:id="2124960966">
                          <w:marLeft w:val="0"/>
                          <w:marRight w:val="0"/>
                          <w:marTop w:val="0"/>
                          <w:marBottom w:val="0"/>
                          <w:divBdr>
                            <w:top w:val="none" w:sz="0" w:space="0" w:color="auto"/>
                            <w:left w:val="none" w:sz="0" w:space="0" w:color="auto"/>
                            <w:bottom w:val="none" w:sz="0" w:space="0" w:color="auto"/>
                            <w:right w:val="none" w:sz="0" w:space="0" w:color="auto"/>
                          </w:divBdr>
                        </w:div>
                        <w:div w:id="1446535983">
                          <w:marLeft w:val="0"/>
                          <w:marRight w:val="0"/>
                          <w:marTop w:val="0"/>
                          <w:marBottom w:val="0"/>
                          <w:divBdr>
                            <w:top w:val="none" w:sz="0" w:space="0" w:color="auto"/>
                            <w:left w:val="none" w:sz="0" w:space="0" w:color="auto"/>
                            <w:bottom w:val="none" w:sz="0" w:space="0" w:color="auto"/>
                            <w:right w:val="none" w:sz="0" w:space="0" w:color="auto"/>
                          </w:divBdr>
                        </w:div>
                        <w:div w:id="472022097">
                          <w:marLeft w:val="0"/>
                          <w:marRight w:val="0"/>
                          <w:marTop w:val="0"/>
                          <w:marBottom w:val="0"/>
                          <w:divBdr>
                            <w:top w:val="none" w:sz="0" w:space="0" w:color="auto"/>
                            <w:left w:val="none" w:sz="0" w:space="0" w:color="auto"/>
                            <w:bottom w:val="none" w:sz="0" w:space="0" w:color="auto"/>
                            <w:right w:val="none" w:sz="0" w:space="0" w:color="auto"/>
                          </w:divBdr>
                        </w:div>
                        <w:div w:id="1387685535">
                          <w:marLeft w:val="0"/>
                          <w:marRight w:val="0"/>
                          <w:marTop w:val="0"/>
                          <w:marBottom w:val="0"/>
                          <w:divBdr>
                            <w:top w:val="none" w:sz="0" w:space="0" w:color="auto"/>
                            <w:left w:val="none" w:sz="0" w:space="0" w:color="auto"/>
                            <w:bottom w:val="none" w:sz="0" w:space="0" w:color="auto"/>
                            <w:right w:val="none" w:sz="0" w:space="0" w:color="auto"/>
                          </w:divBdr>
                        </w:div>
                        <w:div w:id="455023811">
                          <w:marLeft w:val="0"/>
                          <w:marRight w:val="0"/>
                          <w:marTop w:val="0"/>
                          <w:marBottom w:val="0"/>
                          <w:divBdr>
                            <w:top w:val="none" w:sz="0" w:space="0" w:color="auto"/>
                            <w:left w:val="none" w:sz="0" w:space="0" w:color="auto"/>
                            <w:bottom w:val="none" w:sz="0" w:space="0" w:color="auto"/>
                            <w:right w:val="none" w:sz="0" w:space="0" w:color="auto"/>
                          </w:divBdr>
                        </w:div>
                        <w:div w:id="1749887317">
                          <w:marLeft w:val="0"/>
                          <w:marRight w:val="0"/>
                          <w:marTop w:val="0"/>
                          <w:marBottom w:val="0"/>
                          <w:divBdr>
                            <w:top w:val="none" w:sz="0" w:space="0" w:color="auto"/>
                            <w:left w:val="none" w:sz="0" w:space="0" w:color="auto"/>
                            <w:bottom w:val="none" w:sz="0" w:space="0" w:color="auto"/>
                            <w:right w:val="none" w:sz="0" w:space="0" w:color="auto"/>
                          </w:divBdr>
                        </w:div>
                        <w:div w:id="1221861984">
                          <w:marLeft w:val="0"/>
                          <w:marRight w:val="0"/>
                          <w:marTop w:val="0"/>
                          <w:marBottom w:val="0"/>
                          <w:divBdr>
                            <w:top w:val="none" w:sz="0" w:space="0" w:color="auto"/>
                            <w:left w:val="none" w:sz="0" w:space="0" w:color="auto"/>
                            <w:bottom w:val="none" w:sz="0" w:space="0" w:color="auto"/>
                            <w:right w:val="none" w:sz="0" w:space="0" w:color="auto"/>
                          </w:divBdr>
                        </w:div>
                        <w:div w:id="1425225253">
                          <w:marLeft w:val="0"/>
                          <w:marRight w:val="0"/>
                          <w:marTop w:val="0"/>
                          <w:marBottom w:val="0"/>
                          <w:divBdr>
                            <w:top w:val="none" w:sz="0" w:space="0" w:color="auto"/>
                            <w:left w:val="none" w:sz="0" w:space="0" w:color="auto"/>
                            <w:bottom w:val="none" w:sz="0" w:space="0" w:color="auto"/>
                            <w:right w:val="none" w:sz="0" w:space="0" w:color="auto"/>
                          </w:divBdr>
                        </w:div>
                        <w:div w:id="782266784">
                          <w:marLeft w:val="0"/>
                          <w:marRight w:val="0"/>
                          <w:marTop w:val="0"/>
                          <w:marBottom w:val="0"/>
                          <w:divBdr>
                            <w:top w:val="none" w:sz="0" w:space="0" w:color="auto"/>
                            <w:left w:val="none" w:sz="0" w:space="0" w:color="auto"/>
                            <w:bottom w:val="none" w:sz="0" w:space="0" w:color="auto"/>
                            <w:right w:val="none" w:sz="0" w:space="0" w:color="auto"/>
                          </w:divBdr>
                        </w:div>
                        <w:div w:id="817764020">
                          <w:marLeft w:val="0"/>
                          <w:marRight w:val="0"/>
                          <w:marTop w:val="0"/>
                          <w:marBottom w:val="0"/>
                          <w:divBdr>
                            <w:top w:val="none" w:sz="0" w:space="0" w:color="auto"/>
                            <w:left w:val="none" w:sz="0" w:space="0" w:color="auto"/>
                            <w:bottom w:val="none" w:sz="0" w:space="0" w:color="auto"/>
                            <w:right w:val="none" w:sz="0" w:space="0" w:color="auto"/>
                          </w:divBdr>
                        </w:div>
                        <w:div w:id="93021157">
                          <w:marLeft w:val="0"/>
                          <w:marRight w:val="0"/>
                          <w:marTop w:val="0"/>
                          <w:marBottom w:val="0"/>
                          <w:divBdr>
                            <w:top w:val="none" w:sz="0" w:space="0" w:color="auto"/>
                            <w:left w:val="none" w:sz="0" w:space="0" w:color="auto"/>
                            <w:bottom w:val="none" w:sz="0" w:space="0" w:color="auto"/>
                            <w:right w:val="none" w:sz="0" w:space="0" w:color="auto"/>
                          </w:divBdr>
                        </w:div>
                        <w:div w:id="1590383708">
                          <w:marLeft w:val="0"/>
                          <w:marRight w:val="0"/>
                          <w:marTop w:val="0"/>
                          <w:marBottom w:val="0"/>
                          <w:divBdr>
                            <w:top w:val="none" w:sz="0" w:space="0" w:color="auto"/>
                            <w:left w:val="none" w:sz="0" w:space="0" w:color="auto"/>
                            <w:bottom w:val="none" w:sz="0" w:space="0" w:color="auto"/>
                            <w:right w:val="none" w:sz="0" w:space="0" w:color="auto"/>
                          </w:divBdr>
                        </w:div>
                        <w:div w:id="1827740713">
                          <w:marLeft w:val="0"/>
                          <w:marRight w:val="0"/>
                          <w:marTop w:val="0"/>
                          <w:marBottom w:val="0"/>
                          <w:divBdr>
                            <w:top w:val="none" w:sz="0" w:space="0" w:color="auto"/>
                            <w:left w:val="none" w:sz="0" w:space="0" w:color="auto"/>
                            <w:bottom w:val="none" w:sz="0" w:space="0" w:color="auto"/>
                            <w:right w:val="none" w:sz="0" w:space="0" w:color="auto"/>
                          </w:divBdr>
                        </w:div>
                        <w:div w:id="110787088">
                          <w:marLeft w:val="0"/>
                          <w:marRight w:val="0"/>
                          <w:marTop w:val="30"/>
                          <w:marBottom w:val="60"/>
                          <w:divBdr>
                            <w:top w:val="none" w:sz="0" w:space="0" w:color="auto"/>
                            <w:left w:val="none" w:sz="0" w:space="0" w:color="auto"/>
                            <w:bottom w:val="none" w:sz="0" w:space="0" w:color="auto"/>
                            <w:right w:val="none" w:sz="0" w:space="0" w:color="auto"/>
                          </w:divBdr>
                          <w:divsChild>
                            <w:div w:id="1437402152">
                              <w:marLeft w:val="0"/>
                              <w:marRight w:val="0"/>
                              <w:marTop w:val="0"/>
                              <w:marBottom w:val="0"/>
                              <w:divBdr>
                                <w:top w:val="none" w:sz="0" w:space="0" w:color="auto"/>
                                <w:left w:val="none" w:sz="0" w:space="0" w:color="auto"/>
                                <w:bottom w:val="none" w:sz="0" w:space="0" w:color="auto"/>
                                <w:right w:val="none" w:sz="0" w:space="0" w:color="auto"/>
                              </w:divBdr>
                            </w:div>
                            <w:div w:id="1754819024">
                              <w:marLeft w:val="0"/>
                              <w:marRight w:val="0"/>
                              <w:marTop w:val="0"/>
                              <w:marBottom w:val="0"/>
                              <w:divBdr>
                                <w:top w:val="none" w:sz="0" w:space="0" w:color="auto"/>
                                <w:left w:val="none" w:sz="0" w:space="0" w:color="auto"/>
                                <w:bottom w:val="none" w:sz="0" w:space="0" w:color="auto"/>
                                <w:right w:val="none" w:sz="0" w:space="0" w:color="auto"/>
                              </w:divBdr>
                            </w:div>
                          </w:divsChild>
                        </w:div>
                        <w:div w:id="1810705740">
                          <w:marLeft w:val="0"/>
                          <w:marRight w:val="0"/>
                          <w:marTop w:val="0"/>
                          <w:marBottom w:val="0"/>
                          <w:divBdr>
                            <w:top w:val="none" w:sz="0" w:space="0" w:color="auto"/>
                            <w:left w:val="none" w:sz="0" w:space="0" w:color="auto"/>
                            <w:bottom w:val="none" w:sz="0" w:space="0" w:color="auto"/>
                            <w:right w:val="none" w:sz="0" w:space="0" w:color="auto"/>
                          </w:divBdr>
                        </w:div>
                        <w:div w:id="1152720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70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599585">
      <w:bodyDiv w:val="1"/>
      <w:marLeft w:val="0"/>
      <w:marRight w:val="0"/>
      <w:marTop w:val="0"/>
      <w:marBottom w:val="0"/>
      <w:divBdr>
        <w:top w:val="none" w:sz="0" w:space="0" w:color="auto"/>
        <w:left w:val="none" w:sz="0" w:space="0" w:color="auto"/>
        <w:bottom w:val="none" w:sz="0" w:space="0" w:color="auto"/>
        <w:right w:val="none" w:sz="0" w:space="0" w:color="auto"/>
      </w:divBdr>
      <w:divsChild>
        <w:div w:id="1148740688">
          <w:marLeft w:val="0"/>
          <w:marRight w:val="0"/>
          <w:marTop w:val="0"/>
          <w:marBottom w:val="0"/>
          <w:divBdr>
            <w:top w:val="none" w:sz="0" w:space="0" w:color="auto"/>
            <w:left w:val="none" w:sz="0" w:space="0" w:color="auto"/>
            <w:bottom w:val="none" w:sz="0" w:space="0" w:color="auto"/>
            <w:right w:val="none" w:sz="0" w:space="0" w:color="auto"/>
          </w:divBdr>
          <w:divsChild>
            <w:div w:id="1377310830">
              <w:marLeft w:val="0"/>
              <w:marRight w:val="0"/>
              <w:marTop w:val="0"/>
              <w:marBottom w:val="0"/>
              <w:divBdr>
                <w:top w:val="none" w:sz="0" w:space="0" w:color="auto"/>
                <w:left w:val="none" w:sz="0" w:space="0" w:color="auto"/>
                <w:bottom w:val="none" w:sz="0" w:space="0" w:color="auto"/>
                <w:right w:val="none" w:sz="0" w:space="0" w:color="auto"/>
              </w:divBdr>
            </w:div>
          </w:divsChild>
        </w:div>
        <w:div w:id="1842352224">
          <w:marLeft w:val="0"/>
          <w:marRight w:val="0"/>
          <w:marTop w:val="0"/>
          <w:marBottom w:val="0"/>
          <w:divBdr>
            <w:top w:val="none" w:sz="0" w:space="0" w:color="auto"/>
            <w:left w:val="none" w:sz="0" w:space="0" w:color="auto"/>
            <w:bottom w:val="none" w:sz="0" w:space="0" w:color="auto"/>
            <w:right w:val="none" w:sz="0" w:space="0" w:color="auto"/>
          </w:divBdr>
        </w:div>
      </w:divsChild>
    </w:div>
    <w:div w:id="950280344">
      <w:bodyDiv w:val="1"/>
      <w:marLeft w:val="0"/>
      <w:marRight w:val="0"/>
      <w:marTop w:val="0"/>
      <w:marBottom w:val="0"/>
      <w:divBdr>
        <w:top w:val="none" w:sz="0" w:space="0" w:color="auto"/>
        <w:left w:val="none" w:sz="0" w:space="0" w:color="auto"/>
        <w:bottom w:val="none" w:sz="0" w:space="0" w:color="auto"/>
        <w:right w:val="none" w:sz="0" w:space="0" w:color="auto"/>
      </w:divBdr>
      <w:divsChild>
        <w:div w:id="607784932">
          <w:marLeft w:val="0"/>
          <w:marRight w:val="0"/>
          <w:marTop w:val="0"/>
          <w:marBottom w:val="0"/>
          <w:divBdr>
            <w:top w:val="none" w:sz="0" w:space="0" w:color="auto"/>
            <w:left w:val="none" w:sz="0" w:space="0" w:color="auto"/>
            <w:bottom w:val="none" w:sz="0" w:space="0" w:color="auto"/>
            <w:right w:val="none" w:sz="0" w:space="0" w:color="auto"/>
          </w:divBdr>
          <w:divsChild>
            <w:div w:id="1693650762">
              <w:marLeft w:val="0"/>
              <w:marRight w:val="0"/>
              <w:marTop w:val="0"/>
              <w:marBottom w:val="0"/>
              <w:divBdr>
                <w:top w:val="none" w:sz="0" w:space="0" w:color="auto"/>
                <w:left w:val="none" w:sz="0" w:space="0" w:color="auto"/>
                <w:bottom w:val="none" w:sz="0" w:space="0" w:color="auto"/>
                <w:right w:val="none" w:sz="0" w:space="0" w:color="auto"/>
              </w:divBdr>
              <w:divsChild>
                <w:div w:id="1816750836">
                  <w:marLeft w:val="0"/>
                  <w:marRight w:val="0"/>
                  <w:marTop w:val="0"/>
                  <w:marBottom w:val="0"/>
                  <w:divBdr>
                    <w:top w:val="none" w:sz="0" w:space="0" w:color="auto"/>
                    <w:left w:val="none" w:sz="0" w:space="0" w:color="auto"/>
                    <w:bottom w:val="none" w:sz="0" w:space="0" w:color="auto"/>
                    <w:right w:val="none" w:sz="0" w:space="0" w:color="auto"/>
                  </w:divBdr>
                  <w:divsChild>
                    <w:div w:id="1854876207">
                      <w:marLeft w:val="0"/>
                      <w:marRight w:val="0"/>
                      <w:marTop w:val="0"/>
                      <w:marBottom w:val="0"/>
                      <w:divBdr>
                        <w:top w:val="none" w:sz="0" w:space="0" w:color="auto"/>
                        <w:left w:val="none" w:sz="0" w:space="0" w:color="auto"/>
                        <w:bottom w:val="none" w:sz="0" w:space="0" w:color="auto"/>
                        <w:right w:val="none" w:sz="0" w:space="0" w:color="auto"/>
                      </w:divBdr>
                      <w:divsChild>
                        <w:div w:id="839203227">
                          <w:marLeft w:val="0"/>
                          <w:marRight w:val="0"/>
                          <w:marTop w:val="0"/>
                          <w:marBottom w:val="0"/>
                          <w:divBdr>
                            <w:top w:val="none" w:sz="0" w:space="0" w:color="auto"/>
                            <w:left w:val="none" w:sz="0" w:space="0" w:color="auto"/>
                            <w:bottom w:val="none" w:sz="0" w:space="0" w:color="auto"/>
                            <w:right w:val="none" w:sz="0" w:space="0" w:color="auto"/>
                          </w:divBdr>
                        </w:div>
                        <w:div w:id="371809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866434">
                  <w:marLeft w:val="0"/>
                  <w:marRight w:val="0"/>
                  <w:marTop w:val="0"/>
                  <w:marBottom w:val="0"/>
                  <w:divBdr>
                    <w:top w:val="none" w:sz="0" w:space="0" w:color="auto"/>
                    <w:left w:val="none" w:sz="0" w:space="0" w:color="auto"/>
                    <w:bottom w:val="none" w:sz="0" w:space="0" w:color="auto"/>
                    <w:right w:val="none" w:sz="0" w:space="0" w:color="auto"/>
                  </w:divBdr>
                  <w:divsChild>
                    <w:div w:id="1085759723">
                      <w:marLeft w:val="0"/>
                      <w:marRight w:val="0"/>
                      <w:marTop w:val="100"/>
                      <w:marBottom w:val="100"/>
                      <w:divBdr>
                        <w:top w:val="none" w:sz="0" w:space="0" w:color="auto"/>
                        <w:left w:val="none" w:sz="0" w:space="0" w:color="auto"/>
                        <w:bottom w:val="none" w:sz="0" w:space="0" w:color="auto"/>
                        <w:right w:val="none" w:sz="0" w:space="0" w:color="auto"/>
                      </w:divBdr>
                      <w:divsChild>
                        <w:div w:id="982736483">
                          <w:marLeft w:val="0"/>
                          <w:marRight w:val="0"/>
                          <w:marTop w:val="0"/>
                          <w:marBottom w:val="0"/>
                          <w:divBdr>
                            <w:top w:val="none" w:sz="0" w:space="0" w:color="auto"/>
                            <w:left w:val="none" w:sz="0" w:space="0" w:color="auto"/>
                            <w:bottom w:val="none" w:sz="0" w:space="0" w:color="auto"/>
                            <w:right w:val="none" w:sz="0" w:space="0" w:color="auto"/>
                          </w:divBdr>
                        </w:div>
                        <w:div w:id="639653421">
                          <w:marLeft w:val="0"/>
                          <w:marRight w:val="0"/>
                          <w:marTop w:val="0"/>
                          <w:marBottom w:val="0"/>
                          <w:divBdr>
                            <w:top w:val="none" w:sz="0" w:space="0" w:color="auto"/>
                            <w:left w:val="none" w:sz="0" w:space="0" w:color="auto"/>
                            <w:bottom w:val="none" w:sz="0" w:space="0" w:color="auto"/>
                            <w:right w:val="none" w:sz="0" w:space="0" w:color="auto"/>
                          </w:divBdr>
                        </w:div>
                        <w:div w:id="444541883">
                          <w:marLeft w:val="0"/>
                          <w:marRight w:val="0"/>
                          <w:marTop w:val="0"/>
                          <w:marBottom w:val="0"/>
                          <w:divBdr>
                            <w:top w:val="none" w:sz="0" w:space="0" w:color="auto"/>
                            <w:left w:val="none" w:sz="0" w:space="0" w:color="auto"/>
                            <w:bottom w:val="none" w:sz="0" w:space="0" w:color="auto"/>
                            <w:right w:val="none" w:sz="0" w:space="0" w:color="auto"/>
                          </w:divBdr>
                        </w:div>
                        <w:div w:id="1921325019">
                          <w:marLeft w:val="0"/>
                          <w:marRight w:val="0"/>
                          <w:marTop w:val="30"/>
                          <w:marBottom w:val="60"/>
                          <w:divBdr>
                            <w:top w:val="none" w:sz="0" w:space="0" w:color="auto"/>
                            <w:left w:val="none" w:sz="0" w:space="0" w:color="auto"/>
                            <w:bottom w:val="none" w:sz="0" w:space="0" w:color="auto"/>
                            <w:right w:val="none" w:sz="0" w:space="0" w:color="auto"/>
                          </w:divBdr>
                          <w:divsChild>
                            <w:div w:id="918565126">
                              <w:marLeft w:val="0"/>
                              <w:marRight w:val="0"/>
                              <w:marTop w:val="0"/>
                              <w:marBottom w:val="0"/>
                              <w:divBdr>
                                <w:top w:val="none" w:sz="0" w:space="0" w:color="auto"/>
                                <w:left w:val="none" w:sz="0" w:space="0" w:color="auto"/>
                                <w:bottom w:val="none" w:sz="0" w:space="0" w:color="auto"/>
                                <w:right w:val="none" w:sz="0" w:space="0" w:color="auto"/>
                              </w:divBdr>
                            </w:div>
                            <w:div w:id="1461261680">
                              <w:marLeft w:val="0"/>
                              <w:marRight w:val="0"/>
                              <w:marTop w:val="0"/>
                              <w:marBottom w:val="0"/>
                              <w:divBdr>
                                <w:top w:val="none" w:sz="0" w:space="0" w:color="auto"/>
                                <w:left w:val="none" w:sz="0" w:space="0" w:color="auto"/>
                                <w:bottom w:val="none" w:sz="0" w:space="0" w:color="auto"/>
                                <w:right w:val="none" w:sz="0" w:space="0" w:color="auto"/>
                              </w:divBdr>
                            </w:div>
                          </w:divsChild>
                        </w:div>
                        <w:div w:id="1290433110">
                          <w:marLeft w:val="0"/>
                          <w:marRight w:val="0"/>
                          <w:marTop w:val="0"/>
                          <w:marBottom w:val="0"/>
                          <w:divBdr>
                            <w:top w:val="none" w:sz="0" w:space="0" w:color="auto"/>
                            <w:left w:val="none" w:sz="0" w:space="0" w:color="auto"/>
                            <w:bottom w:val="none" w:sz="0" w:space="0" w:color="auto"/>
                            <w:right w:val="none" w:sz="0" w:space="0" w:color="auto"/>
                          </w:divBdr>
                        </w:div>
                        <w:div w:id="833689286">
                          <w:marLeft w:val="0"/>
                          <w:marRight w:val="0"/>
                          <w:marTop w:val="30"/>
                          <w:marBottom w:val="60"/>
                          <w:divBdr>
                            <w:top w:val="none" w:sz="0" w:space="0" w:color="auto"/>
                            <w:left w:val="none" w:sz="0" w:space="0" w:color="auto"/>
                            <w:bottom w:val="none" w:sz="0" w:space="0" w:color="auto"/>
                            <w:right w:val="none" w:sz="0" w:space="0" w:color="auto"/>
                          </w:divBdr>
                          <w:divsChild>
                            <w:div w:id="2109500619">
                              <w:marLeft w:val="0"/>
                              <w:marRight w:val="0"/>
                              <w:marTop w:val="0"/>
                              <w:marBottom w:val="0"/>
                              <w:divBdr>
                                <w:top w:val="none" w:sz="0" w:space="0" w:color="auto"/>
                                <w:left w:val="none" w:sz="0" w:space="0" w:color="auto"/>
                                <w:bottom w:val="none" w:sz="0" w:space="0" w:color="auto"/>
                                <w:right w:val="none" w:sz="0" w:space="0" w:color="auto"/>
                              </w:divBdr>
                            </w:div>
                            <w:div w:id="1381512727">
                              <w:marLeft w:val="0"/>
                              <w:marRight w:val="0"/>
                              <w:marTop w:val="0"/>
                              <w:marBottom w:val="0"/>
                              <w:divBdr>
                                <w:top w:val="none" w:sz="0" w:space="0" w:color="auto"/>
                                <w:left w:val="none" w:sz="0" w:space="0" w:color="auto"/>
                                <w:bottom w:val="none" w:sz="0" w:space="0" w:color="auto"/>
                                <w:right w:val="none" w:sz="0" w:space="0" w:color="auto"/>
                              </w:divBdr>
                            </w:div>
                          </w:divsChild>
                        </w:div>
                        <w:div w:id="702173436">
                          <w:marLeft w:val="0"/>
                          <w:marRight w:val="0"/>
                          <w:marTop w:val="0"/>
                          <w:marBottom w:val="0"/>
                          <w:divBdr>
                            <w:top w:val="none" w:sz="0" w:space="0" w:color="auto"/>
                            <w:left w:val="none" w:sz="0" w:space="0" w:color="auto"/>
                            <w:bottom w:val="none" w:sz="0" w:space="0" w:color="auto"/>
                            <w:right w:val="none" w:sz="0" w:space="0" w:color="auto"/>
                          </w:divBdr>
                        </w:div>
                        <w:div w:id="2066178996">
                          <w:marLeft w:val="0"/>
                          <w:marRight w:val="0"/>
                          <w:marTop w:val="0"/>
                          <w:marBottom w:val="0"/>
                          <w:divBdr>
                            <w:top w:val="none" w:sz="0" w:space="0" w:color="auto"/>
                            <w:left w:val="none" w:sz="0" w:space="0" w:color="auto"/>
                            <w:bottom w:val="none" w:sz="0" w:space="0" w:color="auto"/>
                            <w:right w:val="none" w:sz="0" w:space="0" w:color="auto"/>
                          </w:divBdr>
                        </w:div>
                        <w:div w:id="476842494">
                          <w:marLeft w:val="0"/>
                          <w:marRight w:val="0"/>
                          <w:marTop w:val="0"/>
                          <w:marBottom w:val="0"/>
                          <w:divBdr>
                            <w:top w:val="none" w:sz="0" w:space="0" w:color="auto"/>
                            <w:left w:val="none" w:sz="0" w:space="0" w:color="auto"/>
                            <w:bottom w:val="none" w:sz="0" w:space="0" w:color="auto"/>
                            <w:right w:val="none" w:sz="0" w:space="0" w:color="auto"/>
                          </w:divBdr>
                        </w:div>
                        <w:div w:id="1610697389">
                          <w:marLeft w:val="0"/>
                          <w:marRight w:val="0"/>
                          <w:marTop w:val="0"/>
                          <w:marBottom w:val="0"/>
                          <w:divBdr>
                            <w:top w:val="none" w:sz="0" w:space="0" w:color="auto"/>
                            <w:left w:val="none" w:sz="0" w:space="0" w:color="auto"/>
                            <w:bottom w:val="none" w:sz="0" w:space="0" w:color="auto"/>
                            <w:right w:val="none" w:sz="0" w:space="0" w:color="auto"/>
                          </w:divBdr>
                        </w:div>
                        <w:div w:id="2075810166">
                          <w:marLeft w:val="0"/>
                          <w:marRight w:val="0"/>
                          <w:marTop w:val="0"/>
                          <w:marBottom w:val="0"/>
                          <w:divBdr>
                            <w:top w:val="none" w:sz="0" w:space="0" w:color="auto"/>
                            <w:left w:val="none" w:sz="0" w:space="0" w:color="auto"/>
                            <w:bottom w:val="none" w:sz="0" w:space="0" w:color="auto"/>
                            <w:right w:val="none" w:sz="0" w:space="0" w:color="auto"/>
                          </w:divBdr>
                        </w:div>
                        <w:div w:id="691107083">
                          <w:marLeft w:val="0"/>
                          <w:marRight w:val="0"/>
                          <w:marTop w:val="0"/>
                          <w:marBottom w:val="0"/>
                          <w:divBdr>
                            <w:top w:val="none" w:sz="0" w:space="0" w:color="auto"/>
                            <w:left w:val="none" w:sz="0" w:space="0" w:color="auto"/>
                            <w:bottom w:val="none" w:sz="0" w:space="0" w:color="auto"/>
                            <w:right w:val="none" w:sz="0" w:space="0" w:color="auto"/>
                          </w:divBdr>
                        </w:div>
                        <w:div w:id="1064181782">
                          <w:marLeft w:val="0"/>
                          <w:marRight w:val="0"/>
                          <w:marTop w:val="0"/>
                          <w:marBottom w:val="0"/>
                          <w:divBdr>
                            <w:top w:val="none" w:sz="0" w:space="0" w:color="auto"/>
                            <w:left w:val="none" w:sz="0" w:space="0" w:color="auto"/>
                            <w:bottom w:val="none" w:sz="0" w:space="0" w:color="auto"/>
                            <w:right w:val="none" w:sz="0" w:space="0" w:color="auto"/>
                          </w:divBdr>
                        </w:div>
                        <w:div w:id="161315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511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245779">
      <w:bodyDiv w:val="1"/>
      <w:marLeft w:val="0"/>
      <w:marRight w:val="0"/>
      <w:marTop w:val="0"/>
      <w:marBottom w:val="0"/>
      <w:divBdr>
        <w:top w:val="none" w:sz="0" w:space="0" w:color="auto"/>
        <w:left w:val="none" w:sz="0" w:space="0" w:color="auto"/>
        <w:bottom w:val="none" w:sz="0" w:space="0" w:color="auto"/>
        <w:right w:val="none" w:sz="0" w:space="0" w:color="auto"/>
      </w:divBdr>
      <w:divsChild>
        <w:div w:id="1851988914">
          <w:marLeft w:val="0"/>
          <w:marRight w:val="0"/>
          <w:marTop w:val="0"/>
          <w:marBottom w:val="0"/>
          <w:divBdr>
            <w:top w:val="none" w:sz="0" w:space="0" w:color="auto"/>
            <w:left w:val="none" w:sz="0" w:space="0" w:color="auto"/>
            <w:bottom w:val="none" w:sz="0" w:space="0" w:color="auto"/>
            <w:right w:val="none" w:sz="0" w:space="0" w:color="auto"/>
          </w:divBdr>
        </w:div>
        <w:div w:id="352658389">
          <w:marLeft w:val="0"/>
          <w:marRight w:val="0"/>
          <w:marTop w:val="0"/>
          <w:marBottom w:val="0"/>
          <w:divBdr>
            <w:top w:val="none" w:sz="0" w:space="0" w:color="auto"/>
            <w:left w:val="none" w:sz="0" w:space="0" w:color="auto"/>
            <w:bottom w:val="none" w:sz="0" w:space="0" w:color="auto"/>
            <w:right w:val="none" w:sz="0" w:space="0" w:color="auto"/>
          </w:divBdr>
        </w:div>
        <w:div w:id="1332173877">
          <w:marLeft w:val="0"/>
          <w:marRight w:val="0"/>
          <w:marTop w:val="0"/>
          <w:marBottom w:val="0"/>
          <w:divBdr>
            <w:top w:val="none" w:sz="0" w:space="0" w:color="auto"/>
            <w:left w:val="none" w:sz="0" w:space="0" w:color="auto"/>
            <w:bottom w:val="none" w:sz="0" w:space="0" w:color="auto"/>
            <w:right w:val="none" w:sz="0" w:space="0" w:color="auto"/>
          </w:divBdr>
        </w:div>
        <w:div w:id="568613491">
          <w:marLeft w:val="0"/>
          <w:marRight w:val="0"/>
          <w:marTop w:val="0"/>
          <w:marBottom w:val="0"/>
          <w:divBdr>
            <w:top w:val="none" w:sz="0" w:space="0" w:color="auto"/>
            <w:left w:val="none" w:sz="0" w:space="0" w:color="auto"/>
            <w:bottom w:val="none" w:sz="0" w:space="0" w:color="auto"/>
            <w:right w:val="none" w:sz="0" w:space="0" w:color="auto"/>
          </w:divBdr>
        </w:div>
        <w:div w:id="1952321771">
          <w:marLeft w:val="0"/>
          <w:marRight w:val="0"/>
          <w:marTop w:val="30"/>
          <w:marBottom w:val="60"/>
          <w:divBdr>
            <w:top w:val="none" w:sz="0" w:space="0" w:color="auto"/>
            <w:left w:val="none" w:sz="0" w:space="0" w:color="auto"/>
            <w:bottom w:val="none" w:sz="0" w:space="0" w:color="auto"/>
            <w:right w:val="none" w:sz="0" w:space="0" w:color="auto"/>
          </w:divBdr>
          <w:divsChild>
            <w:div w:id="487288789">
              <w:marLeft w:val="0"/>
              <w:marRight w:val="0"/>
              <w:marTop w:val="0"/>
              <w:marBottom w:val="0"/>
              <w:divBdr>
                <w:top w:val="none" w:sz="0" w:space="0" w:color="auto"/>
                <w:left w:val="none" w:sz="0" w:space="0" w:color="auto"/>
                <w:bottom w:val="none" w:sz="0" w:space="0" w:color="auto"/>
                <w:right w:val="none" w:sz="0" w:space="0" w:color="auto"/>
              </w:divBdr>
            </w:div>
            <w:div w:id="195062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722150">
      <w:bodyDiv w:val="1"/>
      <w:marLeft w:val="0"/>
      <w:marRight w:val="0"/>
      <w:marTop w:val="0"/>
      <w:marBottom w:val="0"/>
      <w:divBdr>
        <w:top w:val="none" w:sz="0" w:space="0" w:color="auto"/>
        <w:left w:val="none" w:sz="0" w:space="0" w:color="auto"/>
        <w:bottom w:val="none" w:sz="0" w:space="0" w:color="auto"/>
        <w:right w:val="none" w:sz="0" w:space="0" w:color="auto"/>
      </w:divBdr>
      <w:divsChild>
        <w:div w:id="1629362076">
          <w:marLeft w:val="0"/>
          <w:marRight w:val="0"/>
          <w:marTop w:val="0"/>
          <w:marBottom w:val="0"/>
          <w:divBdr>
            <w:top w:val="none" w:sz="0" w:space="0" w:color="auto"/>
            <w:left w:val="none" w:sz="0" w:space="0" w:color="auto"/>
            <w:bottom w:val="none" w:sz="0" w:space="0" w:color="auto"/>
            <w:right w:val="none" w:sz="0" w:space="0" w:color="auto"/>
          </w:divBdr>
          <w:divsChild>
            <w:div w:id="127892531">
              <w:marLeft w:val="0"/>
              <w:marRight w:val="0"/>
              <w:marTop w:val="0"/>
              <w:marBottom w:val="0"/>
              <w:divBdr>
                <w:top w:val="none" w:sz="0" w:space="0" w:color="auto"/>
                <w:left w:val="none" w:sz="0" w:space="0" w:color="auto"/>
                <w:bottom w:val="none" w:sz="0" w:space="0" w:color="auto"/>
                <w:right w:val="none" w:sz="0" w:space="0" w:color="auto"/>
              </w:divBdr>
              <w:divsChild>
                <w:div w:id="1528955632">
                  <w:marLeft w:val="0"/>
                  <w:marRight w:val="0"/>
                  <w:marTop w:val="0"/>
                  <w:marBottom w:val="0"/>
                  <w:divBdr>
                    <w:top w:val="none" w:sz="0" w:space="0" w:color="auto"/>
                    <w:left w:val="none" w:sz="0" w:space="0" w:color="auto"/>
                    <w:bottom w:val="none" w:sz="0" w:space="0" w:color="auto"/>
                    <w:right w:val="none" w:sz="0" w:space="0" w:color="auto"/>
                  </w:divBdr>
                  <w:divsChild>
                    <w:div w:id="124809626">
                      <w:marLeft w:val="0"/>
                      <w:marRight w:val="0"/>
                      <w:marTop w:val="0"/>
                      <w:marBottom w:val="0"/>
                      <w:divBdr>
                        <w:top w:val="none" w:sz="0" w:space="0" w:color="auto"/>
                        <w:left w:val="none" w:sz="0" w:space="0" w:color="auto"/>
                        <w:bottom w:val="none" w:sz="0" w:space="0" w:color="auto"/>
                        <w:right w:val="none" w:sz="0" w:space="0" w:color="auto"/>
                      </w:divBdr>
                      <w:divsChild>
                        <w:div w:id="715935297">
                          <w:marLeft w:val="0"/>
                          <w:marRight w:val="0"/>
                          <w:marTop w:val="0"/>
                          <w:marBottom w:val="0"/>
                          <w:divBdr>
                            <w:top w:val="none" w:sz="0" w:space="0" w:color="auto"/>
                            <w:left w:val="none" w:sz="0" w:space="0" w:color="auto"/>
                            <w:bottom w:val="none" w:sz="0" w:space="0" w:color="auto"/>
                            <w:right w:val="none" w:sz="0" w:space="0" w:color="auto"/>
                          </w:divBdr>
                        </w:div>
                        <w:div w:id="207161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3038412">
                  <w:marLeft w:val="0"/>
                  <w:marRight w:val="0"/>
                  <w:marTop w:val="0"/>
                  <w:marBottom w:val="0"/>
                  <w:divBdr>
                    <w:top w:val="none" w:sz="0" w:space="0" w:color="auto"/>
                    <w:left w:val="none" w:sz="0" w:space="0" w:color="auto"/>
                    <w:bottom w:val="none" w:sz="0" w:space="0" w:color="auto"/>
                    <w:right w:val="none" w:sz="0" w:space="0" w:color="auto"/>
                  </w:divBdr>
                  <w:divsChild>
                    <w:div w:id="2018338231">
                      <w:marLeft w:val="0"/>
                      <w:marRight w:val="0"/>
                      <w:marTop w:val="100"/>
                      <w:marBottom w:val="100"/>
                      <w:divBdr>
                        <w:top w:val="none" w:sz="0" w:space="0" w:color="auto"/>
                        <w:left w:val="none" w:sz="0" w:space="0" w:color="auto"/>
                        <w:bottom w:val="none" w:sz="0" w:space="0" w:color="auto"/>
                        <w:right w:val="none" w:sz="0" w:space="0" w:color="auto"/>
                      </w:divBdr>
                      <w:divsChild>
                        <w:div w:id="990131584">
                          <w:marLeft w:val="0"/>
                          <w:marRight w:val="0"/>
                          <w:marTop w:val="0"/>
                          <w:marBottom w:val="0"/>
                          <w:divBdr>
                            <w:top w:val="none" w:sz="0" w:space="0" w:color="auto"/>
                            <w:left w:val="none" w:sz="0" w:space="0" w:color="auto"/>
                            <w:bottom w:val="none" w:sz="0" w:space="0" w:color="auto"/>
                            <w:right w:val="none" w:sz="0" w:space="0" w:color="auto"/>
                          </w:divBdr>
                        </w:div>
                        <w:div w:id="2061592528">
                          <w:marLeft w:val="0"/>
                          <w:marRight w:val="0"/>
                          <w:marTop w:val="0"/>
                          <w:marBottom w:val="0"/>
                          <w:divBdr>
                            <w:top w:val="none" w:sz="0" w:space="0" w:color="auto"/>
                            <w:left w:val="none" w:sz="0" w:space="0" w:color="auto"/>
                            <w:bottom w:val="none" w:sz="0" w:space="0" w:color="auto"/>
                            <w:right w:val="none" w:sz="0" w:space="0" w:color="auto"/>
                          </w:divBdr>
                        </w:div>
                        <w:div w:id="1180238581">
                          <w:marLeft w:val="0"/>
                          <w:marRight w:val="0"/>
                          <w:marTop w:val="0"/>
                          <w:marBottom w:val="0"/>
                          <w:divBdr>
                            <w:top w:val="none" w:sz="0" w:space="0" w:color="auto"/>
                            <w:left w:val="none" w:sz="0" w:space="0" w:color="auto"/>
                            <w:bottom w:val="none" w:sz="0" w:space="0" w:color="auto"/>
                            <w:right w:val="none" w:sz="0" w:space="0" w:color="auto"/>
                          </w:divBdr>
                        </w:div>
                        <w:div w:id="1201674854">
                          <w:marLeft w:val="0"/>
                          <w:marRight w:val="0"/>
                          <w:marTop w:val="0"/>
                          <w:marBottom w:val="0"/>
                          <w:divBdr>
                            <w:top w:val="none" w:sz="0" w:space="0" w:color="auto"/>
                            <w:left w:val="none" w:sz="0" w:space="0" w:color="auto"/>
                            <w:bottom w:val="none" w:sz="0" w:space="0" w:color="auto"/>
                            <w:right w:val="none" w:sz="0" w:space="0" w:color="auto"/>
                          </w:divBdr>
                        </w:div>
                        <w:div w:id="1463496235">
                          <w:marLeft w:val="0"/>
                          <w:marRight w:val="0"/>
                          <w:marTop w:val="0"/>
                          <w:marBottom w:val="0"/>
                          <w:divBdr>
                            <w:top w:val="none" w:sz="0" w:space="0" w:color="auto"/>
                            <w:left w:val="none" w:sz="0" w:space="0" w:color="auto"/>
                            <w:bottom w:val="none" w:sz="0" w:space="0" w:color="auto"/>
                            <w:right w:val="none" w:sz="0" w:space="0" w:color="auto"/>
                          </w:divBdr>
                        </w:div>
                        <w:div w:id="1073938726">
                          <w:marLeft w:val="0"/>
                          <w:marRight w:val="0"/>
                          <w:marTop w:val="0"/>
                          <w:marBottom w:val="0"/>
                          <w:divBdr>
                            <w:top w:val="none" w:sz="0" w:space="0" w:color="auto"/>
                            <w:left w:val="none" w:sz="0" w:space="0" w:color="auto"/>
                            <w:bottom w:val="none" w:sz="0" w:space="0" w:color="auto"/>
                            <w:right w:val="none" w:sz="0" w:space="0" w:color="auto"/>
                          </w:divBdr>
                        </w:div>
                        <w:div w:id="281228534">
                          <w:marLeft w:val="0"/>
                          <w:marRight w:val="0"/>
                          <w:marTop w:val="0"/>
                          <w:marBottom w:val="0"/>
                          <w:divBdr>
                            <w:top w:val="none" w:sz="0" w:space="0" w:color="auto"/>
                            <w:left w:val="none" w:sz="0" w:space="0" w:color="auto"/>
                            <w:bottom w:val="none" w:sz="0" w:space="0" w:color="auto"/>
                            <w:right w:val="none" w:sz="0" w:space="0" w:color="auto"/>
                          </w:divBdr>
                        </w:div>
                        <w:div w:id="1559322488">
                          <w:marLeft w:val="0"/>
                          <w:marRight w:val="0"/>
                          <w:marTop w:val="0"/>
                          <w:marBottom w:val="0"/>
                          <w:divBdr>
                            <w:top w:val="none" w:sz="0" w:space="0" w:color="auto"/>
                            <w:left w:val="none" w:sz="0" w:space="0" w:color="auto"/>
                            <w:bottom w:val="none" w:sz="0" w:space="0" w:color="auto"/>
                            <w:right w:val="none" w:sz="0" w:space="0" w:color="auto"/>
                          </w:divBdr>
                        </w:div>
                        <w:div w:id="506484675">
                          <w:marLeft w:val="0"/>
                          <w:marRight w:val="0"/>
                          <w:marTop w:val="0"/>
                          <w:marBottom w:val="0"/>
                          <w:divBdr>
                            <w:top w:val="none" w:sz="0" w:space="0" w:color="auto"/>
                            <w:left w:val="none" w:sz="0" w:space="0" w:color="auto"/>
                            <w:bottom w:val="none" w:sz="0" w:space="0" w:color="auto"/>
                            <w:right w:val="none" w:sz="0" w:space="0" w:color="auto"/>
                          </w:divBdr>
                        </w:div>
                        <w:div w:id="1685589138">
                          <w:marLeft w:val="0"/>
                          <w:marRight w:val="0"/>
                          <w:marTop w:val="0"/>
                          <w:marBottom w:val="0"/>
                          <w:divBdr>
                            <w:top w:val="none" w:sz="0" w:space="0" w:color="auto"/>
                            <w:left w:val="none" w:sz="0" w:space="0" w:color="auto"/>
                            <w:bottom w:val="none" w:sz="0" w:space="0" w:color="auto"/>
                            <w:right w:val="none" w:sz="0" w:space="0" w:color="auto"/>
                          </w:divBdr>
                        </w:div>
                        <w:div w:id="1424455169">
                          <w:marLeft w:val="0"/>
                          <w:marRight w:val="0"/>
                          <w:marTop w:val="0"/>
                          <w:marBottom w:val="0"/>
                          <w:divBdr>
                            <w:top w:val="none" w:sz="0" w:space="0" w:color="auto"/>
                            <w:left w:val="none" w:sz="0" w:space="0" w:color="auto"/>
                            <w:bottom w:val="none" w:sz="0" w:space="0" w:color="auto"/>
                            <w:right w:val="none" w:sz="0" w:space="0" w:color="auto"/>
                          </w:divBdr>
                        </w:div>
                        <w:div w:id="58106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85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243965">
      <w:bodyDiv w:val="1"/>
      <w:marLeft w:val="0"/>
      <w:marRight w:val="0"/>
      <w:marTop w:val="0"/>
      <w:marBottom w:val="0"/>
      <w:divBdr>
        <w:top w:val="none" w:sz="0" w:space="0" w:color="auto"/>
        <w:left w:val="none" w:sz="0" w:space="0" w:color="auto"/>
        <w:bottom w:val="none" w:sz="0" w:space="0" w:color="auto"/>
        <w:right w:val="none" w:sz="0" w:space="0" w:color="auto"/>
      </w:divBdr>
    </w:div>
    <w:div w:id="1101484797">
      <w:bodyDiv w:val="1"/>
      <w:marLeft w:val="0"/>
      <w:marRight w:val="0"/>
      <w:marTop w:val="0"/>
      <w:marBottom w:val="0"/>
      <w:divBdr>
        <w:top w:val="none" w:sz="0" w:space="0" w:color="auto"/>
        <w:left w:val="none" w:sz="0" w:space="0" w:color="auto"/>
        <w:bottom w:val="none" w:sz="0" w:space="0" w:color="auto"/>
        <w:right w:val="none" w:sz="0" w:space="0" w:color="auto"/>
      </w:divBdr>
      <w:divsChild>
        <w:div w:id="126624669">
          <w:marLeft w:val="0"/>
          <w:marRight w:val="0"/>
          <w:marTop w:val="0"/>
          <w:marBottom w:val="0"/>
          <w:divBdr>
            <w:top w:val="none" w:sz="0" w:space="0" w:color="auto"/>
            <w:left w:val="none" w:sz="0" w:space="0" w:color="auto"/>
            <w:bottom w:val="none" w:sz="0" w:space="0" w:color="auto"/>
            <w:right w:val="none" w:sz="0" w:space="0" w:color="auto"/>
          </w:divBdr>
          <w:divsChild>
            <w:div w:id="396245620">
              <w:marLeft w:val="0"/>
              <w:marRight w:val="0"/>
              <w:marTop w:val="0"/>
              <w:marBottom w:val="0"/>
              <w:divBdr>
                <w:top w:val="none" w:sz="0" w:space="0" w:color="auto"/>
                <w:left w:val="none" w:sz="0" w:space="0" w:color="auto"/>
                <w:bottom w:val="none" w:sz="0" w:space="0" w:color="auto"/>
                <w:right w:val="none" w:sz="0" w:space="0" w:color="auto"/>
              </w:divBdr>
              <w:divsChild>
                <w:div w:id="635719238">
                  <w:marLeft w:val="0"/>
                  <w:marRight w:val="0"/>
                  <w:marTop w:val="0"/>
                  <w:marBottom w:val="0"/>
                  <w:divBdr>
                    <w:top w:val="none" w:sz="0" w:space="0" w:color="auto"/>
                    <w:left w:val="none" w:sz="0" w:space="0" w:color="auto"/>
                    <w:bottom w:val="none" w:sz="0" w:space="0" w:color="auto"/>
                    <w:right w:val="none" w:sz="0" w:space="0" w:color="auto"/>
                  </w:divBdr>
                  <w:divsChild>
                    <w:div w:id="986058550">
                      <w:marLeft w:val="0"/>
                      <w:marRight w:val="0"/>
                      <w:marTop w:val="0"/>
                      <w:marBottom w:val="0"/>
                      <w:divBdr>
                        <w:top w:val="none" w:sz="0" w:space="0" w:color="auto"/>
                        <w:left w:val="none" w:sz="0" w:space="0" w:color="auto"/>
                        <w:bottom w:val="none" w:sz="0" w:space="0" w:color="auto"/>
                        <w:right w:val="none" w:sz="0" w:space="0" w:color="auto"/>
                      </w:divBdr>
                      <w:divsChild>
                        <w:div w:id="311838447">
                          <w:marLeft w:val="0"/>
                          <w:marRight w:val="0"/>
                          <w:marTop w:val="0"/>
                          <w:marBottom w:val="0"/>
                          <w:divBdr>
                            <w:top w:val="none" w:sz="0" w:space="0" w:color="auto"/>
                            <w:left w:val="none" w:sz="0" w:space="0" w:color="auto"/>
                            <w:bottom w:val="none" w:sz="0" w:space="0" w:color="auto"/>
                            <w:right w:val="none" w:sz="0" w:space="0" w:color="auto"/>
                          </w:divBdr>
                        </w:div>
                        <w:div w:id="211500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240670">
                  <w:marLeft w:val="0"/>
                  <w:marRight w:val="0"/>
                  <w:marTop w:val="0"/>
                  <w:marBottom w:val="0"/>
                  <w:divBdr>
                    <w:top w:val="none" w:sz="0" w:space="0" w:color="auto"/>
                    <w:left w:val="none" w:sz="0" w:space="0" w:color="auto"/>
                    <w:bottom w:val="none" w:sz="0" w:space="0" w:color="auto"/>
                    <w:right w:val="none" w:sz="0" w:space="0" w:color="auto"/>
                  </w:divBdr>
                  <w:divsChild>
                    <w:div w:id="266931102">
                      <w:marLeft w:val="0"/>
                      <w:marRight w:val="0"/>
                      <w:marTop w:val="100"/>
                      <w:marBottom w:val="100"/>
                      <w:divBdr>
                        <w:top w:val="none" w:sz="0" w:space="0" w:color="auto"/>
                        <w:left w:val="none" w:sz="0" w:space="0" w:color="auto"/>
                        <w:bottom w:val="none" w:sz="0" w:space="0" w:color="auto"/>
                        <w:right w:val="none" w:sz="0" w:space="0" w:color="auto"/>
                      </w:divBdr>
                      <w:divsChild>
                        <w:div w:id="1727072366">
                          <w:marLeft w:val="0"/>
                          <w:marRight w:val="0"/>
                          <w:marTop w:val="0"/>
                          <w:marBottom w:val="0"/>
                          <w:divBdr>
                            <w:top w:val="none" w:sz="0" w:space="0" w:color="auto"/>
                            <w:left w:val="none" w:sz="0" w:space="0" w:color="auto"/>
                            <w:bottom w:val="none" w:sz="0" w:space="0" w:color="auto"/>
                            <w:right w:val="none" w:sz="0" w:space="0" w:color="auto"/>
                          </w:divBdr>
                        </w:div>
                        <w:div w:id="1614241884">
                          <w:marLeft w:val="0"/>
                          <w:marRight w:val="0"/>
                          <w:marTop w:val="0"/>
                          <w:marBottom w:val="0"/>
                          <w:divBdr>
                            <w:top w:val="none" w:sz="0" w:space="0" w:color="auto"/>
                            <w:left w:val="none" w:sz="0" w:space="0" w:color="auto"/>
                            <w:bottom w:val="none" w:sz="0" w:space="0" w:color="auto"/>
                            <w:right w:val="none" w:sz="0" w:space="0" w:color="auto"/>
                          </w:divBdr>
                        </w:div>
                        <w:div w:id="1609195829">
                          <w:marLeft w:val="0"/>
                          <w:marRight w:val="0"/>
                          <w:marTop w:val="0"/>
                          <w:marBottom w:val="0"/>
                          <w:divBdr>
                            <w:top w:val="none" w:sz="0" w:space="0" w:color="auto"/>
                            <w:left w:val="none" w:sz="0" w:space="0" w:color="auto"/>
                            <w:bottom w:val="none" w:sz="0" w:space="0" w:color="auto"/>
                            <w:right w:val="none" w:sz="0" w:space="0" w:color="auto"/>
                          </w:divBdr>
                        </w:div>
                        <w:div w:id="1303538285">
                          <w:marLeft w:val="0"/>
                          <w:marRight w:val="0"/>
                          <w:marTop w:val="0"/>
                          <w:marBottom w:val="0"/>
                          <w:divBdr>
                            <w:top w:val="none" w:sz="0" w:space="0" w:color="auto"/>
                            <w:left w:val="none" w:sz="0" w:space="0" w:color="auto"/>
                            <w:bottom w:val="none" w:sz="0" w:space="0" w:color="auto"/>
                            <w:right w:val="none" w:sz="0" w:space="0" w:color="auto"/>
                          </w:divBdr>
                        </w:div>
                        <w:div w:id="1671566410">
                          <w:marLeft w:val="0"/>
                          <w:marRight w:val="0"/>
                          <w:marTop w:val="0"/>
                          <w:marBottom w:val="0"/>
                          <w:divBdr>
                            <w:top w:val="none" w:sz="0" w:space="0" w:color="auto"/>
                            <w:left w:val="none" w:sz="0" w:space="0" w:color="auto"/>
                            <w:bottom w:val="none" w:sz="0" w:space="0" w:color="auto"/>
                            <w:right w:val="none" w:sz="0" w:space="0" w:color="auto"/>
                          </w:divBdr>
                          <w:divsChild>
                            <w:div w:id="2137602685">
                              <w:marLeft w:val="0"/>
                              <w:marRight w:val="0"/>
                              <w:marTop w:val="0"/>
                              <w:marBottom w:val="0"/>
                              <w:divBdr>
                                <w:top w:val="none" w:sz="0" w:space="0" w:color="auto"/>
                                <w:left w:val="none" w:sz="0" w:space="0" w:color="auto"/>
                                <w:bottom w:val="none" w:sz="0" w:space="0" w:color="auto"/>
                                <w:right w:val="none" w:sz="0" w:space="0" w:color="auto"/>
                              </w:divBdr>
                              <w:divsChild>
                                <w:div w:id="657927448">
                                  <w:marLeft w:val="0"/>
                                  <w:marRight w:val="0"/>
                                  <w:marTop w:val="0"/>
                                  <w:marBottom w:val="0"/>
                                  <w:divBdr>
                                    <w:top w:val="none" w:sz="0" w:space="0" w:color="auto"/>
                                    <w:left w:val="none" w:sz="0" w:space="0" w:color="auto"/>
                                    <w:bottom w:val="none" w:sz="0" w:space="0" w:color="auto"/>
                                    <w:right w:val="none" w:sz="0" w:space="0" w:color="auto"/>
                                  </w:divBdr>
                                  <w:divsChild>
                                    <w:div w:id="1346594898">
                                      <w:marLeft w:val="0"/>
                                      <w:marRight w:val="0"/>
                                      <w:marTop w:val="0"/>
                                      <w:marBottom w:val="0"/>
                                      <w:divBdr>
                                        <w:top w:val="none" w:sz="0" w:space="0" w:color="auto"/>
                                        <w:left w:val="none" w:sz="0" w:space="0" w:color="auto"/>
                                        <w:bottom w:val="none" w:sz="0" w:space="0" w:color="auto"/>
                                        <w:right w:val="none" w:sz="0" w:space="0" w:color="auto"/>
                                      </w:divBdr>
                                      <w:divsChild>
                                        <w:div w:id="1003822938">
                                          <w:marLeft w:val="0"/>
                                          <w:marRight w:val="0"/>
                                          <w:marTop w:val="30"/>
                                          <w:marBottom w:val="60"/>
                                          <w:divBdr>
                                            <w:top w:val="none" w:sz="0" w:space="0" w:color="auto"/>
                                            <w:left w:val="none" w:sz="0" w:space="0" w:color="auto"/>
                                            <w:bottom w:val="none" w:sz="0" w:space="0" w:color="auto"/>
                                            <w:right w:val="none" w:sz="0" w:space="0" w:color="auto"/>
                                          </w:divBdr>
                                          <w:divsChild>
                                            <w:div w:id="2143843289">
                                              <w:marLeft w:val="0"/>
                                              <w:marRight w:val="0"/>
                                              <w:marTop w:val="0"/>
                                              <w:marBottom w:val="0"/>
                                              <w:divBdr>
                                                <w:top w:val="none" w:sz="0" w:space="0" w:color="auto"/>
                                                <w:left w:val="none" w:sz="0" w:space="0" w:color="auto"/>
                                                <w:bottom w:val="none" w:sz="0" w:space="0" w:color="auto"/>
                                                <w:right w:val="none" w:sz="0" w:space="0" w:color="auto"/>
                                              </w:divBdr>
                                            </w:div>
                                            <w:div w:id="2009744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551455">
                                      <w:marLeft w:val="0"/>
                                      <w:marRight w:val="0"/>
                                      <w:marTop w:val="0"/>
                                      <w:marBottom w:val="0"/>
                                      <w:divBdr>
                                        <w:top w:val="none" w:sz="0" w:space="0" w:color="auto"/>
                                        <w:left w:val="none" w:sz="0" w:space="0" w:color="auto"/>
                                        <w:bottom w:val="none" w:sz="0" w:space="0" w:color="auto"/>
                                        <w:right w:val="none" w:sz="0" w:space="0" w:color="auto"/>
                                      </w:divBdr>
                                      <w:divsChild>
                                        <w:div w:id="929892383">
                                          <w:marLeft w:val="0"/>
                                          <w:marRight w:val="0"/>
                                          <w:marTop w:val="30"/>
                                          <w:marBottom w:val="60"/>
                                          <w:divBdr>
                                            <w:top w:val="none" w:sz="0" w:space="0" w:color="auto"/>
                                            <w:left w:val="none" w:sz="0" w:space="0" w:color="auto"/>
                                            <w:bottom w:val="none" w:sz="0" w:space="0" w:color="auto"/>
                                            <w:right w:val="none" w:sz="0" w:space="0" w:color="auto"/>
                                          </w:divBdr>
                                          <w:divsChild>
                                            <w:div w:id="1165977608">
                                              <w:marLeft w:val="0"/>
                                              <w:marRight w:val="0"/>
                                              <w:marTop w:val="0"/>
                                              <w:marBottom w:val="0"/>
                                              <w:divBdr>
                                                <w:top w:val="none" w:sz="0" w:space="0" w:color="auto"/>
                                                <w:left w:val="none" w:sz="0" w:space="0" w:color="auto"/>
                                                <w:bottom w:val="none" w:sz="0" w:space="0" w:color="auto"/>
                                                <w:right w:val="none" w:sz="0" w:space="0" w:color="auto"/>
                                              </w:divBdr>
                                            </w:div>
                                            <w:div w:id="560096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9561466">
                          <w:marLeft w:val="0"/>
                          <w:marRight w:val="0"/>
                          <w:marTop w:val="0"/>
                          <w:marBottom w:val="0"/>
                          <w:divBdr>
                            <w:top w:val="none" w:sz="0" w:space="0" w:color="auto"/>
                            <w:left w:val="none" w:sz="0" w:space="0" w:color="auto"/>
                            <w:bottom w:val="none" w:sz="0" w:space="0" w:color="auto"/>
                            <w:right w:val="none" w:sz="0" w:space="0" w:color="auto"/>
                          </w:divBdr>
                        </w:div>
                        <w:div w:id="170340299">
                          <w:marLeft w:val="0"/>
                          <w:marRight w:val="0"/>
                          <w:marTop w:val="30"/>
                          <w:marBottom w:val="60"/>
                          <w:divBdr>
                            <w:top w:val="none" w:sz="0" w:space="0" w:color="auto"/>
                            <w:left w:val="none" w:sz="0" w:space="0" w:color="auto"/>
                            <w:bottom w:val="none" w:sz="0" w:space="0" w:color="auto"/>
                            <w:right w:val="none" w:sz="0" w:space="0" w:color="auto"/>
                          </w:divBdr>
                          <w:divsChild>
                            <w:div w:id="184054148">
                              <w:marLeft w:val="0"/>
                              <w:marRight w:val="0"/>
                              <w:marTop w:val="0"/>
                              <w:marBottom w:val="0"/>
                              <w:divBdr>
                                <w:top w:val="none" w:sz="0" w:space="0" w:color="auto"/>
                                <w:left w:val="none" w:sz="0" w:space="0" w:color="auto"/>
                                <w:bottom w:val="none" w:sz="0" w:space="0" w:color="auto"/>
                                <w:right w:val="none" w:sz="0" w:space="0" w:color="auto"/>
                              </w:divBdr>
                            </w:div>
                            <w:div w:id="2109543469">
                              <w:marLeft w:val="0"/>
                              <w:marRight w:val="0"/>
                              <w:marTop w:val="0"/>
                              <w:marBottom w:val="0"/>
                              <w:divBdr>
                                <w:top w:val="none" w:sz="0" w:space="0" w:color="auto"/>
                                <w:left w:val="none" w:sz="0" w:space="0" w:color="auto"/>
                                <w:bottom w:val="none" w:sz="0" w:space="0" w:color="auto"/>
                                <w:right w:val="none" w:sz="0" w:space="0" w:color="auto"/>
                              </w:divBdr>
                            </w:div>
                          </w:divsChild>
                        </w:div>
                        <w:div w:id="378017253">
                          <w:marLeft w:val="0"/>
                          <w:marRight w:val="0"/>
                          <w:marTop w:val="0"/>
                          <w:marBottom w:val="0"/>
                          <w:divBdr>
                            <w:top w:val="none" w:sz="0" w:space="0" w:color="auto"/>
                            <w:left w:val="none" w:sz="0" w:space="0" w:color="auto"/>
                            <w:bottom w:val="none" w:sz="0" w:space="0" w:color="auto"/>
                            <w:right w:val="none" w:sz="0" w:space="0" w:color="auto"/>
                          </w:divBdr>
                        </w:div>
                        <w:div w:id="234359346">
                          <w:marLeft w:val="0"/>
                          <w:marRight w:val="0"/>
                          <w:marTop w:val="0"/>
                          <w:marBottom w:val="0"/>
                          <w:divBdr>
                            <w:top w:val="none" w:sz="0" w:space="0" w:color="auto"/>
                            <w:left w:val="none" w:sz="0" w:space="0" w:color="auto"/>
                            <w:bottom w:val="none" w:sz="0" w:space="0" w:color="auto"/>
                            <w:right w:val="none" w:sz="0" w:space="0" w:color="auto"/>
                          </w:divBdr>
                        </w:div>
                        <w:div w:id="533662357">
                          <w:marLeft w:val="0"/>
                          <w:marRight w:val="0"/>
                          <w:marTop w:val="0"/>
                          <w:marBottom w:val="0"/>
                          <w:divBdr>
                            <w:top w:val="none" w:sz="0" w:space="0" w:color="auto"/>
                            <w:left w:val="none" w:sz="0" w:space="0" w:color="auto"/>
                            <w:bottom w:val="none" w:sz="0" w:space="0" w:color="auto"/>
                            <w:right w:val="none" w:sz="0" w:space="0" w:color="auto"/>
                          </w:divBdr>
                        </w:div>
                        <w:div w:id="2066560435">
                          <w:marLeft w:val="0"/>
                          <w:marRight w:val="0"/>
                          <w:marTop w:val="0"/>
                          <w:marBottom w:val="0"/>
                          <w:divBdr>
                            <w:top w:val="none" w:sz="0" w:space="0" w:color="auto"/>
                            <w:left w:val="none" w:sz="0" w:space="0" w:color="auto"/>
                            <w:bottom w:val="none" w:sz="0" w:space="0" w:color="auto"/>
                            <w:right w:val="none" w:sz="0" w:space="0" w:color="auto"/>
                          </w:divBdr>
                        </w:div>
                        <w:div w:id="697392135">
                          <w:marLeft w:val="0"/>
                          <w:marRight w:val="0"/>
                          <w:marTop w:val="0"/>
                          <w:marBottom w:val="0"/>
                          <w:divBdr>
                            <w:top w:val="none" w:sz="0" w:space="0" w:color="auto"/>
                            <w:left w:val="none" w:sz="0" w:space="0" w:color="auto"/>
                            <w:bottom w:val="none" w:sz="0" w:space="0" w:color="auto"/>
                            <w:right w:val="none" w:sz="0" w:space="0" w:color="auto"/>
                          </w:divBdr>
                        </w:div>
                        <w:div w:id="324864593">
                          <w:marLeft w:val="0"/>
                          <w:marRight w:val="0"/>
                          <w:marTop w:val="0"/>
                          <w:marBottom w:val="0"/>
                          <w:divBdr>
                            <w:top w:val="none" w:sz="0" w:space="0" w:color="auto"/>
                            <w:left w:val="none" w:sz="0" w:space="0" w:color="auto"/>
                            <w:bottom w:val="none" w:sz="0" w:space="0" w:color="auto"/>
                            <w:right w:val="none" w:sz="0" w:space="0" w:color="auto"/>
                          </w:divBdr>
                        </w:div>
                        <w:div w:id="1358046123">
                          <w:marLeft w:val="0"/>
                          <w:marRight w:val="0"/>
                          <w:marTop w:val="0"/>
                          <w:marBottom w:val="0"/>
                          <w:divBdr>
                            <w:top w:val="none" w:sz="0" w:space="0" w:color="auto"/>
                            <w:left w:val="none" w:sz="0" w:space="0" w:color="auto"/>
                            <w:bottom w:val="none" w:sz="0" w:space="0" w:color="auto"/>
                            <w:right w:val="none" w:sz="0" w:space="0" w:color="auto"/>
                          </w:divBdr>
                        </w:div>
                        <w:div w:id="1786119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4517964">
      <w:bodyDiv w:val="1"/>
      <w:marLeft w:val="0"/>
      <w:marRight w:val="0"/>
      <w:marTop w:val="0"/>
      <w:marBottom w:val="0"/>
      <w:divBdr>
        <w:top w:val="none" w:sz="0" w:space="0" w:color="auto"/>
        <w:left w:val="none" w:sz="0" w:space="0" w:color="auto"/>
        <w:bottom w:val="none" w:sz="0" w:space="0" w:color="auto"/>
        <w:right w:val="none" w:sz="0" w:space="0" w:color="auto"/>
      </w:divBdr>
      <w:divsChild>
        <w:div w:id="1840005173">
          <w:marLeft w:val="0"/>
          <w:marRight w:val="0"/>
          <w:marTop w:val="0"/>
          <w:marBottom w:val="0"/>
          <w:divBdr>
            <w:top w:val="none" w:sz="0" w:space="0" w:color="auto"/>
            <w:left w:val="none" w:sz="0" w:space="0" w:color="auto"/>
            <w:bottom w:val="none" w:sz="0" w:space="0" w:color="auto"/>
            <w:right w:val="none" w:sz="0" w:space="0" w:color="auto"/>
          </w:divBdr>
          <w:divsChild>
            <w:div w:id="706952035">
              <w:marLeft w:val="0"/>
              <w:marRight w:val="0"/>
              <w:marTop w:val="0"/>
              <w:marBottom w:val="0"/>
              <w:divBdr>
                <w:top w:val="none" w:sz="0" w:space="0" w:color="auto"/>
                <w:left w:val="none" w:sz="0" w:space="0" w:color="auto"/>
                <w:bottom w:val="none" w:sz="0" w:space="0" w:color="auto"/>
                <w:right w:val="none" w:sz="0" w:space="0" w:color="auto"/>
              </w:divBdr>
              <w:divsChild>
                <w:div w:id="553351837">
                  <w:marLeft w:val="0"/>
                  <w:marRight w:val="0"/>
                  <w:marTop w:val="0"/>
                  <w:marBottom w:val="0"/>
                  <w:divBdr>
                    <w:top w:val="none" w:sz="0" w:space="0" w:color="auto"/>
                    <w:left w:val="none" w:sz="0" w:space="0" w:color="auto"/>
                    <w:bottom w:val="none" w:sz="0" w:space="0" w:color="auto"/>
                    <w:right w:val="none" w:sz="0" w:space="0" w:color="auto"/>
                  </w:divBdr>
                  <w:divsChild>
                    <w:div w:id="1183401403">
                      <w:marLeft w:val="0"/>
                      <w:marRight w:val="0"/>
                      <w:marTop w:val="0"/>
                      <w:marBottom w:val="0"/>
                      <w:divBdr>
                        <w:top w:val="none" w:sz="0" w:space="0" w:color="auto"/>
                        <w:left w:val="none" w:sz="0" w:space="0" w:color="auto"/>
                        <w:bottom w:val="none" w:sz="0" w:space="0" w:color="auto"/>
                        <w:right w:val="none" w:sz="0" w:space="0" w:color="auto"/>
                      </w:divBdr>
                      <w:divsChild>
                        <w:div w:id="1036737558">
                          <w:marLeft w:val="0"/>
                          <w:marRight w:val="0"/>
                          <w:marTop w:val="0"/>
                          <w:marBottom w:val="0"/>
                          <w:divBdr>
                            <w:top w:val="none" w:sz="0" w:space="0" w:color="auto"/>
                            <w:left w:val="none" w:sz="0" w:space="0" w:color="auto"/>
                            <w:bottom w:val="none" w:sz="0" w:space="0" w:color="auto"/>
                            <w:right w:val="none" w:sz="0" w:space="0" w:color="auto"/>
                          </w:divBdr>
                        </w:div>
                        <w:div w:id="388262824">
                          <w:marLeft w:val="0"/>
                          <w:marRight w:val="0"/>
                          <w:marTop w:val="0"/>
                          <w:marBottom w:val="0"/>
                          <w:divBdr>
                            <w:top w:val="none" w:sz="0" w:space="0" w:color="auto"/>
                            <w:left w:val="none" w:sz="0" w:space="0" w:color="auto"/>
                            <w:bottom w:val="none" w:sz="0" w:space="0" w:color="auto"/>
                            <w:right w:val="none" w:sz="0" w:space="0" w:color="auto"/>
                          </w:divBdr>
                        </w:div>
                        <w:div w:id="54271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469986">
                  <w:marLeft w:val="0"/>
                  <w:marRight w:val="0"/>
                  <w:marTop w:val="0"/>
                  <w:marBottom w:val="0"/>
                  <w:divBdr>
                    <w:top w:val="none" w:sz="0" w:space="0" w:color="auto"/>
                    <w:left w:val="none" w:sz="0" w:space="0" w:color="auto"/>
                    <w:bottom w:val="none" w:sz="0" w:space="0" w:color="auto"/>
                    <w:right w:val="none" w:sz="0" w:space="0" w:color="auto"/>
                  </w:divBdr>
                  <w:divsChild>
                    <w:div w:id="1528564922">
                      <w:marLeft w:val="0"/>
                      <w:marRight w:val="0"/>
                      <w:marTop w:val="100"/>
                      <w:marBottom w:val="100"/>
                      <w:divBdr>
                        <w:top w:val="none" w:sz="0" w:space="0" w:color="auto"/>
                        <w:left w:val="none" w:sz="0" w:space="0" w:color="auto"/>
                        <w:bottom w:val="none" w:sz="0" w:space="0" w:color="auto"/>
                        <w:right w:val="none" w:sz="0" w:space="0" w:color="auto"/>
                      </w:divBdr>
                      <w:divsChild>
                        <w:div w:id="169301572">
                          <w:marLeft w:val="0"/>
                          <w:marRight w:val="0"/>
                          <w:marTop w:val="0"/>
                          <w:marBottom w:val="0"/>
                          <w:divBdr>
                            <w:top w:val="none" w:sz="0" w:space="0" w:color="auto"/>
                            <w:left w:val="none" w:sz="0" w:space="0" w:color="auto"/>
                            <w:bottom w:val="none" w:sz="0" w:space="0" w:color="auto"/>
                            <w:right w:val="none" w:sz="0" w:space="0" w:color="auto"/>
                          </w:divBdr>
                        </w:div>
                        <w:div w:id="378088890">
                          <w:marLeft w:val="0"/>
                          <w:marRight w:val="0"/>
                          <w:marTop w:val="0"/>
                          <w:marBottom w:val="0"/>
                          <w:divBdr>
                            <w:top w:val="none" w:sz="0" w:space="0" w:color="auto"/>
                            <w:left w:val="none" w:sz="0" w:space="0" w:color="auto"/>
                            <w:bottom w:val="none" w:sz="0" w:space="0" w:color="auto"/>
                            <w:right w:val="none" w:sz="0" w:space="0" w:color="auto"/>
                          </w:divBdr>
                        </w:div>
                        <w:div w:id="1995530017">
                          <w:marLeft w:val="0"/>
                          <w:marRight w:val="0"/>
                          <w:marTop w:val="0"/>
                          <w:marBottom w:val="0"/>
                          <w:divBdr>
                            <w:top w:val="none" w:sz="0" w:space="0" w:color="auto"/>
                            <w:left w:val="none" w:sz="0" w:space="0" w:color="auto"/>
                            <w:bottom w:val="none" w:sz="0" w:space="0" w:color="auto"/>
                            <w:right w:val="none" w:sz="0" w:space="0" w:color="auto"/>
                          </w:divBdr>
                        </w:div>
                        <w:div w:id="187717143">
                          <w:marLeft w:val="0"/>
                          <w:marRight w:val="0"/>
                          <w:marTop w:val="0"/>
                          <w:marBottom w:val="0"/>
                          <w:divBdr>
                            <w:top w:val="none" w:sz="0" w:space="0" w:color="auto"/>
                            <w:left w:val="none" w:sz="0" w:space="0" w:color="auto"/>
                            <w:bottom w:val="none" w:sz="0" w:space="0" w:color="auto"/>
                            <w:right w:val="none" w:sz="0" w:space="0" w:color="auto"/>
                          </w:divBdr>
                        </w:div>
                        <w:div w:id="1472358502">
                          <w:marLeft w:val="0"/>
                          <w:marRight w:val="0"/>
                          <w:marTop w:val="0"/>
                          <w:marBottom w:val="0"/>
                          <w:divBdr>
                            <w:top w:val="none" w:sz="0" w:space="0" w:color="auto"/>
                            <w:left w:val="none" w:sz="0" w:space="0" w:color="auto"/>
                            <w:bottom w:val="none" w:sz="0" w:space="0" w:color="auto"/>
                            <w:right w:val="none" w:sz="0" w:space="0" w:color="auto"/>
                          </w:divBdr>
                        </w:div>
                        <w:div w:id="1992982013">
                          <w:marLeft w:val="0"/>
                          <w:marRight w:val="0"/>
                          <w:marTop w:val="30"/>
                          <w:marBottom w:val="30"/>
                          <w:divBdr>
                            <w:top w:val="none" w:sz="0" w:space="0" w:color="auto"/>
                            <w:left w:val="none" w:sz="0" w:space="0" w:color="auto"/>
                            <w:bottom w:val="none" w:sz="0" w:space="0" w:color="auto"/>
                            <w:right w:val="none" w:sz="0" w:space="0" w:color="auto"/>
                          </w:divBdr>
                          <w:divsChild>
                            <w:div w:id="2036926991">
                              <w:marLeft w:val="0"/>
                              <w:marRight w:val="0"/>
                              <w:marTop w:val="0"/>
                              <w:marBottom w:val="0"/>
                              <w:divBdr>
                                <w:top w:val="none" w:sz="0" w:space="0" w:color="auto"/>
                                <w:left w:val="none" w:sz="0" w:space="0" w:color="auto"/>
                                <w:bottom w:val="none" w:sz="0" w:space="0" w:color="auto"/>
                                <w:right w:val="none" w:sz="0" w:space="0" w:color="auto"/>
                              </w:divBdr>
                            </w:div>
                          </w:divsChild>
                        </w:div>
                        <w:div w:id="121195008">
                          <w:marLeft w:val="0"/>
                          <w:marRight w:val="0"/>
                          <w:marTop w:val="0"/>
                          <w:marBottom w:val="0"/>
                          <w:divBdr>
                            <w:top w:val="none" w:sz="0" w:space="0" w:color="auto"/>
                            <w:left w:val="none" w:sz="0" w:space="0" w:color="auto"/>
                            <w:bottom w:val="none" w:sz="0" w:space="0" w:color="auto"/>
                            <w:right w:val="none" w:sz="0" w:space="0" w:color="auto"/>
                          </w:divBdr>
                        </w:div>
                        <w:div w:id="1080836597">
                          <w:marLeft w:val="0"/>
                          <w:marRight w:val="0"/>
                          <w:marTop w:val="0"/>
                          <w:marBottom w:val="0"/>
                          <w:divBdr>
                            <w:top w:val="none" w:sz="0" w:space="0" w:color="auto"/>
                            <w:left w:val="none" w:sz="0" w:space="0" w:color="auto"/>
                            <w:bottom w:val="none" w:sz="0" w:space="0" w:color="auto"/>
                            <w:right w:val="none" w:sz="0" w:space="0" w:color="auto"/>
                          </w:divBdr>
                          <w:divsChild>
                            <w:div w:id="250242466">
                              <w:marLeft w:val="0"/>
                              <w:marRight w:val="0"/>
                              <w:marTop w:val="0"/>
                              <w:marBottom w:val="0"/>
                              <w:divBdr>
                                <w:top w:val="none" w:sz="0" w:space="0" w:color="auto"/>
                                <w:left w:val="none" w:sz="0" w:space="0" w:color="auto"/>
                                <w:bottom w:val="none" w:sz="0" w:space="0" w:color="auto"/>
                                <w:right w:val="none" w:sz="0" w:space="0" w:color="auto"/>
                              </w:divBdr>
                            </w:div>
                            <w:div w:id="420569221">
                              <w:marLeft w:val="0"/>
                              <w:marRight w:val="0"/>
                              <w:marTop w:val="0"/>
                              <w:marBottom w:val="0"/>
                              <w:divBdr>
                                <w:top w:val="none" w:sz="0" w:space="0" w:color="auto"/>
                                <w:left w:val="none" w:sz="0" w:space="0" w:color="auto"/>
                                <w:bottom w:val="none" w:sz="0" w:space="0" w:color="auto"/>
                                <w:right w:val="none" w:sz="0" w:space="0" w:color="auto"/>
                              </w:divBdr>
                            </w:div>
                            <w:div w:id="1918586350">
                              <w:marLeft w:val="0"/>
                              <w:marRight w:val="0"/>
                              <w:marTop w:val="0"/>
                              <w:marBottom w:val="0"/>
                              <w:divBdr>
                                <w:top w:val="none" w:sz="0" w:space="0" w:color="auto"/>
                                <w:left w:val="none" w:sz="0" w:space="0" w:color="auto"/>
                                <w:bottom w:val="none" w:sz="0" w:space="0" w:color="auto"/>
                                <w:right w:val="none" w:sz="0" w:space="0" w:color="auto"/>
                              </w:divBdr>
                            </w:div>
                            <w:div w:id="1062293773">
                              <w:marLeft w:val="0"/>
                              <w:marRight w:val="0"/>
                              <w:marTop w:val="0"/>
                              <w:marBottom w:val="0"/>
                              <w:divBdr>
                                <w:top w:val="none" w:sz="0" w:space="0" w:color="auto"/>
                                <w:left w:val="none" w:sz="0" w:space="0" w:color="auto"/>
                                <w:bottom w:val="none" w:sz="0" w:space="0" w:color="auto"/>
                                <w:right w:val="none" w:sz="0" w:space="0" w:color="auto"/>
                              </w:divBdr>
                            </w:div>
                            <w:div w:id="20054477">
                              <w:marLeft w:val="0"/>
                              <w:marRight w:val="0"/>
                              <w:marTop w:val="0"/>
                              <w:marBottom w:val="0"/>
                              <w:divBdr>
                                <w:top w:val="none" w:sz="0" w:space="0" w:color="auto"/>
                                <w:left w:val="none" w:sz="0" w:space="0" w:color="auto"/>
                                <w:bottom w:val="none" w:sz="0" w:space="0" w:color="auto"/>
                                <w:right w:val="none" w:sz="0" w:space="0" w:color="auto"/>
                              </w:divBdr>
                            </w:div>
                            <w:div w:id="527912514">
                              <w:marLeft w:val="0"/>
                              <w:marRight w:val="0"/>
                              <w:marTop w:val="0"/>
                              <w:marBottom w:val="0"/>
                              <w:divBdr>
                                <w:top w:val="none" w:sz="0" w:space="0" w:color="auto"/>
                                <w:left w:val="none" w:sz="0" w:space="0" w:color="auto"/>
                                <w:bottom w:val="none" w:sz="0" w:space="0" w:color="auto"/>
                                <w:right w:val="none" w:sz="0" w:space="0" w:color="auto"/>
                              </w:divBdr>
                            </w:div>
                            <w:div w:id="1179156308">
                              <w:marLeft w:val="0"/>
                              <w:marRight w:val="0"/>
                              <w:marTop w:val="0"/>
                              <w:marBottom w:val="0"/>
                              <w:divBdr>
                                <w:top w:val="none" w:sz="0" w:space="0" w:color="auto"/>
                                <w:left w:val="none" w:sz="0" w:space="0" w:color="auto"/>
                                <w:bottom w:val="none" w:sz="0" w:space="0" w:color="auto"/>
                                <w:right w:val="none" w:sz="0" w:space="0" w:color="auto"/>
                              </w:divBdr>
                            </w:div>
                            <w:div w:id="1545797750">
                              <w:marLeft w:val="0"/>
                              <w:marRight w:val="0"/>
                              <w:marTop w:val="0"/>
                              <w:marBottom w:val="0"/>
                              <w:divBdr>
                                <w:top w:val="none" w:sz="0" w:space="0" w:color="auto"/>
                                <w:left w:val="none" w:sz="0" w:space="0" w:color="auto"/>
                                <w:bottom w:val="none" w:sz="0" w:space="0" w:color="auto"/>
                                <w:right w:val="none" w:sz="0" w:space="0" w:color="auto"/>
                              </w:divBdr>
                            </w:div>
                            <w:div w:id="914165402">
                              <w:marLeft w:val="0"/>
                              <w:marRight w:val="0"/>
                              <w:marTop w:val="0"/>
                              <w:marBottom w:val="0"/>
                              <w:divBdr>
                                <w:top w:val="none" w:sz="0" w:space="0" w:color="auto"/>
                                <w:left w:val="none" w:sz="0" w:space="0" w:color="auto"/>
                                <w:bottom w:val="none" w:sz="0" w:space="0" w:color="auto"/>
                                <w:right w:val="none" w:sz="0" w:space="0" w:color="auto"/>
                              </w:divBdr>
                            </w:div>
                            <w:div w:id="618605811">
                              <w:marLeft w:val="0"/>
                              <w:marRight w:val="0"/>
                              <w:marTop w:val="0"/>
                              <w:marBottom w:val="0"/>
                              <w:divBdr>
                                <w:top w:val="none" w:sz="0" w:space="0" w:color="auto"/>
                                <w:left w:val="none" w:sz="0" w:space="0" w:color="auto"/>
                                <w:bottom w:val="none" w:sz="0" w:space="0" w:color="auto"/>
                                <w:right w:val="none" w:sz="0" w:space="0" w:color="auto"/>
                              </w:divBdr>
                            </w:div>
                            <w:div w:id="1911453852">
                              <w:marLeft w:val="0"/>
                              <w:marRight w:val="0"/>
                              <w:marTop w:val="0"/>
                              <w:marBottom w:val="0"/>
                              <w:divBdr>
                                <w:top w:val="none" w:sz="0" w:space="0" w:color="auto"/>
                                <w:left w:val="none" w:sz="0" w:space="0" w:color="auto"/>
                                <w:bottom w:val="none" w:sz="0" w:space="0" w:color="auto"/>
                                <w:right w:val="none" w:sz="0" w:space="0" w:color="auto"/>
                              </w:divBdr>
                            </w:div>
                            <w:div w:id="827869406">
                              <w:marLeft w:val="0"/>
                              <w:marRight w:val="0"/>
                              <w:marTop w:val="0"/>
                              <w:marBottom w:val="0"/>
                              <w:divBdr>
                                <w:top w:val="none" w:sz="0" w:space="0" w:color="auto"/>
                                <w:left w:val="none" w:sz="0" w:space="0" w:color="auto"/>
                                <w:bottom w:val="none" w:sz="0" w:space="0" w:color="auto"/>
                                <w:right w:val="none" w:sz="0" w:space="0" w:color="auto"/>
                              </w:divBdr>
                            </w:div>
                          </w:divsChild>
                        </w:div>
                        <w:div w:id="1717585203">
                          <w:marLeft w:val="0"/>
                          <w:marRight w:val="0"/>
                          <w:marTop w:val="0"/>
                          <w:marBottom w:val="0"/>
                          <w:divBdr>
                            <w:top w:val="none" w:sz="0" w:space="0" w:color="auto"/>
                            <w:left w:val="none" w:sz="0" w:space="0" w:color="auto"/>
                            <w:bottom w:val="none" w:sz="0" w:space="0" w:color="auto"/>
                            <w:right w:val="none" w:sz="0" w:space="0" w:color="auto"/>
                          </w:divBdr>
                        </w:div>
                        <w:div w:id="1492672917">
                          <w:marLeft w:val="0"/>
                          <w:marRight w:val="0"/>
                          <w:marTop w:val="0"/>
                          <w:marBottom w:val="0"/>
                          <w:divBdr>
                            <w:top w:val="none" w:sz="0" w:space="0" w:color="auto"/>
                            <w:left w:val="none" w:sz="0" w:space="0" w:color="auto"/>
                            <w:bottom w:val="none" w:sz="0" w:space="0" w:color="auto"/>
                            <w:right w:val="none" w:sz="0" w:space="0" w:color="auto"/>
                          </w:divBdr>
                        </w:div>
                        <w:div w:id="682899127">
                          <w:marLeft w:val="0"/>
                          <w:marRight w:val="0"/>
                          <w:marTop w:val="0"/>
                          <w:marBottom w:val="0"/>
                          <w:divBdr>
                            <w:top w:val="none" w:sz="0" w:space="0" w:color="auto"/>
                            <w:left w:val="none" w:sz="0" w:space="0" w:color="auto"/>
                            <w:bottom w:val="none" w:sz="0" w:space="0" w:color="auto"/>
                            <w:right w:val="none" w:sz="0" w:space="0" w:color="auto"/>
                          </w:divBdr>
                        </w:div>
                        <w:div w:id="752972973">
                          <w:marLeft w:val="0"/>
                          <w:marRight w:val="0"/>
                          <w:marTop w:val="0"/>
                          <w:marBottom w:val="0"/>
                          <w:divBdr>
                            <w:top w:val="none" w:sz="0" w:space="0" w:color="auto"/>
                            <w:left w:val="none" w:sz="0" w:space="0" w:color="auto"/>
                            <w:bottom w:val="none" w:sz="0" w:space="0" w:color="auto"/>
                            <w:right w:val="none" w:sz="0" w:space="0" w:color="auto"/>
                          </w:divBdr>
                        </w:div>
                        <w:div w:id="1936591929">
                          <w:marLeft w:val="0"/>
                          <w:marRight w:val="0"/>
                          <w:marTop w:val="30"/>
                          <w:marBottom w:val="30"/>
                          <w:divBdr>
                            <w:top w:val="none" w:sz="0" w:space="0" w:color="auto"/>
                            <w:left w:val="none" w:sz="0" w:space="0" w:color="auto"/>
                            <w:bottom w:val="none" w:sz="0" w:space="0" w:color="auto"/>
                            <w:right w:val="none" w:sz="0" w:space="0" w:color="auto"/>
                          </w:divBdr>
                          <w:divsChild>
                            <w:div w:id="1372265650">
                              <w:marLeft w:val="0"/>
                              <w:marRight w:val="0"/>
                              <w:marTop w:val="0"/>
                              <w:marBottom w:val="0"/>
                              <w:divBdr>
                                <w:top w:val="none" w:sz="0" w:space="0" w:color="auto"/>
                                <w:left w:val="none" w:sz="0" w:space="0" w:color="auto"/>
                                <w:bottom w:val="none" w:sz="0" w:space="0" w:color="auto"/>
                                <w:right w:val="none" w:sz="0" w:space="0" w:color="auto"/>
                              </w:divBdr>
                            </w:div>
                          </w:divsChild>
                        </w:div>
                        <w:div w:id="2116710257">
                          <w:marLeft w:val="0"/>
                          <w:marRight w:val="0"/>
                          <w:marTop w:val="0"/>
                          <w:marBottom w:val="0"/>
                          <w:divBdr>
                            <w:top w:val="none" w:sz="0" w:space="0" w:color="auto"/>
                            <w:left w:val="none" w:sz="0" w:space="0" w:color="auto"/>
                            <w:bottom w:val="none" w:sz="0" w:space="0" w:color="auto"/>
                            <w:right w:val="none" w:sz="0" w:space="0" w:color="auto"/>
                          </w:divBdr>
                        </w:div>
                        <w:div w:id="2045789604">
                          <w:marLeft w:val="0"/>
                          <w:marRight w:val="0"/>
                          <w:marTop w:val="0"/>
                          <w:marBottom w:val="0"/>
                          <w:divBdr>
                            <w:top w:val="none" w:sz="0" w:space="0" w:color="auto"/>
                            <w:left w:val="none" w:sz="0" w:space="0" w:color="auto"/>
                            <w:bottom w:val="none" w:sz="0" w:space="0" w:color="auto"/>
                            <w:right w:val="none" w:sz="0" w:space="0" w:color="auto"/>
                          </w:divBdr>
                          <w:divsChild>
                            <w:div w:id="1888952792">
                              <w:marLeft w:val="0"/>
                              <w:marRight w:val="0"/>
                              <w:marTop w:val="0"/>
                              <w:marBottom w:val="0"/>
                              <w:divBdr>
                                <w:top w:val="none" w:sz="0" w:space="0" w:color="auto"/>
                                <w:left w:val="none" w:sz="0" w:space="0" w:color="auto"/>
                                <w:bottom w:val="none" w:sz="0" w:space="0" w:color="auto"/>
                                <w:right w:val="none" w:sz="0" w:space="0" w:color="auto"/>
                              </w:divBdr>
                            </w:div>
                            <w:div w:id="1792630543">
                              <w:marLeft w:val="0"/>
                              <w:marRight w:val="0"/>
                              <w:marTop w:val="0"/>
                              <w:marBottom w:val="0"/>
                              <w:divBdr>
                                <w:top w:val="none" w:sz="0" w:space="0" w:color="auto"/>
                                <w:left w:val="none" w:sz="0" w:space="0" w:color="auto"/>
                                <w:bottom w:val="none" w:sz="0" w:space="0" w:color="auto"/>
                                <w:right w:val="none" w:sz="0" w:space="0" w:color="auto"/>
                              </w:divBdr>
                            </w:div>
                            <w:div w:id="1976913322">
                              <w:marLeft w:val="0"/>
                              <w:marRight w:val="0"/>
                              <w:marTop w:val="0"/>
                              <w:marBottom w:val="0"/>
                              <w:divBdr>
                                <w:top w:val="none" w:sz="0" w:space="0" w:color="auto"/>
                                <w:left w:val="none" w:sz="0" w:space="0" w:color="auto"/>
                                <w:bottom w:val="none" w:sz="0" w:space="0" w:color="auto"/>
                                <w:right w:val="none" w:sz="0" w:space="0" w:color="auto"/>
                              </w:divBdr>
                            </w:div>
                            <w:div w:id="378476601">
                              <w:marLeft w:val="0"/>
                              <w:marRight w:val="0"/>
                              <w:marTop w:val="0"/>
                              <w:marBottom w:val="0"/>
                              <w:divBdr>
                                <w:top w:val="none" w:sz="0" w:space="0" w:color="auto"/>
                                <w:left w:val="none" w:sz="0" w:space="0" w:color="auto"/>
                                <w:bottom w:val="none" w:sz="0" w:space="0" w:color="auto"/>
                                <w:right w:val="none" w:sz="0" w:space="0" w:color="auto"/>
                              </w:divBdr>
                            </w:div>
                            <w:div w:id="1642735583">
                              <w:marLeft w:val="0"/>
                              <w:marRight w:val="0"/>
                              <w:marTop w:val="0"/>
                              <w:marBottom w:val="0"/>
                              <w:divBdr>
                                <w:top w:val="none" w:sz="0" w:space="0" w:color="auto"/>
                                <w:left w:val="none" w:sz="0" w:space="0" w:color="auto"/>
                                <w:bottom w:val="none" w:sz="0" w:space="0" w:color="auto"/>
                                <w:right w:val="none" w:sz="0" w:space="0" w:color="auto"/>
                              </w:divBdr>
                            </w:div>
                            <w:div w:id="551431727">
                              <w:marLeft w:val="0"/>
                              <w:marRight w:val="0"/>
                              <w:marTop w:val="0"/>
                              <w:marBottom w:val="0"/>
                              <w:divBdr>
                                <w:top w:val="none" w:sz="0" w:space="0" w:color="auto"/>
                                <w:left w:val="none" w:sz="0" w:space="0" w:color="auto"/>
                                <w:bottom w:val="none" w:sz="0" w:space="0" w:color="auto"/>
                                <w:right w:val="none" w:sz="0" w:space="0" w:color="auto"/>
                              </w:divBdr>
                            </w:div>
                            <w:div w:id="1222593333">
                              <w:marLeft w:val="0"/>
                              <w:marRight w:val="0"/>
                              <w:marTop w:val="0"/>
                              <w:marBottom w:val="0"/>
                              <w:divBdr>
                                <w:top w:val="none" w:sz="0" w:space="0" w:color="auto"/>
                                <w:left w:val="none" w:sz="0" w:space="0" w:color="auto"/>
                                <w:bottom w:val="none" w:sz="0" w:space="0" w:color="auto"/>
                                <w:right w:val="none" w:sz="0" w:space="0" w:color="auto"/>
                              </w:divBdr>
                            </w:div>
                            <w:div w:id="1573855988">
                              <w:marLeft w:val="0"/>
                              <w:marRight w:val="0"/>
                              <w:marTop w:val="0"/>
                              <w:marBottom w:val="0"/>
                              <w:divBdr>
                                <w:top w:val="none" w:sz="0" w:space="0" w:color="auto"/>
                                <w:left w:val="none" w:sz="0" w:space="0" w:color="auto"/>
                                <w:bottom w:val="none" w:sz="0" w:space="0" w:color="auto"/>
                                <w:right w:val="none" w:sz="0" w:space="0" w:color="auto"/>
                              </w:divBdr>
                            </w:div>
                            <w:div w:id="1906332072">
                              <w:marLeft w:val="0"/>
                              <w:marRight w:val="0"/>
                              <w:marTop w:val="0"/>
                              <w:marBottom w:val="0"/>
                              <w:divBdr>
                                <w:top w:val="none" w:sz="0" w:space="0" w:color="auto"/>
                                <w:left w:val="none" w:sz="0" w:space="0" w:color="auto"/>
                                <w:bottom w:val="none" w:sz="0" w:space="0" w:color="auto"/>
                                <w:right w:val="none" w:sz="0" w:space="0" w:color="auto"/>
                              </w:divBdr>
                            </w:div>
                            <w:div w:id="996493510">
                              <w:marLeft w:val="0"/>
                              <w:marRight w:val="0"/>
                              <w:marTop w:val="0"/>
                              <w:marBottom w:val="0"/>
                              <w:divBdr>
                                <w:top w:val="none" w:sz="0" w:space="0" w:color="auto"/>
                                <w:left w:val="none" w:sz="0" w:space="0" w:color="auto"/>
                                <w:bottom w:val="none" w:sz="0" w:space="0" w:color="auto"/>
                                <w:right w:val="none" w:sz="0" w:space="0" w:color="auto"/>
                              </w:divBdr>
                            </w:div>
                            <w:div w:id="1954091237">
                              <w:marLeft w:val="0"/>
                              <w:marRight w:val="0"/>
                              <w:marTop w:val="0"/>
                              <w:marBottom w:val="0"/>
                              <w:divBdr>
                                <w:top w:val="none" w:sz="0" w:space="0" w:color="auto"/>
                                <w:left w:val="none" w:sz="0" w:space="0" w:color="auto"/>
                                <w:bottom w:val="none" w:sz="0" w:space="0" w:color="auto"/>
                                <w:right w:val="none" w:sz="0" w:space="0" w:color="auto"/>
                              </w:divBdr>
                            </w:div>
                            <w:div w:id="662513078">
                              <w:marLeft w:val="0"/>
                              <w:marRight w:val="0"/>
                              <w:marTop w:val="0"/>
                              <w:marBottom w:val="0"/>
                              <w:divBdr>
                                <w:top w:val="none" w:sz="0" w:space="0" w:color="auto"/>
                                <w:left w:val="none" w:sz="0" w:space="0" w:color="auto"/>
                                <w:bottom w:val="none" w:sz="0" w:space="0" w:color="auto"/>
                                <w:right w:val="none" w:sz="0" w:space="0" w:color="auto"/>
                              </w:divBdr>
                            </w:div>
                            <w:div w:id="1182280721">
                              <w:marLeft w:val="0"/>
                              <w:marRight w:val="0"/>
                              <w:marTop w:val="0"/>
                              <w:marBottom w:val="0"/>
                              <w:divBdr>
                                <w:top w:val="none" w:sz="0" w:space="0" w:color="auto"/>
                                <w:left w:val="none" w:sz="0" w:space="0" w:color="auto"/>
                                <w:bottom w:val="none" w:sz="0" w:space="0" w:color="auto"/>
                                <w:right w:val="none" w:sz="0" w:space="0" w:color="auto"/>
                              </w:divBdr>
                            </w:div>
                            <w:div w:id="233976535">
                              <w:marLeft w:val="0"/>
                              <w:marRight w:val="0"/>
                              <w:marTop w:val="0"/>
                              <w:marBottom w:val="0"/>
                              <w:divBdr>
                                <w:top w:val="none" w:sz="0" w:space="0" w:color="auto"/>
                                <w:left w:val="none" w:sz="0" w:space="0" w:color="auto"/>
                                <w:bottom w:val="none" w:sz="0" w:space="0" w:color="auto"/>
                                <w:right w:val="none" w:sz="0" w:space="0" w:color="auto"/>
                              </w:divBdr>
                            </w:div>
                            <w:div w:id="1859193520">
                              <w:marLeft w:val="0"/>
                              <w:marRight w:val="0"/>
                              <w:marTop w:val="0"/>
                              <w:marBottom w:val="0"/>
                              <w:divBdr>
                                <w:top w:val="none" w:sz="0" w:space="0" w:color="auto"/>
                                <w:left w:val="none" w:sz="0" w:space="0" w:color="auto"/>
                                <w:bottom w:val="none" w:sz="0" w:space="0" w:color="auto"/>
                                <w:right w:val="none" w:sz="0" w:space="0" w:color="auto"/>
                              </w:divBdr>
                            </w:div>
                            <w:div w:id="296498686">
                              <w:marLeft w:val="0"/>
                              <w:marRight w:val="0"/>
                              <w:marTop w:val="0"/>
                              <w:marBottom w:val="0"/>
                              <w:divBdr>
                                <w:top w:val="none" w:sz="0" w:space="0" w:color="auto"/>
                                <w:left w:val="none" w:sz="0" w:space="0" w:color="auto"/>
                                <w:bottom w:val="none" w:sz="0" w:space="0" w:color="auto"/>
                                <w:right w:val="none" w:sz="0" w:space="0" w:color="auto"/>
                              </w:divBdr>
                            </w:div>
                          </w:divsChild>
                        </w:div>
                        <w:div w:id="1219321138">
                          <w:marLeft w:val="0"/>
                          <w:marRight w:val="0"/>
                          <w:marTop w:val="0"/>
                          <w:marBottom w:val="0"/>
                          <w:divBdr>
                            <w:top w:val="none" w:sz="0" w:space="0" w:color="auto"/>
                            <w:left w:val="none" w:sz="0" w:space="0" w:color="auto"/>
                            <w:bottom w:val="none" w:sz="0" w:space="0" w:color="auto"/>
                            <w:right w:val="none" w:sz="0" w:space="0" w:color="auto"/>
                          </w:divBdr>
                        </w:div>
                        <w:div w:id="1258369236">
                          <w:marLeft w:val="0"/>
                          <w:marRight w:val="0"/>
                          <w:marTop w:val="30"/>
                          <w:marBottom w:val="30"/>
                          <w:divBdr>
                            <w:top w:val="none" w:sz="0" w:space="0" w:color="auto"/>
                            <w:left w:val="none" w:sz="0" w:space="0" w:color="auto"/>
                            <w:bottom w:val="none" w:sz="0" w:space="0" w:color="auto"/>
                            <w:right w:val="none" w:sz="0" w:space="0" w:color="auto"/>
                          </w:divBdr>
                          <w:divsChild>
                            <w:div w:id="538519663">
                              <w:marLeft w:val="0"/>
                              <w:marRight w:val="0"/>
                              <w:marTop w:val="0"/>
                              <w:marBottom w:val="0"/>
                              <w:divBdr>
                                <w:top w:val="none" w:sz="0" w:space="0" w:color="auto"/>
                                <w:left w:val="none" w:sz="0" w:space="0" w:color="auto"/>
                                <w:bottom w:val="none" w:sz="0" w:space="0" w:color="auto"/>
                                <w:right w:val="none" w:sz="0" w:space="0" w:color="auto"/>
                              </w:divBdr>
                            </w:div>
                          </w:divsChild>
                        </w:div>
                        <w:div w:id="1037856421">
                          <w:marLeft w:val="0"/>
                          <w:marRight w:val="0"/>
                          <w:marTop w:val="0"/>
                          <w:marBottom w:val="0"/>
                          <w:divBdr>
                            <w:top w:val="none" w:sz="0" w:space="0" w:color="auto"/>
                            <w:left w:val="none" w:sz="0" w:space="0" w:color="auto"/>
                            <w:bottom w:val="none" w:sz="0" w:space="0" w:color="auto"/>
                            <w:right w:val="none" w:sz="0" w:space="0" w:color="auto"/>
                          </w:divBdr>
                        </w:div>
                        <w:div w:id="920480473">
                          <w:marLeft w:val="0"/>
                          <w:marRight w:val="0"/>
                          <w:marTop w:val="0"/>
                          <w:marBottom w:val="0"/>
                          <w:divBdr>
                            <w:top w:val="none" w:sz="0" w:space="0" w:color="auto"/>
                            <w:left w:val="none" w:sz="0" w:space="0" w:color="auto"/>
                            <w:bottom w:val="none" w:sz="0" w:space="0" w:color="auto"/>
                            <w:right w:val="none" w:sz="0" w:space="0" w:color="auto"/>
                          </w:divBdr>
                          <w:divsChild>
                            <w:div w:id="1385061882">
                              <w:marLeft w:val="0"/>
                              <w:marRight w:val="0"/>
                              <w:marTop w:val="0"/>
                              <w:marBottom w:val="0"/>
                              <w:divBdr>
                                <w:top w:val="none" w:sz="0" w:space="0" w:color="auto"/>
                                <w:left w:val="none" w:sz="0" w:space="0" w:color="auto"/>
                                <w:bottom w:val="none" w:sz="0" w:space="0" w:color="auto"/>
                                <w:right w:val="none" w:sz="0" w:space="0" w:color="auto"/>
                              </w:divBdr>
                            </w:div>
                            <w:div w:id="1921139584">
                              <w:marLeft w:val="0"/>
                              <w:marRight w:val="0"/>
                              <w:marTop w:val="0"/>
                              <w:marBottom w:val="0"/>
                              <w:divBdr>
                                <w:top w:val="none" w:sz="0" w:space="0" w:color="auto"/>
                                <w:left w:val="none" w:sz="0" w:space="0" w:color="auto"/>
                                <w:bottom w:val="none" w:sz="0" w:space="0" w:color="auto"/>
                                <w:right w:val="none" w:sz="0" w:space="0" w:color="auto"/>
                              </w:divBdr>
                            </w:div>
                            <w:div w:id="845829095">
                              <w:marLeft w:val="0"/>
                              <w:marRight w:val="0"/>
                              <w:marTop w:val="0"/>
                              <w:marBottom w:val="0"/>
                              <w:divBdr>
                                <w:top w:val="none" w:sz="0" w:space="0" w:color="auto"/>
                                <w:left w:val="none" w:sz="0" w:space="0" w:color="auto"/>
                                <w:bottom w:val="none" w:sz="0" w:space="0" w:color="auto"/>
                                <w:right w:val="none" w:sz="0" w:space="0" w:color="auto"/>
                              </w:divBdr>
                            </w:div>
                            <w:div w:id="1700930006">
                              <w:marLeft w:val="0"/>
                              <w:marRight w:val="0"/>
                              <w:marTop w:val="0"/>
                              <w:marBottom w:val="0"/>
                              <w:divBdr>
                                <w:top w:val="none" w:sz="0" w:space="0" w:color="auto"/>
                                <w:left w:val="none" w:sz="0" w:space="0" w:color="auto"/>
                                <w:bottom w:val="none" w:sz="0" w:space="0" w:color="auto"/>
                                <w:right w:val="none" w:sz="0" w:space="0" w:color="auto"/>
                              </w:divBdr>
                            </w:div>
                            <w:div w:id="646712169">
                              <w:marLeft w:val="0"/>
                              <w:marRight w:val="0"/>
                              <w:marTop w:val="0"/>
                              <w:marBottom w:val="0"/>
                              <w:divBdr>
                                <w:top w:val="none" w:sz="0" w:space="0" w:color="auto"/>
                                <w:left w:val="none" w:sz="0" w:space="0" w:color="auto"/>
                                <w:bottom w:val="none" w:sz="0" w:space="0" w:color="auto"/>
                                <w:right w:val="none" w:sz="0" w:space="0" w:color="auto"/>
                              </w:divBdr>
                            </w:div>
                            <w:div w:id="891304285">
                              <w:marLeft w:val="0"/>
                              <w:marRight w:val="0"/>
                              <w:marTop w:val="0"/>
                              <w:marBottom w:val="0"/>
                              <w:divBdr>
                                <w:top w:val="none" w:sz="0" w:space="0" w:color="auto"/>
                                <w:left w:val="none" w:sz="0" w:space="0" w:color="auto"/>
                                <w:bottom w:val="none" w:sz="0" w:space="0" w:color="auto"/>
                                <w:right w:val="none" w:sz="0" w:space="0" w:color="auto"/>
                              </w:divBdr>
                            </w:div>
                            <w:div w:id="970209679">
                              <w:marLeft w:val="0"/>
                              <w:marRight w:val="0"/>
                              <w:marTop w:val="0"/>
                              <w:marBottom w:val="0"/>
                              <w:divBdr>
                                <w:top w:val="none" w:sz="0" w:space="0" w:color="auto"/>
                                <w:left w:val="none" w:sz="0" w:space="0" w:color="auto"/>
                                <w:bottom w:val="none" w:sz="0" w:space="0" w:color="auto"/>
                                <w:right w:val="none" w:sz="0" w:space="0" w:color="auto"/>
                              </w:divBdr>
                            </w:div>
                            <w:div w:id="1073510223">
                              <w:marLeft w:val="0"/>
                              <w:marRight w:val="0"/>
                              <w:marTop w:val="0"/>
                              <w:marBottom w:val="0"/>
                              <w:divBdr>
                                <w:top w:val="none" w:sz="0" w:space="0" w:color="auto"/>
                                <w:left w:val="none" w:sz="0" w:space="0" w:color="auto"/>
                                <w:bottom w:val="none" w:sz="0" w:space="0" w:color="auto"/>
                                <w:right w:val="none" w:sz="0" w:space="0" w:color="auto"/>
                              </w:divBdr>
                            </w:div>
                            <w:div w:id="1163083908">
                              <w:marLeft w:val="0"/>
                              <w:marRight w:val="0"/>
                              <w:marTop w:val="0"/>
                              <w:marBottom w:val="0"/>
                              <w:divBdr>
                                <w:top w:val="none" w:sz="0" w:space="0" w:color="auto"/>
                                <w:left w:val="none" w:sz="0" w:space="0" w:color="auto"/>
                                <w:bottom w:val="none" w:sz="0" w:space="0" w:color="auto"/>
                                <w:right w:val="none" w:sz="0" w:space="0" w:color="auto"/>
                              </w:divBdr>
                            </w:div>
                            <w:div w:id="421802020">
                              <w:marLeft w:val="0"/>
                              <w:marRight w:val="0"/>
                              <w:marTop w:val="0"/>
                              <w:marBottom w:val="0"/>
                              <w:divBdr>
                                <w:top w:val="none" w:sz="0" w:space="0" w:color="auto"/>
                                <w:left w:val="none" w:sz="0" w:space="0" w:color="auto"/>
                                <w:bottom w:val="none" w:sz="0" w:space="0" w:color="auto"/>
                                <w:right w:val="none" w:sz="0" w:space="0" w:color="auto"/>
                              </w:divBdr>
                            </w:div>
                            <w:div w:id="1662851140">
                              <w:marLeft w:val="0"/>
                              <w:marRight w:val="0"/>
                              <w:marTop w:val="0"/>
                              <w:marBottom w:val="0"/>
                              <w:divBdr>
                                <w:top w:val="none" w:sz="0" w:space="0" w:color="auto"/>
                                <w:left w:val="none" w:sz="0" w:space="0" w:color="auto"/>
                                <w:bottom w:val="none" w:sz="0" w:space="0" w:color="auto"/>
                                <w:right w:val="none" w:sz="0" w:space="0" w:color="auto"/>
                              </w:divBdr>
                            </w:div>
                            <w:div w:id="1855849093">
                              <w:marLeft w:val="0"/>
                              <w:marRight w:val="0"/>
                              <w:marTop w:val="0"/>
                              <w:marBottom w:val="0"/>
                              <w:divBdr>
                                <w:top w:val="none" w:sz="0" w:space="0" w:color="auto"/>
                                <w:left w:val="none" w:sz="0" w:space="0" w:color="auto"/>
                                <w:bottom w:val="none" w:sz="0" w:space="0" w:color="auto"/>
                                <w:right w:val="none" w:sz="0" w:space="0" w:color="auto"/>
                              </w:divBdr>
                            </w:div>
                            <w:div w:id="831604715">
                              <w:marLeft w:val="0"/>
                              <w:marRight w:val="0"/>
                              <w:marTop w:val="0"/>
                              <w:marBottom w:val="0"/>
                              <w:divBdr>
                                <w:top w:val="none" w:sz="0" w:space="0" w:color="auto"/>
                                <w:left w:val="none" w:sz="0" w:space="0" w:color="auto"/>
                                <w:bottom w:val="none" w:sz="0" w:space="0" w:color="auto"/>
                                <w:right w:val="none" w:sz="0" w:space="0" w:color="auto"/>
                              </w:divBdr>
                            </w:div>
                            <w:div w:id="847712375">
                              <w:marLeft w:val="0"/>
                              <w:marRight w:val="0"/>
                              <w:marTop w:val="0"/>
                              <w:marBottom w:val="0"/>
                              <w:divBdr>
                                <w:top w:val="none" w:sz="0" w:space="0" w:color="auto"/>
                                <w:left w:val="none" w:sz="0" w:space="0" w:color="auto"/>
                                <w:bottom w:val="none" w:sz="0" w:space="0" w:color="auto"/>
                                <w:right w:val="none" w:sz="0" w:space="0" w:color="auto"/>
                              </w:divBdr>
                            </w:div>
                            <w:div w:id="1045370532">
                              <w:marLeft w:val="0"/>
                              <w:marRight w:val="0"/>
                              <w:marTop w:val="0"/>
                              <w:marBottom w:val="0"/>
                              <w:divBdr>
                                <w:top w:val="none" w:sz="0" w:space="0" w:color="auto"/>
                                <w:left w:val="none" w:sz="0" w:space="0" w:color="auto"/>
                                <w:bottom w:val="none" w:sz="0" w:space="0" w:color="auto"/>
                                <w:right w:val="none" w:sz="0" w:space="0" w:color="auto"/>
                              </w:divBdr>
                            </w:div>
                            <w:div w:id="250504750">
                              <w:marLeft w:val="0"/>
                              <w:marRight w:val="0"/>
                              <w:marTop w:val="0"/>
                              <w:marBottom w:val="0"/>
                              <w:divBdr>
                                <w:top w:val="none" w:sz="0" w:space="0" w:color="auto"/>
                                <w:left w:val="none" w:sz="0" w:space="0" w:color="auto"/>
                                <w:bottom w:val="none" w:sz="0" w:space="0" w:color="auto"/>
                                <w:right w:val="none" w:sz="0" w:space="0" w:color="auto"/>
                              </w:divBdr>
                            </w:div>
                            <w:div w:id="231081592">
                              <w:marLeft w:val="0"/>
                              <w:marRight w:val="0"/>
                              <w:marTop w:val="0"/>
                              <w:marBottom w:val="0"/>
                              <w:divBdr>
                                <w:top w:val="none" w:sz="0" w:space="0" w:color="auto"/>
                                <w:left w:val="none" w:sz="0" w:space="0" w:color="auto"/>
                                <w:bottom w:val="none" w:sz="0" w:space="0" w:color="auto"/>
                                <w:right w:val="none" w:sz="0" w:space="0" w:color="auto"/>
                              </w:divBdr>
                            </w:div>
                            <w:div w:id="1163199469">
                              <w:marLeft w:val="0"/>
                              <w:marRight w:val="0"/>
                              <w:marTop w:val="0"/>
                              <w:marBottom w:val="0"/>
                              <w:divBdr>
                                <w:top w:val="none" w:sz="0" w:space="0" w:color="auto"/>
                                <w:left w:val="none" w:sz="0" w:space="0" w:color="auto"/>
                                <w:bottom w:val="none" w:sz="0" w:space="0" w:color="auto"/>
                                <w:right w:val="none" w:sz="0" w:space="0" w:color="auto"/>
                              </w:divBdr>
                            </w:div>
                            <w:div w:id="424612485">
                              <w:marLeft w:val="0"/>
                              <w:marRight w:val="0"/>
                              <w:marTop w:val="0"/>
                              <w:marBottom w:val="0"/>
                              <w:divBdr>
                                <w:top w:val="none" w:sz="0" w:space="0" w:color="auto"/>
                                <w:left w:val="none" w:sz="0" w:space="0" w:color="auto"/>
                                <w:bottom w:val="none" w:sz="0" w:space="0" w:color="auto"/>
                                <w:right w:val="none" w:sz="0" w:space="0" w:color="auto"/>
                              </w:divBdr>
                            </w:div>
                            <w:div w:id="2138836951">
                              <w:marLeft w:val="0"/>
                              <w:marRight w:val="0"/>
                              <w:marTop w:val="0"/>
                              <w:marBottom w:val="0"/>
                              <w:divBdr>
                                <w:top w:val="none" w:sz="0" w:space="0" w:color="auto"/>
                                <w:left w:val="none" w:sz="0" w:space="0" w:color="auto"/>
                                <w:bottom w:val="none" w:sz="0" w:space="0" w:color="auto"/>
                                <w:right w:val="none" w:sz="0" w:space="0" w:color="auto"/>
                              </w:divBdr>
                            </w:div>
                            <w:div w:id="740177133">
                              <w:marLeft w:val="0"/>
                              <w:marRight w:val="0"/>
                              <w:marTop w:val="0"/>
                              <w:marBottom w:val="0"/>
                              <w:divBdr>
                                <w:top w:val="none" w:sz="0" w:space="0" w:color="auto"/>
                                <w:left w:val="none" w:sz="0" w:space="0" w:color="auto"/>
                                <w:bottom w:val="none" w:sz="0" w:space="0" w:color="auto"/>
                                <w:right w:val="none" w:sz="0" w:space="0" w:color="auto"/>
                              </w:divBdr>
                            </w:div>
                            <w:div w:id="1848867364">
                              <w:marLeft w:val="0"/>
                              <w:marRight w:val="0"/>
                              <w:marTop w:val="0"/>
                              <w:marBottom w:val="0"/>
                              <w:divBdr>
                                <w:top w:val="none" w:sz="0" w:space="0" w:color="auto"/>
                                <w:left w:val="none" w:sz="0" w:space="0" w:color="auto"/>
                                <w:bottom w:val="none" w:sz="0" w:space="0" w:color="auto"/>
                                <w:right w:val="none" w:sz="0" w:space="0" w:color="auto"/>
                              </w:divBdr>
                            </w:div>
                            <w:div w:id="1726024789">
                              <w:marLeft w:val="0"/>
                              <w:marRight w:val="0"/>
                              <w:marTop w:val="0"/>
                              <w:marBottom w:val="0"/>
                              <w:divBdr>
                                <w:top w:val="none" w:sz="0" w:space="0" w:color="auto"/>
                                <w:left w:val="none" w:sz="0" w:space="0" w:color="auto"/>
                                <w:bottom w:val="none" w:sz="0" w:space="0" w:color="auto"/>
                                <w:right w:val="none" w:sz="0" w:space="0" w:color="auto"/>
                              </w:divBdr>
                            </w:div>
                            <w:div w:id="335157927">
                              <w:marLeft w:val="0"/>
                              <w:marRight w:val="0"/>
                              <w:marTop w:val="0"/>
                              <w:marBottom w:val="0"/>
                              <w:divBdr>
                                <w:top w:val="none" w:sz="0" w:space="0" w:color="auto"/>
                                <w:left w:val="none" w:sz="0" w:space="0" w:color="auto"/>
                                <w:bottom w:val="none" w:sz="0" w:space="0" w:color="auto"/>
                                <w:right w:val="none" w:sz="0" w:space="0" w:color="auto"/>
                              </w:divBdr>
                            </w:div>
                            <w:div w:id="240529165">
                              <w:marLeft w:val="0"/>
                              <w:marRight w:val="0"/>
                              <w:marTop w:val="0"/>
                              <w:marBottom w:val="0"/>
                              <w:divBdr>
                                <w:top w:val="none" w:sz="0" w:space="0" w:color="auto"/>
                                <w:left w:val="none" w:sz="0" w:space="0" w:color="auto"/>
                                <w:bottom w:val="none" w:sz="0" w:space="0" w:color="auto"/>
                                <w:right w:val="none" w:sz="0" w:space="0" w:color="auto"/>
                              </w:divBdr>
                            </w:div>
                            <w:div w:id="360328389">
                              <w:marLeft w:val="0"/>
                              <w:marRight w:val="0"/>
                              <w:marTop w:val="0"/>
                              <w:marBottom w:val="0"/>
                              <w:divBdr>
                                <w:top w:val="none" w:sz="0" w:space="0" w:color="auto"/>
                                <w:left w:val="none" w:sz="0" w:space="0" w:color="auto"/>
                                <w:bottom w:val="none" w:sz="0" w:space="0" w:color="auto"/>
                                <w:right w:val="none" w:sz="0" w:space="0" w:color="auto"/>
                              </w:divBdr>
                            </w:div>
                            <w:div w:id="479276224">
                              <w:marLeft w:val="0"/>
                              <w:marRight w:val="0"/>
                              <w:marTop w:val="0"/>
                              <w:marBottom w:val="0"/>
                              <w:divBdr>
                                <w:top w:val="none" w:sz="0" w:space="0" w:color="auto"/>
                                <w:left w:val="none" w:sz="0" w:space="0" w:color="auto"/>
                                <w:bottom w:val="none" w:sz="0" w:space="0" w:color="auto"/>
                                <w:right w:val="none" w:sz="0" w:space="0" w:color="auto"/>
                              </w:divBdr>
                            </w:div>
                            <w:div w:id="1228803161">
                              <w:marLeft w:val="0"/>
                              <w:marRight w:val="0"/>
                              <w:marTop w:val="0"/>
                              <w:marBottom w:val="0"/>
                              <w:divBdr>
                                <w:top w:val="none" w:sz="0" w:space="0" w:color="auto"/>
                                <w:left w:val="none" w:sz="0" w:space="0" w:color="auto"/>
                                <w:bottom w:val="none" w:sz="0" w:space="0" w:color="auto"/>
                                <w:right w:val="none" w:sz="0" w:space="0" w:color="auto"/>
                              </w:divBdr>
                            </w:div>
                            <w:div w:id="832917071">
                              <w:marLeft w:val="0"/>
                              <w:marRight w:val="0"/>
                              <w:marTop w:val="0"/>
                              <w:marBottom w:val="0"/>
                              <w:divBdr>
                                <w:top w:val="none" w:sz="0" w:space="0" w:color="auto"/>
                                <w:left w:val="none" w:sz="0" w:space="0" w:color="auto"/>
                                <w:bottom w:val="none" w:sz="0" w:space="0" w:color="auto"/>
                                <w:right w:val="none" w:sz="0" w:space="0" w:color="auto"/>
                              </w:divBdr>
                            </w:div>
                            <w:div w:id="1066562745">
                              <w:marLeft w:val="0"/>
                              <w:marRight w:val="0"/>
                              <w:marTop w:val="0"/>
                              <w:marBottom w:val="0"/>
                              <w:divBdr>
                                <w:top w:val="none" w:sz="0" w:space="0" w:color="auto"/>
                                <w:left w:val="none" w:sz="0" w:space="0" w:color="auto"/>
                                <w:bottom w:val="none" w:sz="0" w:space="0" w:color="auto"/>
                                <w:right w:val="none" w:sz="0" w:space="0" w:color="auto"/>
                              </w:divBdr>
                            </w:div>
                          </w:divsChild>
                        </w:div>
                        <w:div w:id="480077360">
                          <w:marLeft w:val="0"/>
                          <w:marRight w:val="0"/>
                          <w:marTop w:val="0"/>
                          <w:marBottom w:val="0"/>
                          <w:divBdr>
                            <w:top w:val="none" w:sz="0" w:space="0" w:color="auto"/>
                            <w:left w:val="none" w:sz="0" w:space="0" w:color="auto"/>
                            <w:bottom w:val="none" w:sz="0" w:space="0" w:color="auto"/>
                            <w:right w:val="none" w:sz="0" w:space="0" w:color="auto"/>
                          </w:divBdr>
                        </w:div>
                        <w:div w:id="161232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2887278">
      <w:bodyDiv w:val="1"/>
      <w:marLeft w:val="0"/>
      <w:marRight w:val="0"/>
      <w:marTop w:val="0"/>
      <w:marBottom w:val="0"/>
      <w:divBdr>
        <w:top w:val="none" w:sz="0" w:space="0" w:color="auto"/>
        <w:left w:val="none" w:sz="0" w:space="0" w:color="auto"/>
        <w:bottom w:val="none" w:sz="0" w:space="0" w:color="auto"/>
        <w:right w:val="none" w:sz="0" w:space="0" w:color="auto"/>
      </w:divBdr>
      <w:divsChild>
        <w:div w:id="1753814326">
          <w:marLeft w:val="0"/>
          <w:marRight w:val="0"/>
          <w:marTop w:val="0"/>
          <w:marBottom w:val="0"/>
          <w:divBdr>
            <w:top w:val="none" w:sz="0" w:space="0" w:color="auto"/>
            <w:left w:val="none" w:sz="0" w:space="0" w:color="auto"/>
            <w:bottom w:val="none" w:sz="0" w:space="0" w:color="auto"/>
            <w:right w:val="none" w:sz="0" w:space="0" w:color="auto"/>
          </w:divBdr>
          <w:divsChild>
            <w:div w:id="1094285326">
              <w:marLeft w:val="0"/>
              <w:marRight w:val="0"/>
              <w:marTop w:val="0"/>
              <w:marBottom w:val="0"/>
              <w:divBdr>
                <w:top w:val="none" w:sz="0" w:space="0" w:color="auto"/>
                <w:left w:val="none" w:sz="0" w:space="0" w:color="auto"/>
                <w:bottom w:val="none" w:sz="0" w:space="0" w:color="auto"/>
                <w:right w:val="none" w:sz="0" w:space="0" w:color="auto"/>
              </w:divBdr>
              <w:divsChild>
                <w:div w:id="2031177924">
                  <w:marLeft w:val="0"/>
                  <w:marRight w:val="0"/>
                  <w:marTop w:val="0"/>
                  <w:marBottom w:val="0"/>
                  <w:divBdr>
                    <w:top w:val="none" w:sz="0" w:space="0" w:color="auto"/>
                    <w:left w:val="none" w:sz="0" w:space="0" w:color="auto"/>
                    <w:bottom w:val="none" w:sz="0" w:space="0" w:color="auto"/>
                    <w:right w:val="none" w:sz="0" w:space="0" w:color="auto"/>
                  </w:divBdr>
                  <w:divsChild>
                    <w:div w:id="1665665141">
                      <w:marLeft w:val="0"/>
                      <w:marRight w:val="0"/>
                      <w:marTop w:val="0"/>
                      <w:marBottom w:val="0"/>
                      <w:divBdr>
                        <w:top w:val="none" w:sz="0" w:space="0" w:color="auto"/>
                        <w:left w:val="none" w:sz="0" w:space="0" w:color="auto"/>
                        <w:bottom w:val="none" w:sz="0" w:space="0" w:color="auto"/>
                        <w:right w:val="none" w:sz="0" w:space="0" w:color="auto"/>
                      </w:divBdr>
                      <w:divsChild>
                        <w:div w:id="1779331232">
                          <w:marLeft w:val="0"/>
                          <w:marRight w:val="0"/>
                          <w:marTop w:val="0"/>
                          <w:marBottom w:val="0"/>
                          <w:divBdr>
                            <w:top w:val="none" w:sz="0" w:space="0" w:color="auto"/>
                            <w:left w:val="none" w:sz="0" w:space="0" w:color="auto"/>
                            <w:bottom w:val="none" w:sz="0" w:space="0" w:color="auto"/>
                            <w:right w:val="none" w:sz="0" w:space="0" w:color="auto"/>
                          </w:divBdr>
                        </w:div>
                        <w:div w:id="596056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902075">
                  <w:marLeft w:val="0"/>
                  <w:marRight w:val="0"/>
                  <w:marTop w:val="0"/>
                  <w:marBottom w:val="0"/>
                  <w:divBdr>
                    <w:top w:val="none" w:sz="0" w:space="0" w:color="auto"/>
                    <w:left w:val="none" w:sz="0" w:space="0" w:color="auto"/>
                    <w:bottom w:val="none" w:sz="0" w:space="0" w:color="auto"/>
                    <w:right w:val="none" w:sz="0" w:space="0" w:color="auto"/>
                  </w:divBdr>
                  <w:divsChild>
                    <w:div w:id="685450444">
                      <w:marLeft w:val="0"/>
                      <w:marRight w:val="0"/>
                      <w:marTop w:val="100"/>
                      <w:marBottom w:val="100"/>
                      <w:divBdr>
                        <w:top w:val="none" w:sz="0" w:space="0" w:color="auto"/>
                        <w:left w:val="none" w:sz="0" w:space="0" w:color="auto"/>
                        <w:bottom w:val="none" w:sz="0" w:space="0" w:color="auto"/>
                        <w:right w:val="none" w:sz="0" w:space="0" w:color="auto"/>
                      </w:divBdr>
                      <w:divsChild>
                        <w:div w:id="178396954">
                          <w:marLeft w:val="0"/>
                          <w:marRight w:val="0"/>
                          <w:marTop w:val="0"/>
                          <w:marBottom w:val="0"/>
                          <w:divBdr>
                            <w:top w:val="none" w:sz="0" w:space="0" w:color="auto"/>
                            <w:left w:val="none" w:sz="0" w:space="0" w:color="auto"/>
                            <w:bottom w:val="none" w:sz="0" w:space="0" w:color="auto"/>
                            <w:right w:val="none" w:sz="0" w:space="0" w:color="auto"/>
                          </w:divBdr>
                        </w:div>
                        <w:div w:id="480201095">
                          <w:marLeft w:val="0"/>
                          <w:marRight w:val="0"/>
                          <w:marTop w:val="30"/>
                          <w:marBottom w:val="60"/>
                          <w:divBdr>
                            <w:top w:val="none" w:sz="0" w:space="0" w:color="auto"/>
                            <w:left w:val="none" w:sz="0" w:space="0" w:color="auto"/>
                            <w:bottom w:val="none" w:sz="0" w:space="0" w:color="auto"/>
                            <w:right w:val="none" w:sz="0" w:space="0" w:color="auto"/>
                          </w:divBdr>
                          <w:divsChild>
                            <w:div w:id="1272395977">
                              <w:marLeft w:val="0"/>
                              <w:marRight w:val="0"/>
                              <w:marTop w:val="0"/>
                              <w:marBottom w:val="0"/>
                              <w:divBdr>
                                <w:top w:val="none" w:sz="0" w:space="0" w:color="auto"/>
                                <w:left w:val="none" w:sz="0" w:space="0" w:color="auto"/>
                                <w:bottom w:val="none" w:sz="0" w:space="0" w:color="auto"/>
                                <w:right w:val="none" w:sz="0" w:space="0" w:color="auto"/>
                              </w:divBdr>
                            </w:div>
                            <w:div w:id="398984763">
                              <w:marLeft w:val="0"/>
                              <w:marRight w:val="0"/>
                              <w:marTop w:val="0"/>
                              <w:marBottom w:val="0"/>
                              <w:divBdr>
                                <w:top w:val="none" w:sz="0" w:space="0" w:color="auto"/>
                                <w:left w:val="none" w:sz="0" w:space="0" w:color="auto"/>
                                <w:bottom w:val="none" w:sz="0" w:space="0" w:color="auto"/>
                                <w:right w:val="none" w:sz="0" w:space="0" w:color="auto"/>
                              </w:divBdr>
                            </w:div>
                          </w:divsChild>
                        </w:div>
                        <w:div w:id="1541436905">
                          <w:marLeft w:val="0"/>
                          <w:marRight w:val="0"/>
                          <w:marTop w:val="0"/>
                          <w:marBottom w:val="0"/>
                          <w:divBdr>
                            <w:top w:val="none" w:sz="0" w:space="0" w:color="auto"/>
                            <w:left w:val="none" w:sz="0" w:space="0" w:color="auto"/>
                            <w:bottom w:val="none" w:sz="0" w:space="0" w:color="auto"/>
                            <w:right w:val="none" w:sz="0" w:space="0" w:color="auto"/>
                          </w:divBdr>
                        </w:div>
                        <w:div w:id="1535539625">
                          <w:marLeft w:val="0"/>
                          <w:marRight w:val="0"/>
                          <w:marTop w:val="0"/>
                          <w:marBottom w:val="0"/>
                          <w:divBdr>
                            <w:top w:val="none" w:sz="0" w:space="0" w:color="auto"/>
                            <w:left w:val="none" w:sz="0" w:space="0" w:color="auto"/>
                            <w:bottom w:val="none" w:sz="0" w:space="0" w:color="auto"/>
                            <w:right w:val="none" w:sz="0" w:space="0" w:color="auto"/>
                          </w:divBdr>
                        </w:div>
                        <w:div w:id="1813398524">
                          <w:marLeft w:val="0"/>
                          <w:marRight w:val="0"/>
                          <w:marTop w:val="0"/>
                          <w:marBottom w:val="0"/>
                          <w:divBdr>
                            <w:top w:val="none" w:sz="0" w:space="0" w:color="auto"/>
                            <w:left w:val="none" w:sz="0" w:space="0" w:color="auto"/>
                            <w:bottom w:val="none" w:sz="0" w:space="0" w:color="auto"/>
                            <w:right w:val="none" w:sz="0" w:space="0" w:color="auto"/>
                          </w:divBdr>
                        </w:div>
                        <w:div w:id="805706069">
                          <w:marLeft w:val="0"/>
                          <w:marRight w:val="0"/>
                          <w:marTop w:val="0"/>
                          <w:marBottom w:val="0"/>
                          <w:divBdr>
                            <w:top w:val="none" w:sz="0" w:space="0" w:color="auto"/>
                            <w:left w:val="none" w:sz="0" w:space="0" w:color="auto"/>
                            <w:bottom w:val="none" w:sz="0" w:space="0" w:color="auto"/>
                            <w:right w:val="none" w:sz="0" w:space="0" w:color="auto"/>
                          </w:divBdr>
                        </w:div>
                        <w:div w:id="1535264122">
                          <w:marLeft w:val="0"/>
                          <w:marRight w:val="0"/>
                          <w:marTop w:val="0"/>
                          <w:marBottom w:val="0"/>
                          <w:divBdr>
                            <w:top w:val="none" w:sz="0" w:space="0" w:color="auto"/>
                            <w:left w:val="none" w:sz="0" w:space="0" w:color="auto"/>
                            <w:bottom w:val="none" w:sz="0" w:space="0" w:color="auto"/>
                            <w:right w:val="none" w:sz="0" w:space="0" w:color="auto"/>
                          </w:divBdr>
                        </w:div>
                        <w:div w:id="2092656088">
                          <w:marLeft w:val="0"/>
                          <w:marRight w:val="0"/>
                          <w:marTop w:val="0"/>
                          <w:marBottom w:val="0"/>
                          <w:divBdr>
                            <w:top w:val="none" w:sz="0" w:space="0" w:color="auto"/>
                            <w:left w:val="none" w:sz="0" w:space="0" w:color="auto"/>
                            <w:bottom w:val="none" w:sz="0" w:space="0" w:color="auto"/>
                            <w:right w:val="none" w:sz="0" w:space="0" w:color="auto"/>
                          </w:divBdr>
                        </w:div>
                        <w:div w:id="1687321923">
                          <w:marLeft w:val="0"/>
                          <w:marRight w:val="0"/>
                          <w:marTop w:val="30"/>
                          <w:marBottom w:val="60"/>
                          <w:divBdr>
                            <w:top w:val="none" w:sz="0" w:space="0" w:color="auto"/>
                            <w:left w:val="none" w:sz="0" w:space="0" w:color="auto"/>
                            <w:bottom w:val="none" w:sz="0" w:space="0" w:color="auto"/>
                            <w:right w:val="none" w:sz="0" w:space="0" w:color="auto"/>
                          </w:divBdr>
                          <w:divsChild>
                            <w:div w:id="825783945">
                              <w:marLeft w:val="0"/>
                              <w:marRight w:val="0"/>
                              <w:marTop w:val="0"/>
                              <w:marBottom w:val="0"/>
                              <w:divBdr>
                                <w:top w:val="none" w:sz="0" w:space="0" w:color="auto"/>
                                <w:left w:val="none" w:sz="0" w:space="0" w:color="auto"/>
                                <w:bottom w:val="none" w:sz="0" w:space="0" w:color="auto"/>
                                <w:right w:val="none" w:sz="0" w:space="0" w:color="auto"/>
                              </w:divBdr>
                            </w:div>
                            <w:div w:id="1461726414">
                              <w:marLeft w:val="0"/>
                              <w:marRight w:val="0"/>
                              <w:marTop w:val="0"/>
                              <w:marBottom w:val="0"/>
                              <w:divBdr>
                                <w:top w:val="none" w:sz="0" w:space="0" w:color="auto"/>
                                <w:left w:val="none" w:sz="0" w:space="0" w:color="auto"/>
                                <w:bottom w:val="none" w:sz="0" w:space="0" w:color="auto"/>
                                <w:right w:val="none" w:sz="0" w:space="0" w:color="auto"/>
                              </w:divBdr>
                              <w:divsChild>
                                <w:div w:id="100611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79633">
                          <w:marLeft w:val="0"/>
                          <w:marRight w:val="0"/>
                          <w:marTop w:val="30"/>
                          <w:marBottom w:val="60"/>
                          <w:divBdr>
                            <w:top w:val="none" w:sz="0" w:space="0" w:color="auto"/>
                            <w:left w:val="none" w:sz="0" w:space="0" w:color="auto"/>
                            <w:bottom w:val="none" w:sz="0" w:space="0" w:color="auto"/>
                            <w:right w:val="none" w:sz="0" w:space="0" w:color="auto"/>
                          </w:divBdr>
                          <w:divsChild>
                            <w:div w:id="268971137">
                              <w:marLeft w:val="0"/>
                              <w:marRight w:val="0"/>
                              <w:marTop w:val="0"/>
                              <w:marBottom w:val="0"/>
                              <w:divBdr>
                                <w:top w:val="none" w:sz="0" w:space="0" w:color="auto"/>
                                <w:left w:val="none" w:sz="0" w:space="0" w:color="auto"/>
                                <w:bottom w:val="none" w:sz="0" w:space="0" w:color="auto"/>
                                <w:right w:val="none" w:sz="0" w:space="0" w:color="auto"/>
                              </w:divBdr>
                            </w:div>
                            <w:div w:id="1755973893">
                              <w:marLeft w:val="0"/>
                              <w:marRight w:val="0"/>
                              <w:marTop w:val="0"/>
                              <w:marBottom w:val="0"/>
                              <w:divBdr>
                                <w:top w:val="none" w:sz="0" w:space="0" w:color="auto"/>
                                <w:left w:val="none" w:sz="0" w:space="0" w:color="auto"/>
                                <w:bottom w:val="none" w:sz="0" w:space="0" w:color="auto"/>
                                <w:right w:val="none" w:sz="0" w:space="0" w:color="auto"/>
                              </w:divBdr>
                            </w:div>
                          </w:divsChild>
                        </w:div>
                        <w:div w:id="355082005">
                          <w:marLeft w:val="0"/>
                          <w:marRight w:val="0"/>
                          <w:marTop w:val="0"/>
                          <w:marBottom w:val="0"/>
                          <w:divBdr>
                            <w:top w:val="none" w:sz="0" w:space="0" w:color="auto"/>
                            <w:left w:val="none" w:sz="0" w:space="0" w:color="auto"/>
                            <w:bottom w:val="none" w:sz="0" w:space="0" w:color="auto"/>
                            <w:right w:val="none" w:sz="0" w:space="0" w:color="auto"/>
                          </w:divBdr>
                        </w:div>
                        <w:div w:id="1556622286">
                          <w:marLeft w:val="0"/>
                          <w:marRight w:val="0"/>
                          <w:marTop w:val="30"/>
                          <w:marBottom w:val="60"/>
                          <w:divBdr>
                            <w:top w:val="none" w:sz="0" w:space="0" w:color="auto"/>
                            <w:left w:val="none" w:sz="0" w:space="0" w:color="auto"/>
                            <w:bottom w:val="none" w:sz="0" w:space="0" w:color="auto"/>
                            <w:right w:val="none" w:sz="0" w:space="0" w:color="auto"/>
                          </w:divBdr>
                          <w:divsChild>
                            <w:div w:id="2064987735">
                              <w:marLeft w:val="0"/>
                              <w:marRight w:val="0"/>
                              <w:marTop w:val="0"/>
                              <w:marBottom w:val="0"/>
                              <w:divBdr>
                                <w:top w:val="none" w:sz="0" w:space="0" w:color="auto"/>
                                <w:left w:val="none" w:sz="0" w:space="0" w:color="auto"/>
                                <w:bottom w:val="none" w:sz="0" w:space="0" w:color="auto"/>
                                <w:right w:val="none" w:sz="0" w:space="0" w:color="auto"/>
                              </w:divBdr>
                            </w:div>
                            <w:div w:id="1520049263">
                              <w:marLeft w:val="0"/>
                              <w:marRight w:val="0"/>
                              <w:marTop w:val="0"/>
                              <w:marBottom w:val="0"/>
                              <w:divBdr>
                                <w:top w:val="none" w:sz="0" w:space="0" w:color="auto"/>
                                <w:left w:val="none" w:sz="0" w:space="0" w:color="auto"/>
                                <w:bottom w:val="none" w:sz="0" w:space="0" w:color="auto"/>
                                <w:right w:val="none" w:sz="0" w:space="0" w:color="auto"/>
                              </w:divBdr>
                              <w:divsChild>
                                <w:div w:id="1262757241">
                                  <w:marLeft w:val="0"/>
                                  <w:marRight w:val="0"/>
                                  <w:marTop w:val="0"/>
                                  <w:marBottom w:val="0"/>
                                  <w:divBdr>
                                    <w:top w:val="none" w:sz="0" w:space="0" w:color="auto"/>
                                    <w:left w:val="none" w:sz="0" w:space="0" w:color="auto"/>
                                    <w:bottom w:val="none" w:sz="0" w:space="0" w:color="auto"/>
                                    <w:right w:val="none" w:sz="0" w:space="0" w:color="auto"/>
                                  </w:divBdr>
                                </w:div>
                                <w:div w:id="65411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444624">
                          <w:marLeft w:val="0"/>
                          <w:marRight w:val="0"/>
                          <w:marTop w:val="30"/>
                          <w:marBottom w:val="60"/>
                          <w:divBdr>
                            <w:top w:val="none" w:sz="0" w:space="0" w:color="auto"/>
                            <w:left w:val="none" w:sz="0" w:space="0" w:color="auto"/>
                            <w:bottom w:val="none" w:sz="0" w:space="0" w:color="auto"/>
                            <w:right w:val="none" w:sz="0" w:space="0" w:color="auto"/>
                          </w:divBdr>
                          <w:divsChild>
                            <w:div w:id="168302358">
                              <w:marLeft w:val="0"/>
                              <w:marRight w:val="0"/>
                              <w:marTop w:val="0"/>
                              <w:marBottom w:val="0"/>
                              <w:divBdr>
                                <w:top w:val="none" w:sz="0" w:space="0" w:color="auto"/>
                                <w:left w:val="none" w:sz="0" w:space="0" w:color="auto"/>
                                <w:bottom w:val="none" w:sz="0" w:space="0" w:color="auto"/>
                                <w:right w:val="none" w:sz="0" w:space="0" w:color="auto"/>
                              </w:divBdr>
                            </w:div>
                            <w:div w:id="1067874372">
                              <w:marLeft w:val="0"/>
                              <w:marRight w:val="0"/>
                              <w:marTop w:val="0"/>
                              <w:marBottom w:val="0"/>
                              <w:divBdr>
                                <w:top w:val="none" w:sz="0" w:space="0" w:color="auto"/>
                                <w:left w:val="none" w:sz="0" w:space="0" w:color="auto"/>
                                <w:bottom w:val="none" w:sz="0" w:space="0" w:color="auto"/>
                                <w:right w:val="none" w:sz="0" w:space="0" w:color="auto"/>
                              </w:divBdr>
                            </w:div>
                          </w:divsChild>
                        </w:div>
                        <w:div w:id="460153405">
                          <w:marLeft w:val="0"/>
                          <w:marRight w:val="0"/>
                          <w:marTop w:val="0"/>
                          <w:marBottom w:val="0"/>
                          <w:divBdr>
                            <w:top w:val="none" w:sz="0" w:space="0" w:color="auto"/>
                            <w:left w:val="none" w:sz="0" w:space="0" w:color="auto"/>
                            <w:bottom w:val="none" w:sz="0" w:space="0" w:color="auto"/>
                            <w:right w:val="none" w:sz="0" w:space="0" w:color="auto"/>
                          </w:divBdr>
                        </w:div>
                        <w:div w:id="1759204618">
                          <w:marLeft w:val="0"/>
                          <w:marRight w:val="0"/>
                          <w:marTop w:val="0"/>
                          <w:marBottom w:val="0"/>
                          <w:divBdr>
                            <w:top w:val="none" w:sz="0" w:space="0" w:color="auto"/>
                            <w:left w:val="none" w:sz="0" w:space="0" w:color="auto"/>
                            <w:bottom w:val="none" w:sz="0" w:space="0" w:color="auto"/>
                            <w:right w:val="none" w:sz="0" w:space="0" w:color="auto"/>
                          </w:divBdr>
                        </w:div>
                        <w:div w:id="1677269502">
                          <w:marLeft w:val="0"/>
                          <w:marRight w:val="0"/>
                          <w:marTop w:val="30"/>
                          <w:marBottom w:val="60"/>
                          <w:divBdr>
                            <w:top w:val="none" w:sz="0" w:space="0" w:color="auto"/>
                            <w:left w:val="none" w:sz="0" w:space="0" w:color="auto"/>
                            <w:bottom w:val="none" w:sz="0" w:space="0" w:color="auto"/>
                            <w:right w:val="none" w:sz="0" w:space="0" w:color="auto"/>
                          </w:divBdr>
                          <w:divsChild>
                            <w:div w:id="115873711">
                              <w:marLeft w:val="0"/>
                              <w:marRight w:val="0"/>
                              <w:marTop w:val="0"/>
                              <w:marBottom w:val="0"/>
                              <w:divBdr>
                                <w:top w:val="none" w:sz="0" w:space="0" w:color="auto"/>
                                <w:left w:val="none" w:sz="0" w:space="0" w:color="auto"/>
                                <w:bottom w:val="none" w:sz="0" w:space="0" w:color="auto"/>
                                <w:right w:val="none" w:sz="0" w:space="0" w:color="auto"/>
                              </w:divBdr>
                            </w:div>
                            <w:div w:id="71054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407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559288">
      <w:bodyDiv w:val="1"/>
      <w:marLeft w:val="0"/>
      <w:marRight w:val="0"/>
      <w:marTop w:val="0"/>
      <w:marBottom w:val="0"/>
      <w:divBdr>
        <w:top w:val="none" w:sz="0" w:space="0" w:color="auto"/>
        <w:left w:val="none" w:sz="0" w:space="0" w:color="auto"/>
        <w:bottom w:val="none" w:sz="0" w:space="0" w:color="auto"/>
        <w:right w:val="none" w:sz="0" w:space="0" w:color="auto"/>
      </w:divBdr>
      <w:divsChild>
        <w:div w:id="1126193347">
          <w:marLeft w:val="0"/>
          <w:marRight w:val="0"/>
          <w:marTop w:val="0"/>
          <w:marBottom w:val="0"/>
          <w:divBdr>
            <w:top w:val="none" w:sz="0" w:space="0" w:color="auto"/>
            <w:left w:val="none" w:sz="0" w:space="0" w:color="auto"/>
            <w:bottom w:val="none" w:sz="0" w:space="0" w:color="auto"/>
            <w:right w:val="none" w:sz="0" w:space="0" w:color="auto"/>
          </w:divBdr>
        </w:div>
        <w:div w:id="1205286639">
          <w:marLeft w:val="0"/>
          <w:marRight w:val="0"/>
          <w:marTop w:val="30"/>
          <w:marBottom w:val="60"/>
          <w:divBdr>
            <w:top w:val="none" w:sz="0" w:space="0" w:color="auto"/>
            <w:left w:val="none" w:sz="0" w:space="0" w:color="auto"/>
            <w:bottom w:val="none" w:sz="0" w:space="0" w:color="auto"/>
            <w:right w:val="none" w:sz="0" w:space="0" w:color="auto"/>
          </w:divBdr>
          <w:divsChild>
            <w:div w:id="1534806042">
              <w:marLeft w:val="0"/>
              <w:marRight w:val="0"/>
              <w:marTop w:val="0"/>
              <w:marBottom w:val="0"/>
              <w:divBdr>
                <w:top w:val="none" w:sz="0" w:space="0" w:color="auto"/>
                <w:left w:val="none" w:sz="0" w:space="0" w:color="auto"/>
                <w:bottom w:val="none" w:sz="0" w:space="0" w:color="auto"/>
                <w:right w:val="none" w:sz="0" w:space="0" w:color="auto"/>
              </w:divBdr>
            </w:div>
            <w:div w:id="1023290596">
              <w:marLeft w:val="0"/>
              <w:marRight w:val="0"/>
              <w:marTop w:val="0"/>
              <w:marBottom w:val="0"/>
              <w:divBdr>
                <w:top w:val="none" w:sz="0" w:space="0" w:color="auto"/>
                <w:left w:val="none" w:sz="0" w:space="0" w:color="auto"/>
                <w:bottom w:val="none" w:sz="0" w:space="0" w:color="auto"/>
                <w:right w:val="none" w:sz="0" w:space="0" w:color="auto"/>
              </w:divBdr>
            </w:div>
          </w:divsChild>
        </w:div>
        <w:div w:id="2074505942">
          <w:marLeft w:val="0"/>
          <w:marRight w:val="0"/>
          <w:marTop w:val="0"/>
          <w:marBottom w:val="0"/>
          <w:divBdr>
            <w:top w:val="none" w:sz="0" w:space="0" w:color="auto"/>
            <w:left w:val="none" w:sz="0" w:space="0" w:color="auto"/>
            <w:bottom w:val="none" w:sz="0" w:space="0" w:color="auto"/>
            <w:right w:val="none" w:sz="0" w:space="0" w:color="auto"/>
          </w:divBdr>
        </w:div>
        <w:div w:id="879787310">
          <w:marLeft w:val="0"/>
          <w:marRight w:val="0"/>
          <w:marTop w:val="30"/>
          <w:marBottom w:val="60"/>
          <w:divBdr>
            <w:top w:val="none" w:sz="0" w:space="0" w:color="auto"/>
            <w:left w:val="none" w:sz="0" w:space="0" w:color="auto"/>
            <w:bottom w:val="none" w:sz="0" w:space="0" w:color="auto"/>
            <w:right w:val="none" w:sz="0" w:space="0" w:color="auto"/>
          </w:divBdr>
          <w:divsChild>
            <w:div w:id="496192425">
              <w:marLeft w:val="0"/>
              <w:marRight w:val="0"/>
              <w:marTop w:val="0"/>
              <w:marBottom w:val="0"/>
              <w:divBdr>
                <w:top w:val="none" w:sz="0" w:space="0" w:color="auto"/>
                <w:left w:val="none" w:sz="0" w:space="0" w:color="auto"/>
                <w:bottom w:val="none" w:sz="0" w:space="0" w:color="auto"/>
                <w:right w:val="none" w:sz="0" w:space="0" w:color="auto"/>
              </w:divBdr>
            </w:div>
            <w:div w:id="978805948">
              <w:marLeft w:val="0"/>
              <w:marRight w:val="0"/>
              <w:marTop w:val="0"/>
              <w:marBottom w:val="0"/>
              <w:divBdr>
                <w:top w:val="none" w:sz="0" w:space="0" w:color="auto"/>
                <w:left w:val="none" w:sz="0" w:space="0" w:color="auto"/>
                <w:bottom w:val="none" w:sz="0" w:space="0" w:color="auto"/>
                <w:right w:val="none" w:sz="0" w:space="0" w:color="auto"/>
              </w:divBdr>
            </w:div>
          </w:divsChild>
        </w:div>
        <w:div w:id="2089308320">
          <w:marLeft w:val="0"/>
          <w:marRight w:val="0"/>
          <w:marTop w:val="0"/>
          <w:marBottom w:val="0"/>
          <w:divBdr>
            <w:top w:val="none" w:sz="0" w:space="0" w:color="auto"/>
            <w:left w:val="none" w:sz="0" w:space="0" w:color="auto"/>
            <w:bottom w:val="none" w:sz="0" w:space="0" w:color="auto"/>
            <w:right w:val="none" w:sz="0" w:space="0" w:color="auto"/>
          </w:divBdr>
        </w:div>
      </w:divsChild>
    </w:div>
    <w:div w:id="1271619450">
      <w:bodyDiv w:val="1"/>
      <w:marLeft w:val="0"/>
      <w:marRight w:val="0"/>
      <w:marTop w:val="0"/>
      <w:marBottom w:val="0"/>
      <w:divBdr>
        <w:top w:val="none" w:sz="0" w:space="0" w:color="auto"/>
        <w:left w:val="none" w:sz="0" w:space="0" w:color="auto"/>
        <w:bottom w:val="none" w:sz="0" w:space="0" w:color="auto"/>
        <w:right w:val="none" w:sz="0" w:space="0" w:color="auto"/>
      </w:divBdr>
      <w:divsChild>
        <w:div w:id="1757702123">
          <w:marLeft w:val="0"/>
          <w:marRight w:val="0"/>
          <w:marTop w:val="0"/>
          <w:marBottom w:val="0"/>
          <w:divBdr>
            <w:top w:val="none" w:sz="0" w:space="0" w:color="auto"/>
            <w:left w:val="none" w:sz="0" w:space="0" w:color="auto"/>
            <w:bottom w:val="none" w:sz="0" w:space="0" w:color="auto"/>
            <w:right w:val="none" w:sz="0" w:space="0" w:color="auto"/>
          </w:divBdr>
          <w:divsChild>
            <w:div w:id="418334694">
              <w:marLeft w:val="0"/>
              <w:marRight w:val="0"/>
              <w:marTop w:val="0"/>
              <w:marBottom w:val="0"/>
              <w:divBdr>
                <w:top w:val="none" w:sz="0" w:space="0" w:color="auto"/>
                <w:left w:val="none" w:sz="0" w:space="0" w:color="auto"/>
                <w:bottom w:val="none" w:sz="0" w:space="0" w:color="auto"/>
                <w:right w:val="none" w:sz="0" w:space="0" w:color="auto"/>
              </w:divBdr>
              <w:divsChild>
                <w:div w:id="1584417345">
                  <w:marLeft w:val="0"/>
                  <w:marRight w:val="0"/>
                  <w:marTop w:val="0"/>
                  <w:marBottom w:val="0"/>
                  <w:divBdr>
                    <w:top w:val="none" w:sz="0" w:space="0" w:color="auto"/>
                    <w:left w:val="none" w:sz="0" w:space="0" w:color="auto"/>
                    <w:bottom w:val="none" w:sz="0" w:space="0" w:color="auto"/>
                    <w:right w:val="none" w:sz="0" w:space="0" w:color="auto"/>
                  </w:divBdr>
                  <w:divsChild>
                    <w:div w:id="290671263">
                      <w:marLeft w:val="0"/>
                      <w:marRight w:val="0"/>
                      <w:marTop w:val="0"/>
                      <w:marBottom w:val="0"/>
                      <w:divBdr>
                        <w:top w:val="none" w:sz="0" w:space="0" w:color="auto"/>
                        <w:left w:val="none" w:sz="0" w:space="0" w:color="auto"/>
                        <w:bottom w:val="none" w:sz="0" w:space="0" w:color="auto"/>
                        <w:right w:val="none" w:sz="0" w:space="0" w:color="auto"/>
                      </w:divBdr>
                      <w:divsChild>
                        <w:div w:id="1011419835">
                          <w:marLeft w:val="0"/>
                          <w:marRight w:val="0"/>
                          <w:marTop w:val="0"/>
                          <w:marBottom w:val="0"/>
                          <w:divBdr>
                            <w:top w:val="none" w:sz="0" w:space="0" w:color="auto"/>
                            <w:left w:val="none" w:sz="0" w:space="0" w:color="auto"/>
                            <w:bottom w:val="none" w:sz="0" w:space="0" w:color="auto"/>
                            <w:right w:val="none" w:sz="0" w:space="0" w:color="auto"/>
                          </w:divBdr>
                        </w:div>
                        <w:div w:id="1512794834">
                          <w:marLeft w:val="0"/>
                          <w:marRight w:val="0"/>
                          <w:marTop w:val="0"/>
                          <w:marBottom w:val="0"/>
                          <w:divBdr>
                            <w:top w:val="none" w:sz="0" w:space="0" w:color="auto"/>
                            <w:left w:val="none" w:sz="0" w:space="0" w:color="auto"/>
                            <w:bottom w:val="none" w:sz="0" w:space="0" w:color="auto"/>
                            <w:right w:val="none" w:sz="0" w:space="0" w:color="auto"/>
                          </w:divBdr>
                        </w:div>
                        <w:div w:id="63845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187711">
                  <w:marLeft w:val="0"/>
                  <w:marRight w:val="0"/>
                  <w:marTop w:val="0"/>
                  <w:marBottom w:val="0"/>
                  <w:divBdr>
                    <w:top w:val="none" w:sz="0" w:space="0" w:color="auto"/>
                    <w:left w:val="none" w:sz="0" w:space="0" w:color="auto"/>
                    <w:bottom w:val="none" w:sz="0" w:space="0" w:color="auto"/>
                    <w:right w:val="none" w:sz="0" w:space="0" w:color="auto"/>
                  </w:divBdr>
                  <w:divsChild>
                    <w:div w:id="1555047125">
                      <w:marLeft w:val="0"/>
                      <w:marRight w:val="0"/>
                      <w:marTop w:val="100"/>
                      <w:marBottom w:val="100"/>
                      <w:divBdr>
                        <w:top w:val="none" w:sz="0" w:space="0" w:color="auto"/>
                        <w:left w:val="none" w:sz="0" w:space="0" w:color="auto"/>
                        <w:bottom w:val="none" w:sz="0" w:space="0" w:color="auto"/>
                        <w:right w:val="none" w:sz="0" w:space="0" w:color="auto"/>
                      </w:divBdr>
                      <w:divsChild>
                        <w:div w:id="864249346">
                          <w:marLeft w:val="0"/>
                          <w:marRight w:val="0"/>
                          <w:marTop w:val="0"/>
                          <w:marBottom w:val="0"/>
                          <w:divBdr>
                            <w:top w:val="none" w:sz="0" w:space="0" w:color="auto"/>
                            <w:left w:val="none" w:sz="0" w:space="0" w:color="auto"/>
                            <w:bottom w:val="none" w:sz="0" w:space="0" w:color="auto"/>
                            <w:right w:val="none" w:sz="0" w:space="0" w:color="auto"/>
                          </w:divBdr>
                        </w:div>
                        <w:div w:id="143205923">
                          <w:marLeft w:val="0"/>
                          <w:marRight w:val="0"/>
                          <w:marTop w:val="0"/>
                          <w:marBottom w:val="0"/>
                          <w:divBdr>
                            <w:top w:val="none" w:sz="0" w:space="0" w:color="auto"/>
                            <w:left w:val="none" w:sz="0" w:space="0" w:color="auto"/>
                            <w:bottom w:val="none" w:sz="0" w:space="0" w:color="auto"/>
                            <w:right w:val="none" w:sz="0" w:space="0" w:color="auto"/>
                          </w:divBdr>
                        </w:div>
                        <w:div w:id="686057433">
                          <w:marLeft w:val="0"/>
                          <w:marRight w:val="0"/>
                          <w:marTop w:val="0"/>
                          <w:marBottom w:val="0"/>
                          <w:divBdr>
                            <w:top w:val="none" w:sz="0" w:space="0" w:color="auto"/>
                            <w:left w:val="none" w:sz="0" w:space="0" w:color="auto"/>
                            <w:bottom w:val="none" w:sz="0" w:space="0" w:color="auto"/>
                            <w:right w:val="none" w:sz="0" w:space="0" w:color="auto"/>
                          </w:divBdr>
                        </w:div>
                        <w:div w:id="171535663">
                          <w:marLeft w:val="0"/>
                          <w:marRight w:val="0"/>
                          <w:marTop w:val="0"/>
                          <w:marBottom w:val="0"/>
                          <w:divBdr>
                            <w:top w:val="none" w:sz="0" w:space="0" w:color="auto"/>
                            <w:left w:val="none" w:sz="0" w:space="0" w:color="auto"/>
                            <w:bottom w:val="none" w:sz="0" w:space="0" w:color="auto"/>
                            <w:right w:val="none" w:sz="0" w:space="0" w:color="auto"/>
                          </w:divBdr>
                        </w:div>
                        <w:div w:id="1057246091">
                          <w:marLeft w:val="0"/>
                          <w:marRight w:val="0"/>
                          <w:marTop w:val="0"/>
                          <w:marBottom w:val="0"/>
                          <w:divBdr>
                            <w:top w:val="none" w:sz="0" w:space="0" w:color="auto"/>
                            <w:left w:val="none" w:sz="0" w:space="0" w:color="auto"/>
                            <w:bottom w:val="none" w:sz="0" w:space="0" w:color="auto"/>
                            <w:right w:val="none" w:sz="0" w:space="0" w:color="auto"/>
                          </w:divBdr>
                        </w:div>
                        <w:div w:id="603995531">
                          <w:marLeft w:val="0"/>
                          <w:marRight w:val="0"/>
                          <w:marTop w:val="0"/>
                          <w:marBottom w:val="0"/>
                          <w:divBdr>
                            <w:top w:val="none" w:sz="0" w:space="0" w:color="auto"/>
                            <w:left w:val="none" w:sz="0" w:space="0" w:color="auto"/>
                            <w:bottom w:val="none" w:sz="0" w:space="0" w:color="auto"/>
                            <w:right w:val="none" w:sz="0" w:space="0" w:color="auto"/>
                          </w:divBdr>
                        </w:div>
                        <w:div w:id="265887447">
                          <w:marLeft w:val="0"/>
                          <w:marRight w:val="0"/>
                          <w:marTop w:val="0"/>
                          <w:marBottom w:val="0"/>
                          <w:divBdr>
                            <w:top w:val="none" w:sz="0" w:space="0" w:color="auto"/>
                            <w:left w:val="none" w:sz="0" w:space="0" w:color="auto"/>
                            <w:bottom w:val="none" w:sz="0" w:space="0" w:color="auto"/>
                            <w:right w:val="none" w:sz="0" w:space="0" w:color="auto"/>
                          </w:divBdr>
                        </w:div>
                        <w:div w:id="470758048">
                          <w:marLeft w:val="0"/>
                          <w:marRight w:val="0"/>
                          <w:marTop w:val="0"/>
                          <w:marBottom w:val="0"/>
                          <w:divBdr>
                            <w:top w:val="none" w:sz="0" w:space="0" w:color="auto"/>
                            <w:left w:val="none" w:sz="0" w:space="0" w:color="auto"/>
                            <w:bottom w:val="none" w:sz="0" w:space="0" w:color="auto"/>
                            <w:right w:val="none" w:sz="0" w:space="0" w:color="auto"/>
                          </w:divBdr>
                        </w:div>
                        <w:div w:id="861549545">
                          <w:marLeft w:val="0"/>
                          <w:marRight w:val="0"/>
                          <w:marTop w:val="0"/>
                          <w:marBottom w:val="0"/>
                          <w:divBdr>
                            <w:top w:val="none" w:sz="0" w:space="0" w:color="auto"/>
                            <w:left w:val="none" w:sz="0" w:space="0" w:color="auto"/>
                            <w:bottom w:val="none" w:sz="0" w:space="0" w:color="auto"/>
                            <w:right w:val="none" w:sz="0" w:space="0" w:color="auto"/>
                          </w:divBdr>
                        </w:div>
                        <w:div w:id="292448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3322363">
      <w:bodyDiv w:val="1"/>
      <w:marLeft w:val="0"/>
      <w:marRight w:val="0"/>
      <w:marTop w:val="0"/>
      <w:marBottom w:val="0"/>
      <w:divBdr>
        <w:top w:val="none" w:sz="0" w:space="0" w:color="auto"/>
        <w:left w:val="none" w:sz="0" w:space="0" w:color="auto"/>
        <w:bottom w:val="none" w:sz="0" w:space="0" w:color="auto"/>
        <w:right w:val="none" w:sz="0" w:space="0" w:color="auto"/>
      </w:divBdr>
      <w:divsChild>
        <w:div w:id="98768608">
          <w:marLeft w:val="0"/>
          <w:marRight w:val="0"/>
          <w:marTop w:val="0"/>
          <w:marBottom w:val="0"/>
          <w:divBdr>
            <w:top w:val="none" w:sz="0" w:space="0" w:color="auto"/>
            <w:left w:val="none" w:sz="0" w:space="0" w:color="auto"/>
            <w:bottom w:val="none" w:sz="0" w:space="0" w:color="auto"/>
            <w:right w:val="none" w:sz="0" w:space="0" w:color="auto"/>
          </w:divBdr>
        </w:div>
        <w:div w:id="234246853">
          <w:marLeft w:val="0"/>
          <w:marRight w:val="0"/>
          <w:marTop w:val="0"/>
          <w:marBottom w:val="0"/>
          <w:divBdr>
            <w:top w:val="none" w:sz="0" w:space="0" w:color="auto"/>
            <w:left w:val="none" w:sz="0" w:space="0" w:color="auto"/>
            <w:bottom w:val="none" w:sz="0" w:space="0" w:color="auto"/>
            <w:right w:val="none" w:sz="0" w:space="0" w:color="auto"/>
          </w:divBdr>
        </w:div>
        <w:div w:id="1991519434">
          <w:marLeft w:val="0"/>
          <w:marRight w:val="0"/>
          <w:marTop w:val="0"/>
          <w:marBottom w:val="0"/>
          <w:divBdr>
            <w:top w:val="none" w:sz="0" w:space="0" w:color="auto"/>
            <w:left w:val="none" w:sz="0" w:space="0" w:color="auto"/>
            <w:bottom w:val="none" w:sz="0" w:space="0" w:color="auto"/>
            <w:right w:val="none" w:sz="0" w:space="0" w:color="auto"/>
          </w:divBdr>
        </w:div>
        <w:div w:id="938290472">
          <w:marLeft w:val="0"/>
          <w:marRight w:val="0"/>
          <w:marTop w:val="0"/>
          <w:marBottom w:val="0"/>
          <w:divBdr>
            <w:top w:val="none" w:sz="0" w:space="0" w:color="auto"/>
            <w:left w:val="none" w:sz="0" w:space="0" w:color="auto"/>
            <w:bottom w:val="none" w:sz="0" w:space="0" w:color="auto"/>
            <w:right w:val="none" w:sz="0" w:space="0" w:color="auto"/>
          </w:divBdr>
        </w:div>
        <w:div w:id="1863204578">
          <w:marLeft w:val="0"/>
          <w:marRight w:val="0"/>
          <w:marTop w:val="0"/>
          <w:marBottom w:val="0"/>
          <w:divBdr>
            <w:top w:val="none" w:sz="0" w:space="0" w:color="auto"/>
            <w:left w:val="none" w:sz="0" w:space="0" w:color="auto"/>
            <w:bottom w:val="none" w:sz="0" w:space="0" w:color="auto"/>
            <w:right w:val="none" w:sz="0" w:space="0" w:color="auto"/>
          </w:divBdr>
        </w:div>
        <w:div w:id="100689373">
          <w:marLeft w:val="0"/>
          <w:marRight w:val="0"/>
          <w:marTop w:val="0"/>
          <w:marBottom w:val="0"/>
          <w:divBdr>
            <w:top w:val="none" w:sz="0" w:space="0" w:color="auto"/>
            <w:left w:val="none" w:sz="0" w:space="0" w:color="auto"/>
            <w:bottom w:val="none" w:sz="0" w:space="0" w:color="auto"/>
            <w:right w:val="none" w:sz="0" w:space="0" w:color="auto"/>
          </w:divBdr>
        </w:div>
        <w:div w:id="52773992">
          <w:marLeft w:val="0"/>
          <w:marRight w:val="0"/>
          <w:marTop w:val="0"/>
          <w:marBottom w:val="0"/>
          <w:divBdr>
            <w:top w:val="none" w:sz="0" w:space="0" w:color="auto"/>
            <w:left w:val="none" w:sz="0" w:space="0" w:color="auto"/>
            <w:bottom w:val="none" w:sz="0" w:space="0" w:color="auto"/>
            <w:right w:val="none" w:sz="0" w:space="0" w:color="auto"/>
          </w:divBdr>
        </w:div>
        <w:div w:id="1856072814">
          <w:marLeft w:val="0"/>
          <w:marRight w:val="0"/>
          <w:marTop w:val="0"/>
          <w:marBottom w:val="0"/>
          <w:divBdr>
            <w:top w:val="none" w:sz="0" w:space="0" w:color="auto"/>
            <w:left w:val="none" w:sz="0" w:space="0" w:color="auto"/>
            <w:bottom w:val="none" w:sz="0" w:space="0" w:color="auto"/>
            <w:right w:val="none" w:sz="0" w:space="0" w:color="auto"/>
          </w:divBdr>
        </w:div>
        <w:div w:id="1879774605">
          <w:marLeft w:val="0"/>
          <w:marRight w:val="0"/>
          <w:marTop w:val="0"/>
          <w:marBottom w:val="0"/>
          <w:divBdr>
            <w:top w:val="none" w:sz="0" w:space="0" w:color="auto"/>
            <w:left w:val="none" w:sz="0" w:space="0" w:color="auto"/>
            <w:bottom w:val="none" w:sz="0" w:space="0" w:color="auto"/>
            <w:right w:val="none" w:sz="0" w:space="0" w:color="auto"/>
          </w:divBdr>
        </w:div>
      </w:divsChild>
    </w:div>
    <w:div w:id="1297681341">
      <w:bodyDiv w:val="1"/>
      <w:marLeft w:val="0"/>
      <w:marRight w:val="0"/>
      <w:marTop w:val="0"/>
      <w:marBottom w:val="0"/>
      <w:divBdr>
        <w:top w:val="none" w:sz="0" w:space="0" w:color="auto"/>
        <w:left w:val="none" w:sz="0" w:space="0" w:color="auto"/>
        <w:bottom w:val="none" w:sz="0" w:space="0" w:color="auto"/>
        <w:right w:val="none" w:sz="0" w:space="0" w:color="auto"/>
      </w:divBdr>
      <w:divsChild>
        <w:div w:id="207379865">
          <w:marLeft w:val="0"/>
          <w:marRight w:val="0"/>
          <w:marTop w:val="30"/>
          <w:marBottom w:val="60"/>
          <w:divBdr>
            <w:top w:val="none" w:sz="0" w:space="0" w:color="auto"/>
            <w:left w:val="none" w:sz="0" w:space="0" w:color="auto"/>
            <w:bottom w:val="none" w:sz="0" w:space="0" w:color="auto"/>
            <w:right w:val="none" w:sz="0" w:space="0" w:color="auto"/>
          </w:divBdr>
          <w:divsChild>
            <w:div w:id="719399169">
              <w:marLeft w:val="0"/>
              <w:marRight w:val="0"/>
              <w:marTop w:val="0"/>
              <w:marBottom w:val="0"/>
              <w:divBdr>
                <w:top w:val="none" w:sz="0" w:space="0" w:color="auto"/>
                <w:left w:val="none" w:sz="0" w:space="0" w:color="auto"/>
                <w:bottom w:val="none" w:sz="0" w:space="0" w:color="auto"/>
                <w:right w:val="none" w:sz="0" w:space="0" w:color="auto"/>
              </w:divBdr>
            </w:div>
          </w:divsChild>
        </w:div>
        <w:div w:id="2143423822">
          <w:marLeft w:val="0"/>
          <w:marRight w:val="0"/>
          <w:marTop w:val="0"/>
          <w:marBottom w:val="0"/>
          <w:divBdr>
            <w:top w:val="none" w:sz="0" w:space="0" w:color="auto"/>
            <w:left w:val="none" w:sz="0" w:space="0" w:color="auto"/>
            <w:bottom w:val="none" w:sz="0" w:space="0" w:color="auto"/>
            <w:right w:val="none" w:sz="0" w:space="0" w:color="auto"/>
          </w:divBdr>
        </w:div>
        <w:div w:id="1653371649">
          <w:marLeft w:val="0"/>
          <w:marRight w:val="0"/>
          <w:marTop w:val="0"/>
          <w:marBottom w:val="0"/>
          <w:divBdr>
            <w:top w:val="none" w:sz="0" w:space="0" w:color="auto"/>
            <w:left w:val="none" w:sz="0" w:space="0" w:color="auto"/>
            <w:bottom w:val="none" w:sz="0" w:space="0" w:color="auto"/>
            <w:right w:val="none" w:sz="0" w:space="0" w:color="auto"/>
          </w:divBdr>
        </w:div>
        <w:div w:id="393235659">
          <w:marLeft w:val="0"/>
          <w:marRight w:val="0"/>
          <w:marTop w:val="0"/>
          <w:marBottom w:val="0"/>
          <w:divBdr>
            <w:top w:val="none" w:sz="0" w:space="0" w:color="auto"/>
            <w:left w:val="none" w:sz="0" w:space="0" w:color="auto"/>
            <w:bottom w:val="none" w:sz="0" w:space="0" w:color="auto"/>
            <w:right w:val="none" w:sz="0" w:space="0" w:color="auto"/>
          </w:divBdr>
        </w:div>
        <w:div w:id="617763608">
          <w:marLeft w:val="0"/>
          <w:marRight w:val="0"/>
          <w:marTop w:val="0"/>
          <w:marBottom w:val="0"/>
          <w:divBdr>
            <w:top w:val="none" w:sz="0" w:space="0" w:color="auto"/>
            <w:left w:val="none" w:sz="0" w:space="0" w:color="auto"/>
            <w:bottom w:val="none" w:sz="0" w:space="0" w:color="auto"/>
            <w:right w:val="none" w:sz="0" w:space="0" w:color="auto"/>
          </w:divBdr>
        </w:div>
        <w:div w:id="579170265">
          <w:marLeft w:val="0"/>
          <w:marRight w:val="0"/>
          <w:marTop w:val="30"/>
          <w:marBottom w:val="60"/>
          <w:divBdr>
            <w:top w:val="none" w:sz="0" w:space="0" w:color="auto"/>
            <w:left w:val="none" w:sz="0" w:space="0" w:color="auto"/>
            <w:bottom w:val="none" w:sz="0" w:space="0" w:color="auto"/>
            <w:right w:val="none" w:sz="0" w:space="0" w:color="auto"/>
          </w:divBdr>
          <w:divsChild>
            <w:div w:id="104690975">
              <w:marLeft w:val="0"/>
              <w:marRight w:val="0"/>
              <w:marTop w:val="0"/>
              <w:marBottom w:val="0"/>
              <w:divBdr>
                <w:top w:val="none" w:sz="0" w:space="0" w:color="auto"/>
                <w:left w:val="none" w:sz="0" w:space="0" w:color="auto"/>
                <w:bottom w:val="none" w:sz="0" w:space="0" w:color="auto"/>
                <w:right w:val="none" w:sz="0" w:space="0" w:color="auto"/>
              </w:divBdr>
            </w:div>
            <w:div w:id="1311591413">
              <w:marLeft w:val="0"/>
              <w:marRight w:val="0"/>
              <w:marTop w:val="0"/>
              <w:marBottom w:val="0"/>
              <w:divBdr>
                <w:top w:val="none" w:sz="0" w:space="0" w:color="auto"/>
                <w:left w:val="none" w:sz="0" w:space="0" w:color="auto"/>
                <w:bottom w:val="none" w:sz="0" w:space="0" w:color="auto"/>
                <w:right w:val="none" w:sz="0" w:space="0" w:color="auto"/>
              </w:divBdr>
              <w:divsChild>
                <w:div w:id="105443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716589">
          <w:marLeft w:val="0"/>
          <w:marRight w:val="0"/>
          <w:marTop w:val="30"/>
          <w:marBottom w:val="60"/>
          <w:divBdr>
            <w:top w:val="none" w:sz="0" w:space="0" w:color="auto"/>
            <w:left w:val="none" w:sz="0" w:space="0" w:color="auto"/>
            <w:bottom w:val="none" w:sz="0" w:space="0" w:color="auto"/>
            <w:right w:val="none" w:sz="0" w:space="0" w:color="auto"/>
          </w:divBdr>
          <w:divsChild>
            <w:div w:id="1928222722">
              <w:marLeft w:val="0"/>
              <w:marRight w:val="0"/>
              <w:marTop w:val="0"/>
              <w:marBottom w:val="0"/>
              <w:divBdr>
                <w:top w:val="none" w:sz="0" w:space="0" w:color="auto"/>
                <w:left w:val="none" w:sz="0" w:space="0" w:color="auto"/>
                <w:bottom w:val="none" w:sz="0" w:space="0" w:color="auto"/>
                <w:right w:val="none" w:sz="0" w:space="0" w:color="auto"/>
              </w:divBdr>
            </w:div>
            <w:div w:id="1416707397">
              <w:marLeft w:val="0"/>
              <w:marRight w:val="0"/>
              <w:marTop w:val="0"/>
              <w:marBottom w:val="0"/>
              <w:divBdr>
                <w:top w:val="none" w:sz="0" w:space="0" w:color="auto"/>
                <w:left w:val="none" w:sz="0" w:space="0" w:color="auto"/>
                <w:bottom w:val="none" w:sz="0" w:space="0" w:color="auto"/>
                <w:right w:val="none" w:sz="0" w:space="0" w:color="auto"/>
              </w:divBdr>
            </w:div>
          </w:divsChild>
        </w:div>
        <w:div w:id="1825899903">
          <w:marLeft w:val="0"/>
          <w:marRight w:val="0"/>
          <w:marTop w:val="30"/>
          <w:marBottom w:val="60"/>
          <w:divBdr>
            <w:top w:val="none" w:sz="0" w:space="0" w:color="auto"/>
            <w:left w:val="none" w:sz="0" w:space="0" w:color="auto"/>
            <w:bottom w:val="none" w:sz="0" w:space="0" w:color="auto"/>
            <w:right w:val="none" w:sz="0" w:space="0" w:color="auto"/>
          </w:divBdr>
          <w:divsChild>
            <w:div w:id="518202688">
              <w:marLeft w:val="0"/>
              <w:marRight w:val="0"/>
              <w:marTop w:val="0"/>
              <w:marBottom w:val="0"/>
              <w:divBdr>
                <w:top w:val="none" w:sz="0" w:space="0" w:color="auto"/>
                <w:left w:val="none" w:sz="0" w:space="0" w:color="auto"/>
                <w:bottom w:val="none" w:sz="0" w:space="0" w:color="auto"/>
                <w:right w:val="none" w:sz="0" w:space="0" w:color="auto"/>
              </w:divBdr>
            </w:div>
            <w:div w:id="466554470">
              <w:marLeft w:val="0"/>
              <w:marRight w:val="0"/>
              <w:marTop w:val="0"/>
              <w:marBottom w:val="0"/>
              <w:divBdr>
                <w:top w:val="none" w:sz="0" w:space="0" w:color="auto"/>
                <w:left w:val="none" w:sz="0" w:space="0" w:color="auto"/>
                <w:bottom w:val="none" w:sz="0" w:space="0" w:color="auto"/>
                <w:right w:val="none" w:sz="0" w:space="0" w:color="auto"/>
              </w:divBdr>
              <w:divsChild>
                <w:div w:id="25548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191808">
          <w:marLeft w:val="0"/>
          <w:marRight w:val="0"/>
          <w:marTop w:val="30"/>
          <w:marBottom w:val="60"/>
          <w:divBdr>
            <w:top w:val="none" w:sz="0" w:space="0" w:color="auto"/>
            <w:left w:val="none" w:sz="0" w:space="0" w:color="auto"/>
            <w:bottom w:val="none" w:sz="0" w:space="0" w:color="auto"/>
            <w:right w:val="none" w:sz="0" w:space="0" w:color="auto"/>
          </w:divBdr>
          <w:divsChild>
            <w:div w:id="1484354353">
              <w:marLeft w:val="0"/>
              <w:marRight w:val="0"/>
              <w:marTop w:val="0"/>
              <w:marBottom w:val="0"/>
              <w:divBdr>
                <w:top w:val="none" w:sz="0" w:space="0" w:color="auto"/>
                <w:left w:val="none" w:sz="0" w:space="0" w:color="auto"/>
                <w:bottom w:val="none" w:sz="0" w:space="0" w:color="auto"/>
                <w:right w:val="none" w:sz="0" w:space="0" w:color="auto"/>
              </w:divBdr>
            </w:div>
            <w:div w:id="1132675340">
              <w:marLeft w:val="0"/>
              <w:marRight w:val="0"/>
              <w:marTop w:val="0"/>
              <w:marBottom w:val="0"/>
              <w:divBdr>
                <w:top w:val="none" w:sz="0" w:space="0" w:color="auto"/>
                <w:left w:val="none" w:sz="0" w:space="0" w:color="auto"/>
                <w:bottom w:val="none" w:sz="0" w:space="0" w:color="auto"/>
                <w:right w:val="none" w:sz="0" w:space="0" w:color="auto"/>
              </w:divBdr>
            </w:div>
          </w:divsChild>
        </w:div>
        <w:div w:id="1357655250">
          <w:marLeft w:val="0"/>
          <w:marRight w:val="0"/>
          <w:marTop w:val="0"/>
          <w:marBottom w:val="0"/>
          <w:divBdr>
            <w:top w:val="none" w:sz="0" w:space="0" w:color="auto"/>
            <w:left w:val="none" w:sz="0" w:space="0" w:color="auto"/>
            <w:bottom w:val="none" w:sz="0" w:space="0" w:color="auto"/>
            <w:right w:val="none" w:sz="0" w:space="0" w:color="auto"/>
          </w:divBdr>
        </w:div>
        <w:div w:id="328094438">
          <w:marLeft w:val="0"/>
          <w:marRight w:val="0"/>
          <w:marTop w:val="0"/>
          <w:marBottom w:val="0"/>
          <w:divBdr>
            <w:top w:val="none" w:sz="0" w:space="0" w:color="auto"/>
            <w:left w:val="none" w:sz="0" w:space="0" w:color="auto"/>
            <w:bottom w:val="none" w:sz="0" w:space="0" w:color="auto"/>
            <w:right w:val="none" w:sz="0" w:space="0" w:color="auto"/>
          </w:divBdr>
        </w:div>
        <w:div w:id="1616207289">
          <w:marLeft w:val="0"/>
          <w:marRight w:val="0"/>
          <w:marTop w:val="0"/>
          <w:marBottom w:val="0"/>
          <w:divBdr>
            <w:top w:val="none" w:sz="0" w:space="0" w:color="auto"/>
            <w:left w:val="none" w:sz="0" w:space="0" w:color="auto"/>
            <w:bottom w:val="none" w:sz="0" w:space="0" w:color="auto"/>
            <w:right w:val="none" w:sz="0" w:space="0" w:color="auto"/>
          </w:divBdr>
        </w:div>
        <w:div w:id="692266234">
          <w:marLeft w:val="0"/>
          <w:marRight w:val="0"/>
          <w:marTop w:val="0"/>
          <w:marBottom w:val="0"/>
          <w:divBdr>
            <w:top w:val="none" w:sz="0" w:space="0" w:color="auto"/>
            <w:left w:val="none" w:sz="0" w:space="0" w:color="auto"/>
            <w:bottom w:val="none" w:sz="0" w:space="0" w:color="auto"/>
            <w:right w:val="none" w:sz="0" w:space="0" w:color="auto"/>
          </w:divBdr>
        </w:div>
        <w:div w:id="753237312">
          <w:marLeft w:val="0"/>
          <w:marRight w:val="0"/>
          <w:marTop w:val="0"/>
          <w:marBottom w:val="0"/>
          <w:divBdr>
            <w:top w:val="none" w:sz="0" w:space="0" w:color="auto"/>
            <w:left w:val="none" w:sz="0" w:space="0" w:color="auto"/>
            <w:bottom w:val="none" w:sz="0" w:space="0" w:color="auto"/>
            <w:right w:val="none" w:sz="0" w:space="0" w:color="auto"/>
          </w:divBdr>
        </w:div>
        <w:div w:id="990909087">
          <w:marLeft w:val="0"/>
          <w:marRight w:val="0"/>
          <w:marTop w:val="0"/>
          <w:marBottom w:val="0"/>
          <w:divBdr>
            <w:top w:val="none" w:sz="0" w:space="0" w:color="auto"/>
            <w:left w:val="none" w:sz="0" w:space="0" w:color="auto"/>
            <w:bottom w:val="none" w:sz="0" w:space="0" w:color="auto"/>
            <w:right w:val="none" w:sz="0" w:space="0" w:color="auto"/>
          </w:divBdr>
        </w:div>
        <w:div w:id="1532298486">
          <w:marLeft w:val="0"/>
          <w:marRight w:val="0"/>
          <w:marTop w:val="0"/>
          <w:marBottom w:val="0"/>
          <w:divBdr>
            <w:top w:val="none" w:sz="0" w:space="0" w:color="auto"/>
            <w:left w:val="none" w:sz="0" w:space="0" w:color="auto"/>
            <w:bottom w:val="none" w:sz="0" w:space="0" w:color="auto"/>
            <w:right w:val="none" w:sz="0" w:space="0" w:color="auto"/>
          </w:divBdr>
        </w:div>
        <w:div w:id="1640915597">
          <w:marLeft w:val="0"/>
          <w:marRight w:val="0"/>
          <w:marTop w:val="0"/>
          <w:marBottom w:val="0"/>
          <w:divBdr>
            <w:top w:val="none" w:sz="0" w:space="0" w:color="auto"/>
            <w:left w:val="none" w:sz="0" w:space="0" w:color="auto"/>
            <w:bottom w:val="none" w:sz="0" w:space="0" w:color="auto"/>
            <w:right w:val="none" w:sz="0" w:space="0" w:color="auto"/>
          </w:divBdr>
        </w:div>
        <w:div w:id="1642151035">
          <w:marLeft w:val="0"/>
          <w:marRight w:val="0"/>
          <w:marTop w:val="0"/>
          <w:marBottom w:val="0"/>
          <w:divBdr>
            <w:top w:val="none" w:sz="0" w:space="0" w:color="auto"/>
            <w:left w:val="none" w:sz="0" w:space="0" w:color="auto"/>
            <w:bottom w:val="none" w:sz="0" w:space="0" w:color="auto"/>
            <w:right w:val="none" w:sz="0" w:space="0" w:color="auto"/>
          </w:divBdr>
        </w:div>
        <w:div w:id="1145588358">
          <w:marLeft w:val="0"/>
          <w:marRight w:val="0"/>
          <w:marTop w:val="0"/>
          <w:marBottom w:val="0"/>
          <w:divBdr>
            <w:top w:val="none" w:sz="0" w:space="0" w:color="auto"/>
            <w:left w:val="none" w:sz="0" w:space="0" w:color="auto"/>
            <w:bottom w:val="none" w:sz="0" w:space="0" w:color="auto"/>
            <w:right w:val="none" w:sz="0" w:space="0" w:color="auto"/>
          </w:divBdr>
        </w:div>
        <w:div w:id="147013322">
          <w:marLeft w:val="0"/>
          <w:marRight w:val="0"/>
          <w:marTop w:val="0"/>
          <w:marBottom w:val="0"/>
          <w:divBdr>
            <w:top w:val="none" w:sz="0" w:space="0" w:color="auto"/>
            <w:left w:val="none" w:sz="0" w:space="0" w:color="auto"/>
            <w:bottom w:val="none" w:sz="0" w:space="0" w:color="auto"/>
            <w:right w:val="none" w:sz="0" w:space="0" w:color="auto"/>
          </w:divBdr>
        </w:div>
        <w:div w:id="1552956589">
          <w:marLeft w:val="0"/>
          <w:marRight w:val="0"/>
          <w:marTop w:val="0"/>
          <w:marBottom w:val="0"/>
          <w:divBdr>
            <w:top w:val="none" w:sz="0" w:space="0" w:color="auto"/>
            <w:left w:val="none" w:sz="0" w:space="0" w:color="auto"/>
            <w:bottom w:val="none" w:sz="0" w:space="0" w:color="auto"/>
            <w:right w:val="none" w:sz="0" w:space="0" w:color="auto"/>
          </w:divBdr>
        </w:div>
      </w:divsChild>
    </w:div>
    <w:div w:id="1336494732">
      <w:bodyDiv w:val="1"/>
      <w:marLeft w:val="0"/>
      <w:marRight w:val="0"/>
      <w:marTop w:val="0"/>
      <w:marBottom w:val="0"/>
      <w:divBdr>
        <w:top w:val="none" w:sz="0" w:space="0" w:color="auto"/>
        <w:left w:val="none" w:sz="0" w:space="0" w:color="auto"/>
        <w:bottom w:val="none" w:sz="0" w:space="0" w:color="auto"/>
        <w:right w:val="none" w:sz="0" w:space="0" w:color="auto"/>
      </w:divBdr>
      <w:divsChild>
        <w:div w:id="1582179179">
          <w:marLeft w:val="0"/>
          <w:marRight w:val="0"/>
          <w:marTop w:val="0"/>
          <w:marBottom w:val="0"/>
          <w:divBdr>
            <w:top w:val="none" w:sz="0" w:space="0" w:color="auto"/>
            <w:left w:val="none" w:sz="0" w:space="0" w:color="auto"/>
            <w:bottom w:val="none" w:sz="0" w:space="0" w:color="auto"/>
            <w:right w:val="none" w:sz="0" w:space="0" w:color="auto"/>
          </w:divBdr>
          <w:divsChild>
            <w:div w:id="473837867">
              <w:marLeft w:val="0"/>
              <w:marRight w:val="0"/>
              <w:marTop w:val="0"/>
              <w:marBottom w:val="0"/>
              <w:divBdr>
                <w:top w:val="none" w:sz="0" w:space="0" w:color="auto"/>
                <w:left w:val="none" w:sz="0" w:space="0" w:color="auto"/>
                <w:bottom w:val="none" w:sz="0" w:space="0" w:color="auto"/>
                <w:right w:val="none" w:sz="0" w:space="0" w:color="auto"/>
              </w:divBdr>
              <w:divsChild>
                <w:div w:id="887374753">
                  <w:marLeft w:val="0"/>
                  <w:marRight w:val="0"/>
                  <w:marTop w:val="0"/>
                  <w:marBottom w:val="0"/>
                  <w:divBdr>
                    <w:top w:val="none" w:sz="0" w:space="0" w:color="auto"/>
                    <w:left w:val="none" w:sz="0" w:space="0" w:color="auto"/>
                    <w:bottom w:val="none" w:sz="0" w:space="0" w:color="auto"/>
                    <w:right w:val="none" w:sz="0" w:space="0" w:color="auto"/>
                  </w:divBdr>
                  <w:divsChild>
                    <w:div w:id="361446295">
                      <w:marLeft w:val="0"/>
                      <w:marRight w:val="0"/>
                      <w:marTop w:val="0"/>
                      <w:marBottom w:val="0"/>
                      <w:divBdr>
                        <w:top w:val="none" w:sz="0" w:space="0" w:color="auto"/>
                        <w:left w:val="none" w:sz="0" w:space="0" w:color="auto"/>
                        <w:bottom w:val="none" w:sz="0" w:space="0" w:color="auto"/>
                        <w:right w:val="none" w:sz="0" w:space="0" w:color="auto"/>
                      </w:divBdr>
                      <w:divsChild>
                        <w:div w:id="185212320">
                          <w:marLeft w:val="0"/>
                          <w:marRight w:val="0"/>
                          <w:marTop w:val="0"/>
                          <w:marBottom w:val="0"/>
                          <w:divBdr>
                            <w:top w:val="none" w:sz="0" w:space="0" w:color="auto"/>
                            <w:left w:val="none" w:sz="0" w:space="0" w:color="auto"/>
                            <w:bottom w:val="none" w:sz="0" w:space="0" w:color="auto"/>
                            <w:right w:val="none" w:sz="0" w:space="0" w:color="auto"/>
                          </w:divBdr>
                        </w:div>
                        <w:div w:id="1753354790">
                          <w:marLeft w:val="0"/>
                          <w:marRight w:val="0"/>
                          <w:marTop w:val="0"/>
                          <w:marBottom w:val="0"/>
                          <w:divBdr>
                            <w:top w:val="none" w:sz="0" w:space="0" w:color="auto"/>
                            <w:left w:val="none" w:sz="0" w:space="0" w:color="auto"/>
                            <w:bottom w:val="none" w:sz="0" w:space="0" w:color="auto"/>
                            <w:right w:val="none" w:sz="0" w:space="0" w:color="auto"/>
                          </w:divBdr>
                        </w:div>
                        <w:div w:id="1576479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1879">
                  <w:marLeft w:val="0"/>
                  <w:marRight w:val="0"/>
                  <w:marTop w:val="0"/>
                  <w:marBottom w:val="0"/>
                  <w:divBdr>
                    <w:top w:val="none" w:sz="0" w:space="0" w:color="auto"/>
                    <w:left w:val="none" w:sz="0" w:space="0" w:color="auto"/>
                    <w:bottom w:val="none" w:sz="0" w:space="0" w:color="auto"/>
                    <w:right w:val="none" w:sz="0" w:space="0" w:color="auto"/>
                  </w:divBdr>
                  <w:divsChild>
                    <w:div w:id="1489056448">
                      <w:marLeft w:val="0"/>
                      <w:marRight w:val="0"/>
                      <w:marTop w:val="0"/>
                      <w:marBottom w:val="0"/>
                      <w:divBdr>
                        <w:top w:val="none" w:sz="0" w:space="0" w:color="auto"/>
                        <w:left w:val="none" w:sz="0" w:space="0" w:color="auto"/>
                        <w:bottom w:val="none" w:sz="0" w:space="0" w:color="auto"/>
                        <w:right w:val="none" w:sz="0" w:space="0" w:color="auto"/>
                      </w:divBdr>
                      <w:divsChild>
                        <w:div w:id="108549066">
                          <w:marLeft w:val="0"/>
                          <w:marRight w:val="0"/>
                          <w:marTop w:val="0"/>
                          <w:marBottom w:val="0"/>
                          <w:divBdr>
                            <w:top w:val="none" w:sz="0" w:space="0" w:color="auto"/>
                            <w:left w:val="none" w:sz="0" w:space="0" w:color="auto"/>
                            <w:bottom w:val="none" w:sz="0" w:space="0" w:color="auto"/>
                            <w:right w:val="none" w:sz="0" w:space="0" w:color="auto"/>
                          </w:divBdr>
                        </w:div>
                        <w:div w:id="1211764303">
                          <w:marLeft w:val="0"/>
                          <w:marRight w:val="0"/>
                          <w:marTop w:val="0"/>
                          <w:marBottom w:val="0"/>
                          <w:divBdr>
                            <w:top w:val="none" w:sz="0" w:space="0" w:color="auto"/>
                            <w:left w:val="none" w:sz="0" w:space="0" w:color="auto"/>
                            <w:bottom w:val="none" w:sz="0" w:space="0" w:color="auto"/>
                            <w:right w:val="none" w:sz="0" w:space="0" w:color="auto"/>
                          </w:divBdr>
                          <w:divsChild>
                            <w:div w:id="48773937">
                              <w:marLeft w:val="0"/>
                              <w:marRight w:val="0"/>
                              <w:marTop w:val="0"/>
                              <w:marBottom w:val="0"/>
                              <w:divBdr>
                                <w:top w:val="none" w:sz="0" w:space="0" w:color="auto"/>
                                <w:left w:val="none" w:sz="0" w:space="0" w:color="auto"/>
                                <w:bottom w:val="none" w:sz="0" w:space="0" w:color="auto"/>
                                <w:right w:val="none" w:sz="0" w:space="0" w:color="auto"/>
                              </w:divBdr>
                            </w:div>
                            <w:div w:id="1572812799">
                              <w:marLeft w:val="0"/>
                              <w:marRight w:val="0"/>
                              <w:marTop w:val="0"/>
                              <w:marBottom w:val="0"/>
                              <w:divBdr>
                                <w:top w:val="none" w:sz="0" w:space="0" w:color="auto"/>
                                <w:left w:val="none" w:sz="0" w:space="0" w:color="auto"/>
                                <w:bottom w:val="none" w:sz="0" w:space="0" w:color="auto"/>
                                <w:right w:val="none" w:sz="0" w:space="0" w:color="auto"/>
                              </w:divBdr>
                            </w:div>
                            <w:div w:id="954602811">
                              <w:marLeft w:val="0"/>
                              <w:marRight w:val="0"/>
                              <w:marTop w:val="0"/>
                              <w:marBottom w:val="0"/>
                              <w:divBdr>
                                <w:top w:val="none" w:sz="0" w:space="0" w:color="auto"/>
                                <w:left w:val="none" w:sz="0" w:space="0" w:color="auto"/>
                                <w:bottom w:val="none" w:sz="0" w:space="0" w:color="auto"/>
                                <w:right w:val="none" w:sz="0" w:space="0" w:color="auto"/>
                              </w:divBdr>
                            </w:div>
                            <w:div w:id="61342000">
                              <w:marLeft w:val="0"/>
                              <w:marRight w:val="0"/>
                              <w:marTop w:val="0"/>
                              <w:marBottom w:val="0"/>
                              <w:divBdr>
                                <w:top w:val="none" w:sz="0" w:space="0" w:color="auto"/>
                                <w:left w:val="none" w:sz="0" w:space="0" w:color="auto"/>
                                <w:bottom w:val="none" w:sz="0" w:space="0" w:color="auto"/>
                                <w:right w:val="none" w:sz="0" w:space="0" w:color="auto"/>
                              </w:divBdr>
                            </w:div>
                            <w:div w:id="413824569">
                              <w:marLeft w:val="0"/>
                              <w:marRight w:val="0"/>
                              <w:marTop w:val="0"/>
                              <w:marBottom w:val="0"/>
                              <w:divBdr>
                                <w:top w:val="none" w:sz="0" w:space="0" w:color="auto"/>
                                <w:left w:val="none" w:sz="0" w:space="0" w:color="auto"/>
                                <w:bottom w:val="none" w:sz="0" w:space="0" w:color="auto"/>
                                <w:right w:val="none" w:sz="0" w:space="0" w:color="auto"/>
                              </w:divBdr>
                            </w:div>
                            <w:div w:id="134761605">
                              <w:marLeft w:val="0"/>
                              <w:marRight w:val="0"/>
                              <w:marTop w:val="0"/>
                              <w:marBottom w:val="0"/>
                              <w:divBdr>
                                <w:top w:val="none" w:sz="0" w:space="0" w:color="auto"/>
                                <w:left w:val="none" w:sz="0" w:space="0" w:color="auto"/>
                                <w:bottom w:val="none" w:sz="0" w:space="0" w:color="auto"/>
                                <w:right w:val="none" w:sz="0" w:space="0" w:color="auto"/>
                              </w:divBdr>
                            </w:div>
                            <w:div w:id="576594967">
                              <w:marLeft w:val="0"/>
                              <w:marRight w:val="0"/>
                              <w:marTop w:val="0"/>
                              <w:marBottom w:val="0"/>
                              <w:divBdr>
                                <w:top w:val="none" w:sz="0" w:space="0" w:color="auto"/>
                                <w:left w:val="none" w:sz="0" w:space="0" w:color="auto"/>
                                <w:bottom w:val="none" w:sz="0" w:space="0" w:color="auto"/>
                                <w:right w:val="none" w:sz="0" w:space="0" w:color="auto"/>
                              </w:divBdr>
                            </w:div>
                            <w:div w:id="516966139">
                              <w:marLeft w:val="0"/>
                              <w:marRight w:val="0"/>
                              <w:marTop w:val="0"/>
                              <w:marBottom w:val="0"/>
                              <w:divBdr>
                                <w:top w:val="none" w:sz="0" w:space="0" w:color="auto"/>
                                <w:left w:val="none" w:sz="0" w:space="0" w:color="auto"/>
                                <w:bottom w:val="none" w:sz="0" w:space="0" w:color="auto"/>
                                <w:right w:val="none" w:sz="0" w:space="0" w:color="auto"/>
                              </w:divBdr>
                            </w:div>
                            <w:div w:id="713847495">
                              <w:marLeft w:val="0"/>
                              <w:marRight w:val="0"/>
                              <w:marTop w:val="0"/>
                              <w:marBottom w:val="0"/>
                              <w:divBdr>
                                <w:top w:val="none" w:sz="0" w:space="0" w:color="auto"/>
                                <w:left w:val="none" w:sz="0" w:space="0" w:color="auto"/>
                                <w:bottom w:val="none" w:sz="0" w:space="0" w:color="auto"/>
                                <w:right w:val="none" w:sz="0" w:space="0" w:color="auto"/>
                              </w:divBdr>
                            </w:div>
                            <w:div w:id="1645696697">
                              <w:marLeft w:val="0"/>
                              <w:marRight w:val="0"/>
                              <w:marTop w:val="0"/>
                              <w:marBottom w:val="0"/>
                              <w:divBdr>
                                <w:top w:val="none" w:sz="0" w:space="0" w:color="auto"/>
                                <w:left w:val="none" w:sz="0" w:space="0" w:color="auto"/>
                                <w:bottom w:val="none" w:sz="0" w:space="0" w:color="auto"/>
                                <w:right w:val="none" w:sz="0" w:space="0" w:color="auto"/>
                              </w:divBdr>
                            </w:div>
                            <w:div w:id="561451424">
                              <w:marLeft w:val="0"/>
                              <w:marRight w:val="0"/>
                              <w:marTop w:val="0"/>
                              <w:marBottom w:val="0"/>
                              <w:divBdr>
                                <w:top w:val="none" w:sz="0" w:space="0" w:color="auto"/>
                                <w:left w:val="none" w:sz="0" w:space="0" w:color="auto"/>
                                <w:bottom w:val="none" w:sz="0" w:space="0" w:color="auto"/>
                                <w:right w:val="none" w:sz="0" w:space="0" w:color="auto"/>
                              </w:divBdr>
                            </w:div>
                            <w:div w:id="661664120">
                              <w:marLeft w:val="0"/>
                              <w:marRight w:val="0"/>
                              <w:marTop w:val="0"/>
                              <w:marBottom w:val="0"/>
                              <w:divBdr>
                                <w:top w:val="none" w:sz="0" w:space="0" w:color="auto"/>
                                <w:left w:val="none" w:sz="0" w:space="0" w:color="auto"/>
                                <w:bottom w:val="none" w:sz="0" w:space="0" w:color="auto"/>
                                <w:right w:val="none" w:sz="0" w:space="0" w:color="auto"/>
                              </w:divBdr>
                            </w:div>
                            <w:div w:id="1583685178">
                              <w:marLeft w:val="0"/>
                              <w:marRight w:val="0"/>
                              <w:marTop w:val="0"/>
                              <w:marBottom w:val="0"/>
                              <w:divBdr>
                                <w:top w:val="none" w:sz="0" w:space="0" w:color="auto"/>
                                <w:left w:val="none" w:sz="0" w:space="0" w:color="auto"/>
                                <w:bottom w:val="none" w:sz="0" w:space="0" w:color="auto"/>
                                <w:right w:val="none" w:sz="0" w:space="0" w:color="auto"/>
                              </w:divBdr>
                            </w:div>
                            <w:div w:id="740711724">
                              <w:marLeft w:val="0"/>
                              <w:marRight w:val="0"/>
                              <w:marTop w:val="0"/>
                              <w:marBottom w:val="0"/>
                              <w:divBdr>
                                <w:top w:val="none" w:sz="0" w:space="0" w:color="auto"/>
                                <w:left w:val="none" w:sz="0" w:space="0" w:color="auto"/>
                                <w:bottom w:val="none" w:sz="0" w:space="0" w:color="auto"/>
                                <w:right w:val="none" w:sz="0" w:space="0" w:color="auto"/>
                              </w:divBdr>
                            </w:div>
                            <w:div w:id="332878519">
                              <w:marLeft w:val="0"/>
                              <w:marRight w:val="0"/>
                              <w:marTop w:val="0"/>
                              <w:marBottom w:val="0"/>
                              <w:divBdr>
                                <w:top w:val="none" w:sz="0" w:space="0" w:color="auto"/>
                                <w:left w:val="none" w:sz="0" w:space="0" w:color="auto"/>
                                <w:bottom w:val="none" w:sz="0" w:space="0" w:color="auto"/>
                                <w:right w:val="none" w:sz="0" w:space="0" w:color="auto"/>
                              </w:divBdr>
                            </w:div>
                            <w:div w:id="1314721235">
                              <w:marLeft w:val="0"/>
                              <w:marRight w:val="0"/>
                              <w:marTop w:val="0"/>
                              <w:marBottom w:val="0"/>
                              <w:divBdr>
                                <w:top w:val="none" w:sz="0" w:space="0" w:color="auto"/>
                                <w:left w:val="none" w:sz="0" w:space="0" w:color="auto"/>
                                <w:bottom w:val="none" w:sz="0" w:space="0" w:color="auto"/>
                                <w:right w:val="none" w:sz="0" w:space="0" w:color="auto"/>
                              </w:divBdr>
                            </w:div>
                            <w:div w:id="1760905859">
                              <w:marLeft w:val="0"/>
                              <w:marRight w:val="0"/>
                              <w:marTop w:val="0"/>
                              <w:marBottom w:val="0"/>
                              <w:divBdr>
                                <w:top w:val="none" w:sz="0" w:space="0" w:color="auto"/>
                                <w:left w:val="none" w:sz="0" w:space="0" w:color="auto"/>
                                <w:bottom w:val="none" w:sz="0" w:space="0" w:color="auto"/>
                                <w:right w:val="none" w:sz="0" w:space="0" w:color="auto"/>
                              </w:divBdr>
                            </w:div>
                            <w:div w:id="460004009">
                              <w:marLeft w:val="0"/>
                              <w:marRight w:val="0"/>
                              <w:marTop w:val="0"/>
                              <w:marBottom w:val="0"/>
                              <w:divBdr>
                                <w:top w:val="none" w:sz="0" w:space="0" w:color="auto"/>
                                <w:left w:val="none" w:sz="0" w:space="0" w:color="auto"/>
                                <w:bottom w:val="none" w:sz="0" w:space="0" w:color="auto"/>
                                <w:right w:val="none" w:sz="0" w:space="0" w:color="auto"/>
                              </w:divBdr>
                            </w:div>
                            <w:div w:id="1390373347">
                              <w:marLeft w:val="0"/>
                              <w:marRight w:val="0"/>
                              <w:marTop w:val="0"/>
                              <w:marBottom w:val="0"/>
                              <w:divBdr>
                                <w:top w:val="none" w:sz="0" w:space="0" w:color="auto"/>
                                <w:left w:val="none" w:sz="0" w:space="0" w:color="auto"/>
                                <w:bottom w:val="none" w:sz="0" w:space="0" w:color="auto"/>
                                <w:right w:val="none" w:sz="0" w:space="0" w:color="auto"/>
                              </w:divBdr>
                            </w:div>
                            <w:div w:id="1091391421">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16156819">
                              <w:marLeft w:val="0"/>
                              <w:marRight w:val="0"/>
                              <w:marTop w:val="0"/>
                              <w:marBottom w:val="0"/>
                              <w:divBdr>
                                <w:top w:val="none" w:sz="0" w:space="0" w:color="auto"/>
                                <w:left w:val="none" w:sz="0" w:space="0" w:color="auto"/>
                                <w:bottom w:val="none" w:sz="0" w:space="0" w:color="auto"/>
                                <w:right w:val="none" w:sz="0" w:space="0" w:color="auto"/>
                              </w:divBdr>
                            </w:div>
                            <w:div w:id="1412123936">
                              <w:marLeft w:val="0"/>
                              <w:marRight w:val="0"/>
                              <w:marTop w:val="0"/>
                              <w:marBottom w:val="0"/>
                              <w:divBdr>
                                <w:top w:val="none" w:sz="0" w:space="0" w:color="auto"/>
                                <w:left w:val="none" w:sz="0" w:space="0" w:color="auto"/>
                                <w:bottom w:val="none" w:sz="0" w:space="0" w:color="auto"/>
                                <w:right w:val="none" w:sz="0" w:space="0" w:color="auto"/>
                              </w:divBdr>
                            </w:div>
                            <w:div w:id="1542129887">
                              <w:marLeft w:val="0"/>
                              <w:marRight w:val="0"/>
                              <w:marTop w:val="0"/>
                              <w:marBottom w:val="0"/>
                              <w:divBdr>
                                <w:top w:val="none" w:sz="0" w:space="0" w:color="auto"/>
                                <w:left w:val="none" w:sz="0" w:space="0" w:color="auto"/>
                                <w:bottom w:val="none" w:sz="0" w:space="0" w:color="auto"/>
                                <w:right w:val="none" w:sz="0" w:space="0" w:color="auto"/>
                              </w:divBdr>
                            </w:div>
                            <w:div w:id="1602295556">
                              <w:marLeft w:val="0"/>
                              <w:marRight w:val="0"/>
                              <w:marTop w:val="0"/>
                              <w:marBottom w:val="0"/>
                              <w:divBdr>
                                <w:top w:val="none" w:sz="0" w:space="0" w:color="auto"/>
                                <w:left w:val="none" w:sz="0" w:space="0" w:color="auto"/>
                                <w:bottom w:val="none" w:sz="0" w:space="0" w:color="auto"/>
                                <w:right w:val="none" w:sz="0" w:space="0" w:color="auto"/>
                              </w:divBdr>
                            </w:div>
                            <w:div w:id="194582167">
                              <w:marLeft w:val="0"/>
                              <w:marRight w:val="0"/>
                              <w:marTop w:val="0"/>
                              <w:marBottom w:val="0"/>
                              <w:divBdr>
                                <w:top w:val="none" w:sz="0" w:space="0" w:color="auto"/>
                                <w:left w:val="none" w:sz="0" w:space="0" w:color="auto"/>
                                <w:bottom w:val="none" w:sz="0" w:space="0" w:color="auto"/>
                                <w:right w:val="none" w:sz="0" w:space="0" w:color="auto"/>
                              </w:divBdr>
                            </w:div>
                            <w:div w:id="849373577">
                              <w:marLeft w:val="0"/>
                              <w:marRight w:val="0"/>
                              <w:marTop w:val="0"/>
                              <w:marBottom w:val="0"/>
                              <w:divBdr>
                                <w:top w:val="none" w:sz="0" w:space="0" w:color="auto"/>
                                <w:left w:val="none" w:sz="0" w:space="0" w:color="auto"/>
                                <w:bottom w:val="none" w:sz="0" w:space="0" w:color="auto"/>
                                <w:right w:val="none" w:sz="0" w:space="0" w:color="auto"/>
                              </w:divBdr>
                            </w:div>
                            <w:div w:id="1582837901">
                              <w:marLeft w:val="0"/>
                              <w:marRight w:val="0"/>
                              <w:marTop w:val="0"/>
                              <w:marBottom w:val="0"/>
                              <w:divBdr>
                                <w:top w:val="none" w:sz="0" w:space="0" w:color="auto"/>
                                <w:left w:val="none" w:sz="0" w:space="0" w:color="auto"/>
                                <w:bottom w:val="none" w:sz="0" w:space="0" w:color="auto"/>
                                <w:right w:val="none" w:sz="0" w:space="0" w:color="auto"/>
                              </w:divBdr>
                            </w:div>
                            <w:div w:id="768887430">
                              <w:marLeft w:val="0"/>
                              <w:marRight w:val="0"/>
                              <w:marTop w:val="0"/>
                              <w:marBottom w:val="0"/>
                              <w:divBdr>
                                <w:top w:val="none" w:sz="0" w:space="0" w:color="auto"/>
                                <w:left w:val="none" w:sz="0" w:space="0" w:color="auto"/>
                                <w:bottom w:val="none" w:sz="0" w:space="0" w:color="auto"/>
                                <w:right w:val="none" w:sz="0" w:space="0" w:color="auto"/>
                              </w:divBdr>
                            </w:div>
                            <w:div w:id="301541131">
                              <w:marLeft w:val="0"/>
                              <w:marRight w:val="0"/>
                              <w:marTop w:val="0"/>
                              <w:marBottom w:val="0"/>
                              <w:divBdr>
                                <w:top w:val="none" w:sz="0" w:space="0" w:color="auto"/>
                                <w:left w:val="none" w:sz="0" w:space="0" w:color="auto"/>
                                <w:bottom w:val="none" w:sz="0" w:space="0" w:color="auto"/>
                                <w:right w:val="none" w:sz="0" w:space="0" w:color="auto"/>
                              </w:divBdr>
                            </w:div>
                            <w:div w:id="1698238454">
                              <w:marLeft w:val="0"/>
                              <w:marRight w:val="0"/>
                              <w:marTop w:val="0"/>
                              <w:marBottom w:val="0"/>
                              <w:divBdr>
                                <w:top w:val="none" w:sz="0" w:space="0" w:color="auto"/>
                                <w:left w:val="none" w:sz="0" w:space="0" w:color="auto"/>
                                <w:bottom w:val="none" w:sz="0" w:space="0" w:color="auto"/>
                                <w:right w:val="none" w:sz="0" w:space="0" w:color="auto"/>
                              </w:divBdr>
                            </w:div>
                            <w:div w:id="1788037107">
                              <w:marLeft w:val="0"/>
                              <w:marRight w:val="0"/>
                              <w:marTop w:val="0"/>
                              <w:marBottom w:val="0"/>
                              <w:divBdr>
                                <w:top w:val="none" w:sz="0" w:space="0" w:color="auto"/>
                                <w:left w:val="none" w:sz="0" w:space="0" w:color="auto"/>
                                <w:bottom w:val="none" w:sz="0" w:space="0" w:color="auto"/>
                                <w:right w:val="none" w:sz="0" w:space="0" w:color="auto"/>
                              </w:divBdr>
                            </w:div>
                            <w:div w:id="1480078909">
                              <w:marLeft w:val="0"/>
                              <w:marRight w:val="0"/>
                              <w:marTop w:val="0"/>
                              <w:marBottom w:val="0"/>
                              <w:divBdr>
                                <w:top w:val="none" w:sz="0" w:space="0" w:color="auto"/>
                                <w:left w:val="none" w:sz="0" w:space="0" w:color="auto"/>
                                <w:bottom w:val="none" w:sz="0" w:space="0" w:color="auto"/>
                                <w:right w:val="none" w:sz="0" w:space="0" w:color="auto"/>
                              </w:divBdr>
                            </w:div>
                            <w:div w:id="1821115926">
                              <w:marLeft w:val="0"/>
                              <w:marRight w:val="0"/>
                              <w:marTop w:val="0"/>
                              <w:marBottom w:val="0"/>
                              <w:divBdr>
                                <w:top w:val="none" w:sz="0" w:space="0" w:color="auto"/>
                                <w:left w:val="none" w:sz="0" w:space="0" w:color="auto"/>
                                <w:bottom w:val="none" w:sz="0" w:space="0" w:color="auto"/>
                                <w:right w:val="none" w:sz="0" w:space="0" w:color="auto"/>
                              </w:divBdr>
                            </w:div>
                            <w:div w:id="277610652">
                              <w:marLeft w:val="0"/>
                              <w:marRight w:val="0"/>
                              <w:marTop w:val="0"/>
                              <w:marBottom w:val="0"/>
                              <w:divBdr>
                                <w:top w:val="none" w:sz="0" w:space="0" w:color="auto"/>
                                <w:left w:val="none" w:sz="0" w:space="0" w:color="auto"/>
                                <w:bottom w:val="none" w:sz="0" w:space="0" w:color="auto"/>
                                <w:right w:val="none" w:sz="0" w:space="0" w:color="auto"/>
                              </w:divBdr>
                            </w:div>
                            <w:div w:id="1774667466">
                              <w:marLeft w:val="0"/>
                              <w:marRight w:val="0"/>
                              <w:marTop w:val="0"/>
                              <w:marBottom w:val="0"/>
                              <w:divBdr>
                                <w:top w:val="none" w:sz="0" w:space="0" w:color="auto"/>
                                <w:left w:val="none" w:sz="0" w:space="0" w:color="auto"/>
                                <w:bottom w:val="none" w:sz="0" w:space="0" w:color="auto"/>
                                <w:right w:val="none" w:sz="0" w:space="0" w:color="auto"/>
                              </w:divBdr>
                            </w:div>
                            <w:div w:id="1139417464">
                              <w:marLeft w:val="0"/>
                              <w:marRight w:val="0"/>
                              <w:marTop w:val="0"/>
                              <w:marBottom w:val="0"/>
                              <w:divBdr>
                                <w:top w:val="none" w:sz="0" w:space="0" w:color="auto"/>
                                <w:left w:val="none" w:sz="0" w:space="0" w:color="auto"/>
                                <w:bottom w:val="none" w:sz="0" w:space="0" w:color="auto"/>
                                <w:right w:val="none" w:sz="0" w:space="0" w:color="auto"/>
                              </w:divBdr>
                            </w:div>
                            <w:div w:id="474445902">
                              <w:marLeft w:val="0"/>
                              <w:marRight w:val="0"/>
                              <w:marTop w:val="0"/>
                              <w:marBottom w:val="0"/>
                              <w:divBdr>
                                <w:top w:val="none" w:sz="0" w:space="0" w:color="auto"/>
                                <w:left w:val="none" w:sz="0" w:space="0" w:color="auto"/>
                                <w:bottom w:val="none" w:sz="0" w:space="0" w:color="auto"/>
                                <w:right w:val="none" w:sz="0" w:space="0" w:color="auto"/>
                              </w:divBdr>
                            </w:div>
                            <w:div w:id="1784882088">
                              <w:marLeft w:val="0"/>
                              <w:marRight w:val="0"/>
                              <w:marTop w:val="0"/>
                              <w:marBottom w:val="0"/>
                              <w:divBdr>
                                <w:top w:val="none" w:sz="0" w:space="0" w:color="auto"/>
                                <w:left w:val="none" w:sz="0" w:space="0" w:color="auto"/>
                                <w:bottom w:val="none" w:sz="0" w:space="0" w:color="auto"/>
                                <w:right w:val="none" w:sz="0" w:space="0" w:color="auto"/>
                              </w:divBdr>
                            </w:div>
                            <w:div w:id="2013560778">
                              <w:marLeft w:val="0"/>
                              <w:marRight w:val="0"/>
                              <w:marTop w:val="0"/>
                              <w:marBottom w:val="0"/>
                              <w:divBdr>
                                <w:top w:val="none" w:sz="0" w:space="0" w:color="auto"/>
                                <w:left w:val="none" w:sz="0" w:space="0" w:color="auto"/>
                                <w:bottom w:val="none" w:sz="0" w:space="0" w:color="auto"/>
                                <w:right w:val="none" w:sz="0" w:space="0" w:color="auto"/>
                              </w:divBdr>
                            </w:div>
                            <w:div w:id="544103441">
                              <w:marLeft w:val="0"/>
                              <w:marRight w:val="0"/>
                              <w:marTop w:val="0"/>
                              <w:marBottom w:val="0"/>
                              <w:divBdr>
                                <w:top w:val="none" w:sz="0" w:space="0" w:color="auto"/>
                                <w:left w:val="none" w:sz="0" w:space="0" w:color="auto"/>
                                <w:bottom w:val="none" w:sz="0" w:space="0" w:color="auto"/>
                                <w:right w:val="none" w:sz="0" w:space="0" w:color="auto"/>
                              </w:divBdr>
                            </w:div>
                            <w:div w:id="729769921">
                              <w:marLeft w:val="0"/>
                              <w:marRight w:val="0"/>
                              <w:marTop w:val="0"/>
                              <w:marBottom w:val="0"/>
                              <w:divBdr>
                                <w:top w:val="none" w:sz="0" w:space="0" w:color="auto"/>
                                <w:left w:val="none" w:sz="0" w:space="0" w:color="auto"/>
                                <w:bottom w:val="none" w:sz="0" w:space="0" w:color="auto"/>
                                <w:right w:val="none" w:sz="0" w:space="0" w:color="auto"/>
                              </w:divBdr>
                            </w:div>
                            <w:div w:id="2036806860">
                              <w:marLeft w:val="0"/>
                              <w:marRight w:val="0"/>
                              <w:marTop w:val="0"/>
                              <w:marBottom w:val="0"/>
                              <w:divBdr>
                                <w:top w:val="none" w:sz="0" w:space="0" w:color="auto"/>
                                <w:left w:val="none" w:sz="0" w:space="0" w:color="auto"/>
                                <w:bottom w:val="none" w:sz="0" w:space="0" w:color="auto"/>
                                <w:right w:val="none" w:sz="0" w:space="0" w:color="auto"/>
                              </w:divBdr>
                            </w:div>
                            <w:div w:id="10692522">
                              <w:marLeft w:val="0"/>
                              <w:marRight w:val="0"/>
                              <w:marTop w:val="0"/>
                              <w:marBottom w:val="0"/>
                              <w:divBdr>
                                <w:top w:val="none" w:sz="0" w:space="0" w:color="auto"/>
                                <w:left w:val="none" w:sz="0" w:space="0" w:color="auto"/>
                                <w:bottom w:val="none" w:sz="0" w:space="0" w:color="auto"/>
                                <w:right w:val="none" w:sz="0" w:space="0" w:color="auto"/>
                              </w:divBdr>
                            </w:div>
                            <w:div w:id="691108988">
                              <w:marLeft w:val="0"/>
                              <w:marRight w:val="0"/>
                              <w:marTop w:val="0"/>
                              <w:marBottom w:val="0"/>
                              <w:divBdr>
                                <w:top w:val="none" w:sz="0" w:space="0" w:color="auto"/>
                                <w:left w:val="none" w:sz="0" w:space="0" w:color="auto"/>
                                <w:bottom w:val="none" w:sz="0" w:space="0" w:color="auto"/>
                                <w:right w:val="none" w:sz="0" w:space="0" w:color="auto"/>
                              </w:divBdr>
                            </w:div>
                            <w:div w:id="1344477767">
                              <w:marLeft w:val="0"/>
                              <w:marRight w:val="0"/>
                              <w:marTop w:val="0"/>
                              <w:marBottom w:val="0"/>
                              <w:divBdr>
                                <w:top w:val="none" w:sz="0" w:space="0" w:color="auto"/>
                                <w:left w:val="none" w:sz="0" w:space="0" w:color="auto"/>
                                <w:bottom w:val="none" w:sz="0" w:space="0" w:color="auto"/>
                                <w:right w:val="none" w:sz="0" w:space="0" w:color="auto"/>
                              </w:divBdr>
                            </w:div>
                            <w:div w:id="746851316">
                              <w:marLeft w:val="0"/>
                              <w:marRight w:val="0"/>
                              <w:marTop w:val="0"/>
                              <w:marBottom w:val="0"/>
                              <w:divBdr>
                                <w:top w:val="none" w:sz="0" w:space="0" w:color="auto"/>
                                <w:left w:val="none" w:sz="0" w:space="0" w:color="auto"/>
                                <w:bottom w:val="none" w:sz="0" w:space="0" w:color="auto"/>
                                <w:right w:val="none" w:sz="0" w:space="0" w:color="auto"/>
                              </w:divBdr>
                            </w:div>
                            <w:div w:id="148906519">
                              <w:marLeft w:val="0"/>
                              <w:marRight w:val="0"/>
                              <w:marTop w:val="0"/>
                              <w:marBottom w:val="0"/>
                              <w:divBdr>
                                <w:top w:val="none" w:sz="0" w:space="0" w:color="auto"/>
                                <w:left w:val="none" w:sz="0" w:space="0" w:color="auto"/>
                                <w:bottom w:val="none" w:sz="0" w:space="0" w:color="auto"/>
                                <w:right w:val="none" w:sz="0" w:space="0" w:color="auto"/>
                              </w:divBdr>
                            </w:div>
                            <w:div w:id="1615480753">
                              <w:marLeft w:val="0"/>
                              <w:marRight w:val="0"/>
                              <w:marTop w:val="0"/>
                              <w:marBottom w:val="0"/>
                              <w:divBdr>
                                <w:top w:val="none" w:sz="0" w:space="0" w:color="auto"/>
                                <w:left w:val="none" w:sz="0" w:space="0" w:color="auto"/>
                                <w:bottom w:val="none" w:sz="0" w:space="0" w:color="auto"/>
                                <w:right w:val="none" w:sz="0" w:space="0" w:color="auto"/>
                              </w:divBdr>
                            </w:div>
                            <w:div w:id="1549294311">
                              <w:marLeft w:val="0"/>
                              <w:marRight w:val="0"/>
                              <w:marTop w:val="0"/>
                              <w:marBottom w:val="0"/>
                              <w:divBdr>
                                <w:top w:val="none" w:sz="0" w:space="0" w:color="auto"/>
                                <w:left w:val="none" w:sz="0" w:space="0" w:color="auto"/>
                                <w:bottom w:val="none" w:sz="0" w:space="0" w:color="auto"/>
                                <w:right w:val="none" w:sz="0" w:space="0" w:color="auto"/>
                              </w:divBdr>
                            </w:div>
                            <w:div w:id="2117822606">
                              <w:marLeft w:val="0"/>
                              <w:marRight w:val="0"/>
                              <w:marTop w:val="0"/>
                              <w:marBottom w:val="0"/>
                              <w:divBdr>
                                <w:top w:val="none" w:sz="0" w:space="0" w:color="auto"/>
                                <w:left w:val="none" w:sz="0" w:space="0" w:color="auto"/>
                                <w:bottom w:val="none" w:sz="0" w:space="0" w:color="auto"/>
                                <w:right w:val="none" w:sz="0" w:space="0" w:color="auto"/>
                              </w:divBdr>
                            </w:div>
                            <w:div w:id="1160803164">
                              <w:marLeft w:val="0"/>
                              <w:marRight w:val="0"/>
                              <w:marTop w:val="0"/>
                              <w:marBottom w:val="0"/>
                              <w:divBdr>
                                <w:top w:val="none" w:sz="0" w:space="0" w:color="auto"/>
                                <w:left w:val="none" w:sz="0" w:space="0" w:color="auto"/>
                                <w:bottom w:val="none" w:sz="0" w:space="0" w:color="auto"/>
                                <w:right w:val="none" w:sz="0" w:space="0" w:color="auto"/>
                              </w:divBdr>
                            </w:div>
                            <w:div w:id="1236891428">
                              <w:marLeft w:val="0"/>
                              <w:marRight w:val="0"/>
                              <w:marTop w:val="0"/>
                              <w:marBottom w:val="0"/>
                              <w:divBdr>
                                <w:top w:val="none" w:sz="0" w:space="0" w:color="auto"/>
                                <w:left w:val="none" w:sz="0" w:space="0" w:color="auto"/>
                                <w:bottom w:val="none" w:sz="0" w:space="0" w:color="auto"/>
                                <w:right w:val="none" w:sz="0" w:space="0" w:color="auto"/>
                              </w:divBdr>
                            </w:div>
                            <w:div w:id="1417291024">
                              <w:marLeft w:val="0"/>
                              <w:marRight w:val="0"/>
                              <w:marTop w:val="0"/>
                              <w:marBottom w:val="0"/>
                              <w:divBdr>
                                <w:top w:val="none" w:sz="0" w:space="0" w:color="auto"/>
                                <w:left w:val="none" w:sz="0" w:space="0" w:color="auto"/>
                                <w:bottom w:val="none" w:sz="0" w:space="0" w:color="auto"/>
                                <w:right w:val="none" w:sz="0" w:space="0" w:color="auto"/>
                              </w:divBdr>
                            </w:div>
                            <w:div w:id="1575165177">
                              <w:marLeft w:val="0"/>
                              <w:marRight w:val="0"/>
                              <w:marTop w:val="0"/>
                              <w:marBottom w:val="0"/>
                              <w:divBdr>
                                <w:top w:val="none" w:sz="0" w:space="0" w:color="auto"/>
                                <w:left w:val="none" w:sz="0" w:space="0" w:color="auto"/>
                                <w:bottom w:val="none" w:sz="0" w:space="0" w:color="auto"/>
                                <w:right w:val="none" w:sz="0" w:space="0" w:color="auto"/>
                              </w:divBdr>
                            </w:div>
                            <w:div w:id="470244836">
                              <w:marLeft w:val="0"/>
                              <w:marRight w:val="0"/>
                              <w:marTop w:val="0"/>
                              <w:marBottom w:val="0"/>
                              <w:divBdr>
                                <w:top w:val="none" w:sz="0" w:space="0" w:color="auto"/>
                                <w:left w:val="none" w:sz="0" w:space="0" w:color="auto"/>
                                <w:bottom w:val="none" w:sz="0" w:space="0" w:color="auto"/>
                                <w:right w:val="none" w:sz="0" w:space="0" w:color="auto"/>
                              </w:divBdr>
                            </w:div>
                            <w:div w:id="280501460">
                              <w:marLeft w:val="0"/>
                              <w:marRight w:val="0"/>
                              <w:marTop w:val="0"/>
                              <w:marBottom w:val="0"/>
                              <w:divBdr>
                                <w:top w:val="none" w:sz="0" w:space="0" w:color="auto"/>
                                <w:left w:val="none" w:sz="0" w:space="0" w:color="auto"/>
                                <w:bottom w:val="none" w:sz="0" w:space="0" w:color="auto"/>
                                <w:right w:val="none" w:sz="0" w:space="0" w:color="auto"/>
                              </w:divBdr>
                            </w:div>
                            <w:div w:id="139615028">
                              <w:marLeft w:val="0"/>
                              <w:marRight w:val="0"/>
                              <w:marTop w:val="0"/>
                              <w:marBottom w:val="0"/>
                              <w:divBdr>
                                <w:top w:val="none" w:sz="0" w:space="0" w:color="auto"/>
                                <w:left w:val="none" w:sz="0" w:space="0" w:color="auto"/>
                                <w:bottom w:val="none" w:sz="0" w:space="0" w:color="auto"/>
                                <w:right w:val="none" w:sz="0" w:space="0" w:color="auto"/>
                              </w:divBdr>
                            </w:div>
                            <w:div w:id="182016647">
                              <w:marLeft w:val="0"/>
                              <w:marRight w:val="0"/>
                              <w:marTop w:val="0"/>
                              <w:marBottom w:val="0"/>
                              <w:divBdr>
                                <w:top w:val="none" w:sz="0" w:space="0" w:color="auto"/>
                                <w:left w:val="none" w:sz="0" w:space="0" w:color="auto"/>
                                <w:bottom w:val="none" w:sz="0" w:space="0" w:color="auto"/>
                                <w:right w:val="none" w:sz="0" w:space="0" w:color="auto"/>
                              </w:divBdr>
                            </w:div>
                            <w:div w:id="294920506">
                              <w:marLeft w:val="0"/>
                              <w:marRight w:val="0"/>
                              <w:marTop w:val="0"/>
                              <w:marBottom w:val="0"/>
                              <w:divBdr>
                                <w:top w:val="none" w:sz="0" w:space="0" w:color="auto"/>
                                <w:left w:val="none" w:sz="0" w:space="0" w:color="auto"/>
                                <w:bottom w:val="none" w:sz="0" w:space="0" w:color="auto"/>
                                <w:right w:val="none" w:sz="0" w:space="0" w:color="auto"/>
                              </w:divBdr>
                            </w:div>
                            <w:div w:id="1109738644">
                              <w:marLeft w:val="0"/>
                              <w:marRight w:val="0"/>
                              <w:marTop w:val="0"/>
                              <w:marBottom w:val="0"/>
                              <w:divBdr>
                                <w:top w:val="none" w:sz="0" w:space="0" w:color="auto"/>
                                <w:left w:val="none" w:sz="0" w:space="0" w:color="auto"/>
                                <w:bottom w:val="none" w:sz="0" w:space="0" w:color="auto"/>
                                <w:right w:val="none" w:sz="0" w:space="0" w:color="auto"/>
                              </w:divBdr>
                            </w:div>
                            <w:div w:id="102305748">
                              <w:marLeft w:val="0"/>
                              <w:marRight w:val="0"/>
                              <w:marTop w:val="0"/>
                              <w:marBottom w:val="0"/>
                              <w:divBdr>
                                <w:top w:val="none" w:sz="0" w:space="0" w:color="auto"/>
                                <w:left w:val="none" w:sz="0" w:space="0" w:color="auto"/>
                                <w:bottom w:val="none" w:sz="0" w:space="0" w:color="auto"/>
                                <w:right w:val="none" w:sz="0" w:space="0" w:color="auto"/>
                              </w:divBdr>
                            </w:div>
                            <w:div w:id="1185561296">
                              <w:marLeft w:val="0"/>
                              <w:marRight w:val="0"/>
                              <w:marTop w:val="0"/>
                              <w:marBottom w:val="0"/>
                              <w:divBdr>
                                <w:top w:val="none" w:sz="0" w:space="0" w:color="auto"/>
                                <w:left w:val="none" w:sz="0" w:space="0" w:color="auto"/>
                                <w:bottom w:val="none" w:sz="0" w:space="0" w:color="auto"/>
                                <w:right w:val="none" w:sz="0" w:space="0" w:color="auto"/>
                              </w:divBdr>
                            </w:div>
                            <w:div w:id="1649699696">
                              <w:marLeft w:val="0"/>
                              <w:marRight w:val="0"/>
                              <w:marTop w:val="0"/>
                              <w:marBottom w:val="0"/>
                              <w:divBdr>
                                <w:top w:val="none" w:sz="0" w:space="0" w:color="auto"/>
                                <w:left w:val="none" w:sz="0" w:space="0" w:color="auto"/>
                                <w:bottom w:val="none" w:sz="0" w:space="0" w:color="auto"/>
                                <w:right w:val="none" w:sz="0" w:space="0" w:color="auto"/>
                              </w:divBdr>
                            </w:div>
                            <w:div w:id="1443725180">
                              <w:marLeft w:val="0"/>
                              <w:marRight w:val="0"/>
                              <w:marTop w:val="0"/>
                              <w:marBottom w:val="0"/>
                              <w:divBdr>
                                <w:top w:val="none" w:sz="0" w:space="0" w:color="auto"/>
                                <w:left w:val="none" w:sz="0" w:space="0" w:color="auto"/>
                                <w:bottom w:val="none" w:sz="0" w:space="0" w:color="auto"/>
                                <w:right w:val="none" w:sz="0" w:space="0" w:color="auto"/>
                              </w:divBdr>
                            </w:div>
                            <w:div w:id="1774474160">
                              <w:marLeft w:val="0"/>
                              <w:marRight w:val="0"/>
                              <w:marTop w:val="0"/>
                              <w:marBottom w:val="0"/>
                              <w:divBdr>
                                <w:top w:val="none" w:sz="0" w:space="0" w:color="auto"/>
                                <w:left w:val="none" w:sz="0" w:space="0" w:color="auto"/>
                                <w:bottom w:val="none" w:sz="0" w:space="0" w:color="auto"/>
                                <w:right w:val="none" w:sz="0" w:space="0" w:color="auto"/>
                              </w:divBdr>
                            </w:div>
                            <w:div w:id="846019277">
                              <w:marLeft w:val="0"/>
                              <w:marRight w:val="0"/>
                              <w:marTop w:val="0"/>
                              <w:marBottom w:val="0"/>
                              <w:divBdr>
                                <w:top w:val="none" w:sz="0" w:space="0" w:color="auto"/>
                                <w:left w:val="none" w:sz="0" w:space="0" w:color="auto"/>
                                <w:bottom w:val="none" w:sz="0" w:space="0" w:color="auto"/>
                                <w:right w:val="none" w:sz="0" w:space="0" w:color="auto"/>
                              </w:divBdr>
                            </w:div>
                            <w:div w:id="1576472448">
                              <w:marLeft w:val="0"/>
                              <w:marRight w:val="0"/>
                              <w:marTop w:val="0"/>
                              <w:marBottom w:val="0"/>
                              <w:divBdr>
                                <w:top w:val="none" w:sz="0" w:space="0" w:color="auto"/>
                                <w:left w:val="none" w:sz="0" w:space="0" w:color="auto"/>
                                <w:bottom w:val="none" w:sz="0" w:space="0" w:color="auto"/>
                                <w:right w:val="none" w:sz="0" w:space="0" w:color="auto"/>
                              </w:divBdr>
                            </w:div>
                            <w:div w:id="1017004563">
                              <w:marLeft w:val="0"/>
                              <w:marRight w:val="0"/>
                              <w:marTop w:val="0"/>
                              <w:marBottom w:val="0"/>
                              <w:divBdr>
                                <w:top w:val="none" w:sz="0" w:space="0" w:color="auto"/>
                                <w:left w:val="none" w:sz="0" w:space="0" w:color="auto"/>
                                <w:bottom w:val="none" w:sz="0" w:space="0" w:color="auto"/>
                                <w:right w:val="none" w:sz="0" w:space="0" w:color="auto"/>
                              </w:divBdr>
                            </w:div>
                            <w:div w:id="2065523124">
                              <w:marLeft w:val="0"/>
                              <w:marRight w:val="0"/>
                              <w:marTop w:val="0"/>
                              <w:marBottom w:val="0"/>
                              <w:divBdr>
                                <w:top w:val="none" w:sz="0" w:space="0" w:color="auto"/>
                                <w:left w:val="none" w:sz="0" w:space="0" w:color="auto"/>
                                <w:bottom w:val="none" w:sz="0" w:space="0" w:color="auto"/>
                                <w:right w:val="none" w:sz="0" w:space="0" w:color="auto"/>
                              </w:divBdr>
                            </w:div>
                            <w:div w:id="1218281201">
                              <w:marLeft w:val="0"/>
                              <w:marRight w:val="0"/>
                              <w:marTop w:val="0"/>
                              <w:marBottom w:val="0"/>
                              <w:divBdr>
                                <w:top w:val="none" w:sz="0" w:space="0" w:color="auto"/>
                                <w:left w:val="none" w:sz="0" w:space="0" w:color="auto"/>
                                <w:bottom w:val="none" w:sz="0" w:space="0" w:color="auto"/>
                                <w:right w:val="none" w:sz="0" w:space="0" w:color="auto"/>
                              </w:divBdr>
                            </w:div>
                            <w:div w:id="288167943">
                              <w:marLeft w:val="0"/>
                              <w:marRight w:val="0"/>
                              <w:marTop w:val="0"/>
                              <w:marBottom w:val="0"/>
                              <w:divBdr>
                                <w:top w:val="none" w:sz="0" w:space="0" w:color="auto"/>
                                <w:left w:val="none" w:sz="0" w:space="0" w:color="auto"/>
                                <w:bottom w:val="none" w:sz="0" w:space="0" w:color="auto"/>
                                <w:right w:val="none" w:sz="0" w:space="0" w:color="auto"/>
                              </w:divBdr>
                            </w:div>
                            <w:div w:id="1579512647">
                              <w:marLeft w:val="0"/>
                              <w:marRight w:val="0"/>
                              <w:marTop w:val="0"/>
                              <w:marBottom w:val="0"/>
                              <w:divBdr>
                                <w:top w:val="none" w:sz="0" w:space="0" w:color="auto"/>
                                <w:left w:val="none" w:sz="0" w:space="0" w:color="auto"/>
                                <w:bottom w:val="none" w:sz="0" w:space="0" w:color="auto"/>
                                <w:right w:val="none" w:sz="0" w:space="0" w:color="auto"/>
                              </w:divBdr>
                            </w:div>
                          </w:divsChild>
                        </w:div>
                        <w:div w:id="170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2509895">
      <w:bodyDiv w:val="1"/>
      <w:marLeft w:val="0"/>
      <w:marRight w:val="0"/>
      <w:marTop w:val="0"/>
      <w:marBottom w:val="0"/>
      <w:divBdr>
        <w:top w:val="none" w:sz="0" w:space="0" w:color="auto"/>
        <w:left w:val="none" w:sz="0" w:space="0" w:color="auto"/>
        <w:bottom w:val="none" w:sz="0" w:space="0" w:color="auto"/>
        <w:right w:val="none" w:sz="0" w:space="0" w:color="auto"/>
      </w:divBdr>
      <w:divsChild>
        <w:div w:id="179778722">
          <w:marLeft w:val="0"/>
          <w:marRight w:val="0"/>
          <w:marTop w:val="0"/>
          <w:marBottom w:val="0"/>
          <w:divBdr>
            <w:top w:val="none" w:sz="0" w:space="0" w:color="auto"/>
            <w:left w:val="none" w:sz="0" w:space="0" w:color="auto"/>
            <w:bottom w:val="none" w:sz="0" w:space="0" w:color="auto"/>
            <w:right w:val="none" w:sz="0" w:space="0" w:color="auto"/>
          </w:divBdr>
        </w:div>
      </w:divsChild>
    </w:div>
    <w:div w:id="1385987696">
      <w:bodyDiv w:val="1"/>
      <w:marLeft w:val="0"/>
      <w:marRight w:val="0"/>
      <w:marTop w:val="0"/>
      <w:marBottom w:val="0"/>
      <w:divBdr>
        <w:top w:val="none" w:sz="0" w:space="0" w:color="auto"/>
        <w:left w:val="none" w:sz="0" w:space="0" w:color="auto"/>
        <w:bottom w:val="none" w:sz="0" w:space="0" w:color="auto"/>
        <w:right w:val="none" w:sz="0" w:space="0" w:color="auto"/>
      </w:divBdr>
    </w:div>
    <w:div w:id="1398824522">
      <w:bodyDiv w:val="1"/>
      <w:marLeft w:val="0"/>
      <w:marRight w:val="0"/>
      <w:marTop w:val="0"/>
      <w:marBottom w:val="0"/>
      <w:divBdr>
        <w:top w:val="none" w:sz="0" w:space="0" w:color="auto"/>
        <w:left w:val="none" w:sz="0" w:space="0" w:color="auto"/>
        <w:bottom w:val="none" w:sz="0" w:space="0" w:color="auto"/>
        <w:right w:val="none" w:sz="0" w:space="0" w:color="auto"/>
      </w:divBdr>
      <w:divsChild>
        <w:div w:id="753353630">
          <w:marLeft w:val="0"/>
          <w:marRight w:val="0"/>
          <w:marTop w:val="30"/>
          <w:marBottom w:val="60"/>
          <w:divBdr>
            <w:top w:val="none" w:sz="0" w:space="0" w:color="auto"/>
            <w:left w:val="none" w:sz="0" w:space="0" w:color="auto"/>
            <w:bottom w:val="none" w:sz="0" w:space="0" w:color="auto"/>
            <w:right w:val="none" w:sz="0" w:space="0" w:color="auto"/>
          </w:divBdr>
          <w:divsChild>
            <w:div w:id="1051877705">
              <w:marLeft w:val="0"/>
              <w:marRight w:val="0"/>
              <w:marTop w:val="0"/>
              <w:marBottom w:val="0"/>
              <w:divBdr>
                <w:top w:val="none" w:sz="0" w:space="0" w:color="auto"/>
                <w:left w:val="none" w:sz="0" w:space="0" w:color="auto"/>
                <w:bottom w:val="none" w:sz="0" w:space="0" w:color="auto"/>
                <w:right w:val="none" w:sz="0" w:space="0" w:color="auto"/>
              </w:divBdr>
            </w:div>
            <w:div w:id="1279683509">
              <w:marLeft w:val="0"/>
              <w:marRight w:val="0"/>
              <w:marTop w:val="0"/>
              <w:marBottom w:val="0"/>
              <w:divBdr>
                <w:top w:val="none" w:sz="0" w:space="0" w:color="auto"/>
                <w:left w:val="none" w:sz="0" w:space="0" w:color="auto"/>
                <w:bottom w:val="none" w:sz="0" w:space="0" w:color="auto"/>
                <w:right w:val="none" w:sz="0" w:space="0" w:color="auto"/>
              </w:divBdr>
              <w:divsChild>
                <w:div w:id="1401100475">
                  <w:marLeft w:val="0"/>
                  <w:marRight w:val="0"/>
                  <w:marTop w:val="0"/>
                  <w:marBottom w:val="0"/>
                  <w:divBdr>
                    <w:top w:val="none" w:sz="0" w:space="0" w:color="auto"/>
                    <w:left w:val="none" w:sz="0" w:space="0" w:color="auto"/>
                    <w:bottom w:val="none" w:sz="0" w:space="0" w:color="auto"/>
                    <w:right w:val="none" w:sz="0" w:space="0" w:color="auto"/>
                  </w:divBdr>
                </w:div>
                <w:div w:id="138760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695166">
          <w:marLeft w:val="0"/>
          <w:marRight w:val="0"/>
          <w:marTop w:val="30"/>
          <w:marBottom w:val="60"/>
          <w:divBdr>
            <w:top w:val="none" w:sz="0" w:space="0" w:color="auto"/>
            <w:left w:val="none" w:sz="0" w:space="0" w:color="auto"/>
            <w:bottom w:val="none" w:sz="0" w:space="0" w:color="auto"/>
            <w:right w:val="none" w:sz="0" w:space="0" w:color="auto"/>
          </w:divBdr>
          <w:divsChild>
            <w:div w:id="487555022">
              <w:marLeft w:val="0"/>
              <w:marRight w:val="0"/>
              <w:marTop w:val="0"/>
              <w:marBottom w:val="0"/>
              <w:divBdr>
                <w:top w:val="none" w:sz="0" w:space="0" w:color="auto"/>
                <w:left w:val="none" w:sz="0" w:space="0" w:color="auto"/>
                <w:bottom w:val="none" w:sz="0" w:space="0" w:color="auto"/>
                <w:right w:val="none" w:sz="0" w:space="0" w:color="auto"/>
              </w:divBdr>
            </w:div>
            <w:div w:id="982391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457128">
      <w:bodyDiv w:val="1"/>
      <w:marLeft w:val="0"/>
      <w:marRight w:val="0"/>
      <w:marTop w:val="0"/>
      <w:marBottom w:val="0"/>
      <w:divBdr>
        <w:top w:val="none" w:sz="0" w:space="0" w:color="auto"/>
        <w:left w:val="none" w:sz="0" w:space="0" w:color="auto"/>
        <w:bottom w:val="none" w:sz="0" w:space="0" w:color="auto"/>
        <w:right w:val="none" w:sz="0" w:space="0" w:color="auto"/>
      </w:divBdr>
      <w:divsChild>
        <w:div w:id="951128509">
          <w:marLeft w:val="0"/>
          <w:marRight w:val="0"/>
          <w:marTop w:val="0"/>
          <w:marBottom w:val="0"/>
          <w:divBdr>
            <w:top w:val="none" w:sz="0" w:space="0" w:color="auto"/>
            <w:left w:val="none" w:sz="0" w:space="0" w:color="auto"/>
            <w:bottom w:val="none" w:sz="0" w:space="0" w:color="auto"/>
            <w:right w:val="none" w:sz="0" w:space="0" w:color="auto"/>
          </w:divBdr>
        </w:div>
        <w:div w:id="651371997">
          <w:marLeft w:val="0"/>
          <w:marRight w:val="0"/>
          <w:marTop w:val="30"/>
          <w:marBottom w:val="60"/>
          <w:divBdr>
            <w:top w:val="none" w:sz="0" w:space="0" w:color="auto"/>
            <w:left w:val="none" w:sz="0" w:space="0" w:color="auto"/>
            <w:bottom w:val="none" w:sz="0" w:space="0" w:color="auto"/>
            <w:right w:val="none" w:sz="0" w:space="0" w:color="auto"/>
          </w:divBdr>
          <w:divsChild>
            <w:div w:id="869955614">
              <w:marLeft w:val="0"/>
              <w:marRight w:val="0"/>
              <w:marTop w:val="0"/>
              <w:marBottom w:val="0"/>
              <w:divBdr>
                <w:top w:val="none" w:sz="0" w:space="0" w:color="auto"/>
                <w:left w:val="none" w:sz="0" w:space="0" w:color="auto"/>
                <w:bottom w:val="none" w:sz="0" w:space="0" w:color="auto"/>
                <w:right w:val="none" w:sz="0" w:space="0" w:color="auto"/>
              </w:divBdr>
            </w:div>
            <w:div w:id="951934470">
              <w:marLeft w:val="0"/>
              <w:marRight w:val="0"/>
              <w:marTop w:val="0"/>
              <w:marBottom w:val="0"/>
              <w:divBdr>
                <w:top w:val="none" w:sz="0" w:space="0" w:color="auto"/>
                <w:left w:val="none" w:sz="0" w:space="0" w:color="auto"/>
                <w:bottom w:val="none" w:sz="0" w:space="0" w:color="auto"/>
                <w:right w:val="none" w:sz="0" w:space="0" w:color="auto"/>
              </w:divBdr>
            </w:div>
          </w:divsChild>
        </w:div>
        <w:div w:id="128909952">
          <w:marLeft w:val="0"/>
          <w:marRight w:val="0"/>
          <w:marTop w:val="0"/>
          <w:marBottom w:val="0"/>
          <w:divBdr>
            <w:top w:val="none" w:sz="0" w:space="0" w:color="auto"/>
            <w:left w:val="none" w:sz="0" w:space="0" w:color="auto"/>
            <w:bottom w:val="none" w:sz="0" w:space="0" w:color="auto"/>
            <w:right w:val="none" w:sz="0" w:space="0" w:color="auto"/>
          </w:divBdr>
          <w:divsChild>
            <w:div w:id="1515339843">
              <w:marLeft w:val="0"/>
              <w:marRight w:val="0"/>
              <w:marTop w:val="0"/>
              <w:marBottom w:val="0"/>
              <w:divBdr>
                <w:top w:val="none" w:sz="0" w:space="0" w:color="auto"/>
                <w:left w:val="none" w:sz="0" w:space="0" w:color="auto"/>
                <w:bottom w:val="none" w:sz="0" w:space="0" w:color="auto"/>
                <w:right w:val="none" w:sz="0" w:space="0" w:color="auto"/>
              </w:divBdr>
              <w:divsChild>
                <w:div w:id="796795365">
                  <w:marLeft w:val="0"/>
                  <w:marRight w:val="0"/>
                  <w:marTop w:val="0"/>
                  <w:marBottom w:val="0"/>
                  <w:divBdr>
                    <w:top w:val="none" w:sz="0" w:space="0" w:color="auto"/>
                    <w:left w:val="none" w:sz="0" w:space="0" w:color="auto"/>
                    <w:bottom w:val="none" w:sz="0" w:space="0" w:color="auto"/>
                    <w:right w:val="none" w:sz="0" w:space="0" w:color="auto"/>
                  </w:divBdr>
                </w:div>
              </w:divsChild>
            </w:div>
            <w:div w:id="416054004">
              <w:marLeft w:val="0"/>
              <w:marRight w:val="0"/>
              <w:marTop w:val="0"/>
              <w:marBottom w:val="0"/>
              <w:divBdr>
                <w:top w:val="none" w:sz="0" w:space="0" w:color="auto"/>
                <w:left w:val="none" w:sz="0" w:space="0" w:color="auto"/>
                <w:bottom w:val="none" w:sz="0" w:space="0" w:color="auto"/>
                <w:right w:val="none" w:sz="0" w:space="0" w:color="auto"/>
              </w:divBdr>
              <w:divsChild>
                <w:div w:id="1653635758">
                  <w:marLeft w:val="0"/>
                  <w:marRight w:val="0"/>
                  <w:marTop w:val="0"/>
                  <w:marBottom w:val="0"/>
                  <w:divBdr>
                    <w:top w:val="none" w:sz="0" w:space="0" w:color="auto"/>
                    <w:left w:val="none" w:sz="0" w:space="0" w:color="auto"/>
                    <w:bottom w:val="none" w:sz="0" w:space="0" w:color="auto"/>
                    <w:right w:val="none" w:sz="0" w:space="0" w:color="auto"/>
                  </w:divBdr>
                </w:div>
              </w:divsChild>
            </w:div>
            <w:div w:id="711149076">
              <w:marLeft w:val="0"/>
              <w:marRight w:val="0"/>
              <w:marTop w:val="0"/>
              <w:marBottom w:val="0"/>
              <w:divBdr>
                <w:top w:val="none" w:sz="0" w:space="0" w:color="auto"/>
                <w:left w:val="none" w:sz="0" w:space="0" w:color="auto"/>
                <w:bottom w:val="none" w:sz="0" w:space="0" w:color="auto"/>
                <w:right w:val="none" w:sz="0" w:space="0" w:color="auto"/>
              </w:divBdr>
              <w:divsChild>
                <w:div w:id="212850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395713">
          <w:marLeft w:val="0"/>
          <w:marRight w:val="0"/>
          <w:marTop w:val="30"/>
          <w:marBottom w:val="60"/>
          <w:divBdr>
            <w:top w:val="none" w:sz="0" w:space="0" w:color="auto"/>
            <w:left w:val="none" w:sz="0" w:space="0" w:color="auto"/>
            <w:bottom w:val="none" w:sz="0" w:space="0" w:color="auto"/>
            <w:right w:val="none" w:sz="0" w:space="0" w:color="auto"/>
          </w:divBdr>
          <w:divsChild>
            <w:div w:id="2029478408">
              <w:marLeft w:val="0"/>
              <w:marRight w:val="0"/>
              <w:marTop w:val="0"/>
              <w:marBottom w:val="0"/>
              <w:divBdr>
                <w:top w:val="none" w:sz="0" w:space="0" w:color="auto"/>
                <w:left w:val="none" w:sz="0" w:space="0" w:color="auto"/>
                <w:bottom w:val="none" w:sz="0" w:space="0" w:color="auto"/>
                <w:right w:val="none" w:sz="0" w:space="0" w:color="auto"/>
              </w:divBdr>
            </w:div>
            <w:div w:id="2078354644">
              <w:marLeft w:val="0"/>
              <w:marRight w:val="0"/>
              <w:marTop w:val="0"/>
              <w:marBottom w:val="0"/>
              <w:divBdr>
                <w:top w:val="none" w:sz="0" w:space="0" w:color="auto"/>
                <w:left w:val="none" w:sz="0" w:space="0" w:color="auto"/>
                <w:bottom w:val="none" w:sz="0" w:space="0" w:color="auto"/>
                <w:right w:val="none" w:sz="0" w:space="0" w:color="auto"/>
              </w:divBdr>
            </w:div>
          </w:divsChild>
        </w:div>
        <w:div w:id="606041036">
          <w:marLeft w:val="0"/>
          <w:marRight w:val="0"/>
          <w:marTop w:val="0"/>
          <w:marBottom w:val="0"/>
          <w:divBdr>
            <w:top w:val="none" w:sz="0" w:space="0" w:color="auto"/>
            <w:left w:val="none" w:sz="0" w:space="0" w:color="auto"/>
            <w:bottom w:val="none" w:sz="0" w:space="0" w:color="auto"/>
            <w:right w:val="none" w:sz="0" w:space="0" w:color="auto"/>
          </w:divBdr>
          <w:divsChild>
            <w:div w:id="490484319">
              <w:marLeft w:val="0"/>
              <w:marRight w:val="0"/>
              <w:marTop w:val="0"/>
              <w:marBottom w:val="0"/>
              <w:divBdr>
                <w:top w:val="none" w:sz="0" w:space="0" w:color="auto"/>
                <w:left w:val="none" w:sz="0" w:space="0" w:color="auto"/>
                <w:bottom w:val="none" w:sz="0" w:space="0" w:color="auto"/>
                <w:right w:val="none" w:sz="0" w:space="0" w:color="auto"/>
              </w:divBdr>
              <w:divsChild>
                <w:div w:id="2041932541">
                  <w:marLeft w:val="0"/>
                  <w:marRight w:val="0"/>
                  <w:marTop w:val="0"/>
                  <w:marBottom w:val="0"/>
                  <w:divBdr>
                    <w:top w:val="none" w:sz="0" w:space="0" w:color="auto"/>
                    <w:left w:val="none" w:sz="0" w:space="0" w:color="auto"/>
                    <w:bottom w:val="none" w:sz="0" w:space="0" w:color="auto"/>
                    <w:right w:val="none" w:sz="0" w:space="0" w:color="auto"/>
                  </w:divBdr>
                </w:div>
              </w:divsChild>
            </w:div>
            <w:div w:id="716246811">
              <w:marLeft w:val="0"/>
              <w:marRight w:val="0"/>
              <w:marTop w:val="0"/>
              <w:marBottom w:val="0"/>
              <w:divBdr>
                <w:top w:val="none" w:sz="0" w:space="0" w:color="auto"/>
                <w:left w:val="none" w:sz="0" w:space="0" w:color="auto"/>
                <w:bottom w:val="none" w:sz="0" w:space="0" w:color="auto"/>
                <w:right w:val="none" w:sz="0" w:space="0" w:color="auto"/>
              </w:divBdr>
              <w:divsChild>
                <w:div w:id="2009207420">
                  <w:marLeft w:val="0"/>
                  <w:marRight w:val="0"/>
                  <w:marTop w:val="0"/>
                  <w:marBottom w:val="0"/>
                  <w:divBdr>
                    <w:top w:val="none" w:sz="0" w:space="0" w:color="auto"/>
                    <w:left w:val="none" w:sz="0" w:space="0" w:color="auto"/>
                    <w:bottom w:val="none" w:sz="0" w:space="0" w:color="auto"/>
                    <w:right w:val="none" w:sz="0" w:space="0" w:color="auto"/>
                  </w:divBdr>
                </w:div>
              </w:divsChild>
            </w:div>
            <w:div w:id="1445155496">
              <w:marLeft w:val="0"/>
              <w:marRight w:val="0"/>
              <w:marTop w:val="0"/>
              <w:marBottom w:val="0"/>
              <w:divBdr>
                <w:top w:val="none" w:sz="0" w:space="0" w:color="auto"/>
                <w:left w:val="none" w:sz="0" w:space="0" w:color="auto"/>
                <w:bottom w:val="none" w:sz="0" w:space="0" w:color="auto"/>
                <w:right w:val="none" w:sz="0" w:space="0" w:color="auto"/>
              </w:divBdr>
              <w:divsChild>
                <w:div w:id="207921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152311">
          <w:marLeft w:val="0"/>
          <w:marRight w:val="0"/>
          <w:marTop w:val="0"/>
          <w:marBottom w:val="0"/>
          <w:divBdr>
            <w:top w:val="none" w:sz="0" w:space="0" w:color="auto"/>
            <w:left w:val="none" w:sz="0" w:space="0" w:color="auto"/>
            <w:bottom w:val="none" w:sz="0" w:space="0" w:color="auto"/>
            <w:right w:val="none" w:sz="0" w:space="0" w:color="auto"/>
          </w:divBdr>
        </w:div>
        <w:div w:id="810902205">
          <w:marLeft w:val="0"/>
          <w:marRight w:val="0"/>
          <w:marTop w:val="0"/>
          <w:marBottom w:val="0"/>
          <w:divBdr>
            <w:top w:val="none" w:sz="0" w:space="0" w:color="auto"/>
            <w:left w:val="none" w:sz="0" w:space="0" w:color="auto"/>
            <w:bottom w:val="none" w:sz="0" w:space="0" w:color="auto"/>
            <w:right w:val="none" w:sz="0" w:space="0" w:color="auto"/>
          </w:divBdr>
        </w:div>
        <w:div w:id="506209876">
          <w:marLeft w:val="0"/>
          <w:marRight w:val="0"/>
          <w:marTop w:val="0"/>
          <w:marBottom w:val="0"/>
          <w:divBdr>
            <w:top w:val="none" w:sz="0" w:space="0" w:color="auto"/>
            <w:left w:val="none" w:sz="0" w:space="0" w:color="auto"/>
            <w:bottom w:val="none" w:sz="0" w:space="0" w:color="auto"/>
            <w:right w:val="none" w:sz="0" w:space="0" w:color="auto"/>
          </w:divBdr>
        </w:div>
        <w:div w:id="1764835434">
          <w:marLeft w:val="0"/>
          <w:marRight w:val="0"/>
          <w:marTop w:val="0"/>
          <w:marBottom w:val="0"/>
          <w:divBdr>
            <w:top w:val="none" w:sz="0" w:space="0" w:color="auto"/>
            <w:left w:val="none" w:sz="0" w:space="0" w:color="auto"/>
            <w:bottom w:val="none" w:sz="0" w:space="0" w:color="auto"/>
            <w:right w:val="none" w:sz="0" w:space="0" w:color="auto"/>
          </w:divBdr>
        </w:div>
        <w:div w:id="439690351">
          <w:marLeft w:val="0"/>
          <w:marRight w:val="0"/>
          <w:marTop w:val="0"/>
          <w:marBottom w:val="0"/>
          <w:divBdr>
            <w:top w:val="none" w:sz="0" w:space="0" w:color="auto"/>
            <w:left w:val="none" w:sz="0" w:space="0" w:color="auto"/>
            <w:bottom w:val="none" w:sz="0" w:space="0" w:color="auto"/>
            <w:right w:val="none" w:sz="0" w:space="0" w:color="auto"/>
          </w:divBdr>
          <w:divsChild>
            <w:div w:id="457259851">
              <w:marLeft w:val="0"/>
              <w:marRight w:val="0"/>
              <w:marTop w:val="0"/>
              <w:marBottom w:val="0"/>
              <w:divBdr>
                <w:top w:val="none" w:sz="0" w:space="0" w:color="auto"/>
                <w:left w:val="none" w:sz="0" w:space="0" w:color="auto"/>
                <w:bottom w:val="none" w:sz="0" w:space="0" w:color="auto"/>
                <w:right w:val="none" w:sz="0" w:space="0" w:color="auto"/>
              </w:divBdr>
              <w:divsChild>
                <w:div w:id="977491238">
                  <w:marLeft w:val="0"/>
                  <w:marRight w:val="0"/>
                  <w:marTop w:val="0"/>
                  <w:marBottom w:val="0"/>
                  <w:divBdr>
                    <w:top w:val="none" w:sz="0" w:space="0" w:color="auto"/>
                    <w:left w:val="none" w:sz="0" w:space="0" w:color="auto"/>
                    <w:bottom w:val="none" w:sz="0" w:space="0" w:color="auto"/>
                    <w:right w:val="none" w:sz="0" w:space="0" w:color="auto"/>
                  </w:divBdr>
                </w:div>
                <w:div w:id="1019697250">
                  <w:marLeft w:val="0"/>
                  <w:marRight w:val="0"/>
                  <w:marTop w:val="0"/>
                  <w:marBottom w:val="0"/>
                  <w:divBdr>
                    <w:top w:val="none" w:sz="0" w:space="0" w:color="auto"/>
                    <w:left w:val="none" w:sz="0" w:space="0" w:color="auto"/>
                    <w:bottom w:val="none" w:sz="0" w:space="0" w:color="auto"/>
                    <w:right w:val="none" w:sz="0" w:space="0" w:color="auto"/>
                  </w:divBdr>
                </w:div>
                <w:div w:id="1143502166">
                  <w:marLeft w:val="0"/>
                  <w:marRight w:val="0"/>
                  <w:marTop w:val="0"/>
                  <w:marBottom w:val="0"/>
                  <w:divBdr>
                    <w:top w:val="none" w:sz="0" w:space="0" w:color="auto"/>
                    <w:left w:val="none" w:sz="0" w:space="0" w:color="auto"/>
                    <w:bottom w:val="none" w:sz="0" w:space="0" w:color="auto"/>
                    <w:right w:val="none" w:sz="0" w:space="0" w:color="auto"/>
                  </w:divBdr>
                </w:div>
                <w:div w:id="111099035">
                  <w:marLeft w:val="0"/>
                  <w:marRight w:val="0"/>
                  <w:marTop w:val="0"/>
                  <w:marBottom w:val="0"/>
                  <w:divBdr>
                    <w:top w:val="none" w:sz="0" w:space="0" w:color="auto"/>
                    <w:left w:val="none" w:sz="0" w:space="0" w:color="auto"/>
                    <w:bottom w:val="none" w:sz="0" w:space="0" w:color="auto"/>
                    <w:right w:val="none" w:sz="0" w:space="0" w:color="auto"/>
                  </w:divBdr>
                </w:div>
              </w:divsChild>
            </w:div>
            <w:div w:id="2074348355">
              <w:marLeft w:val="0"/>
              <w:marRight w:val="0"/>
              <w:marTop w:val="0"/>
              <w:marBottom w:val="0"/>
              <w:divBdr>
                <w:top w:val="none" w:sz="0" w:space="0" w:color="auto"/>
                <w:left w:val="none" w:sz="0" w:space="0" w:color="auto"/>
                <w:bottom w:val="none" w:sz="0" w:space="0" w:color="auto"/>
                <w:right w:val="none" w:sz="0" w:space="0" w:color="auto"/>
              </w:divBdr>
              <w:divsChild>
                <w:div w:id="929384979">
                  <w:marLeft w:val="0"/>
                  <w:marRight w:val="0"/>
                  <w:marTop w:val="0"/>
                  <w:marBottom w:val="0"/>
                  <w:divBdr>
                    <w:top w:val="none" w:sz="0" w:space="0" w:color="auto"/>
                    <w:left w:val="none" w:sz="0" w:space="0" w:color="auto"/>
                    <w:bottom w:val="none" w:sz="0" w:space="0" w:color="auto"/>
                    <w:right w:val="none" w:sz="0" w:space="0" w:color="auto"/>
                  </w:divBdr>
                </w:div>
                <w:div w:id="1593272791">
                  <w:marLeft w:val="0"/>
                  <w:marRight w:val="0"/>
                  <w:marTop w:val="0"/>
                  <w:marBottom w:val="0"/>
                  <w:divBdr>
                    <w:top w:val="none" w:sz="0" w:space="0" w:color="auto"/>
                    <w:left w:val="none" w:sz="0" w:space="0" w:color="auto"/>
                    <w:bottom w:val="none" w:sz="0" w:space="0" w:color="auto"/>
                    <w:right w:val="none" w:sz="0" w:space="0" w:color="auto"/>
                  </w:divBdr>
                </w:div>
                <w:div w:id="318462649">
                  <w:marLeft w:val="0"/>
                  <w:marRight w:val="0"/>
                  <w:marTop w:val="0"/>
                  <w:marBottom w:val="0"/>
                  <w:divBdr>
                    <w:top w:val="none" w:sz="0" w:space="0" w:color="auto"/>
                    <w:left w:val="none" w:sz="0" w:space="0" w:color="auto"/>
                    <w:bottom w:val="none" w:sz="0" w:space="0" w:color="auto"/>
                    <w:right w:val="none" w:sz="0" w:space="0" w:color="auto"/>
                  </w:divBdr>
                </w:div>
                <w:div w:id="41143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150649">
      <w:bodyDiv w:val="1"/>
      <w:marLeft w:val="0"/>
      <w:marRight w:val="0"/>
      <w:marTop w:val="0"/>
      <w:marBottom w:val="0"/>
      <w:divBdr>
        <w:top w:val="none" w:sz="0" w:space="0" w:color="auto"/>
        <w:left w:val="none" w:sz="0" w:space="0" w:color="auto"/>
        <w:bottom w:val="none" w:sz="0" w:space="0" w:color="auto"/>
        <w:right w:val="none" w:sz="0" w:space="0" w:color="auto"/>
      </w:divBdr>
      <w:divsChild>
        <w:div w:id="1415397966">
          <w:marLeft w:val="0"/>
          <w:marRight w:val="0"/>
          <w:marTop w:val="0"/>
          <w:marBottom w:val="0"/>
          <w:divBdr>
            <w:top w:val="none" w:sz="0" w:space="0" w:color="auto"/>
            <w:left w:val="none" w:sz="0" w:space="0" w:color="auto"/>
            <w:bottom w:val="none" w:sz="0" w:space="0" w:color="auto"/>
            <w:right w:val="none" w:sz="0" w:space="0" w:color="auto"/>
          </w:divBdr>
        </w:div>
        <w:div w:id="972979835">
          <w:marLeft w:val="0"/>
          <w:marRight w:val="0"/>
          <w:marTop w:val="0"/>
          <w:marBottom w:val="0"/>
          <w:divBdr>
            <w:top w:val="none" w:sz="0" w:space="0" w:color="auto"/>
            <w:left w:val="none" w:sz="0" w:space="0" w:color="auto"/>
            <w:bottom w:val="none" w:sz="0" w:space="0" w:color="auto"/>
            <w:right w:val="none" w:sz="0" w:space="0" w:color="auto"/>
          </w:divBdr>
        </w:div>
        <w:div w:id="1649434839">
          <w:marLeft w:val="0"/>
          <w:marRight w:val="0"/>
          <w:marTop w:val="0"/>
          <w:marBottom w:val="0"/>
          <w:divBdr>
            <w:top w:val="none" w:sz="0" w:space="0" w:color="auto"/>
            <w:left w:val="none" w:sz="0" w:space="0" w:color="auto"/>
            <w:bottom w:val="none" w:sz="0" w:space="0" w:color="auto"/>
            <w:right w:val="none" w:sz="0" w:space="0" w:color="auto"/>
          </w:divBdr>
        </w:div>
        <w:div w:id="4479135">
          <w:marLeft w:val="0"/>
          <w:marRight w:val="0"/>
          <w:marTop w:val="0"/>
          <w:marBottom w:val="0"/>
          <w:divBdr>
            <w:top w:val="none" w:sz="0" w:space="0" w:color="auto"/>
            <w:left w:val="none" w:sz="0" w:space="0" w:color="auto"/>
            <w:bottom w:val="none" w:sz="0" w:space="0" w:color="auto"/>
            <w:right w:val="none" w:sz="0" w:space="0" w:color="auto"/>
          </w:divBdr>
        </w:div>
        <w:div w:id="1085347716">
          <w:marLeft w:val="0"/>
          <w:marRight w:val="0"/>
          <w:marTop w:val="0"/>
          <w:marBottom w:val="0"/>
          <w:divBdr>
            <w:top w:val="none" w:sz="0" w:space="0" w:color="auto"/>
            <w:left w:val="none" w:sz="0" w:space="0" w:color="auto"/>
            <w:bottom w:val="none" w:sz="0" w:space="0" w:color="auto"/>
            <w:right w:val="none" w:sz="0" w:space="0" w:color="auto"/>
          </w:divBdr>
        </w:div>
        <w:div w:id="678196752">
          <w:marLeft w:val="0"/>
          <w:marRight w:val="0"/>
          <w:marTop w:val="0"/>
          <w:marBottom w:val="0"/>
          <w:divBdr>
            <w:top w:val="none" w:sz="0" w:space="0" w:color="auto"/>
            <w:left w:val="none" w:sz="0" w:space="0" w:color="auto"/>
            <w:bottom w:val="none" w:sz="0" w:space="0" w:color="auto"/>
            <w:right w:val="none" w:sz="0" w:space="0" w:color="auto"/>
          </w:divBdr>
        </w:div>
        <w:div w:id="1500736254">
          <w:marLeft w:val="0"/>
          <w:marRight w:val="0"/>
          <w:marTop w:val="0"/>
          <w:marBottom w:val="0"/>
          <w:divBdr>
            <w:top w:val="none" w:sz="0" w:space="0" w:color="auto"/>
            <w:left w:val="none" w:sz="0" w:space="0" w:color="auto"/>
            <w:bottom w:val="none" w:sz="0" w:space="0" w:color="auto"/>
            <w:right w:val="none" w:sz="0" w:space="0" w:color="auto"/>
          </w:divBdr>
          <w:divsChild>
            <w:div w:id="446656615">
              <w:marLeft w:val="0"/>
              <w:marRight w:val="0"/>
              <w:marTop w:val="0"/>
              <w:marBottom w:val="0"/>
              <w:divBdr>
                <w:top w:val="none" w:sz="0" w:space="0" w:color="auto"/>
                <w:left w:val="none" w:sz="0" w:space="0" w:color="auto"/>
                <w:bottom w:val="none" w:sz="0" w:space="0" w:color="auto"/>
                <w:right w:val="none" w:sz="0" w:space="0" w:color="auto"/>
              </w:divBdr>
            </w:div>
          </w:divsChild>
        </w:div>
        <w:div w:id="697661470">
          <w:marLeft w:val="0"/>
          <w:marRight w:val="0"/>
          <w:marTop w:val="0"/>
          <w:marBottom w:val="0"/>
          <w:divBdr>
            <w:top w:val="none" w:sz="0" w:space="0" w:color="auto"/>
            <w:left w:val="none" w:sz="0" w:space="0" w:color="auto"/>
            <w:bottom w:val="none" w:sz="0" w:space="0" w:color="auto"/>
            <w:right w:val="none" w:sz="0" w:space="0" w:color="auto"/>
          </w:divBdr>
        </w:div>
        <w:div w:id="665519430">
          <w:marLeft w:val="0"/>
          <w:marRight w:val="0"/>
          <w:marTop w:val="30"/>
          <w:marBottom w:val="60"/>
          <w:divBdr>
            <w:top w:val="none" w:sz="0" w:space="0" w:color="auto"/>
            <w:left w:val="none" w:sz="0" w:space="0" w:color="auto"/>
            <w:bottom w:val="none" w:sz="0" w:space="0" w:color="auto"/>
            <w:right w:val="none" w:sz="0" w:space="0" w:color="auto"/>
          </w:divBdr>
          <w:divsChild>
            <w:div w:id="1240216223">
              <w:marLeft w:val="0"/>
              <w:marRight w:val="0"/>
              <w:marTop w:val="0"/>
              <w:marBottom w:val="0"/>
              <w:divBdr>
                <w:top w:val="none" w:sz="0" w:space="0" w:color="auto"/>
                <w:left w:val="none" w:sz="0" w:space="0" w:color="auto"/>
                <w:bottom w:val="none" w:sz="0" w:space="0" w:color="auto"/>
                <w:right w:val="none" w:sz="0" w:space="0" w:color="auto"/>
              </w:divBdr>
            </w:div>
            <w:div w:id="48263537">
              <w:marLeft w:val="0"/>
              <w:marRight w:val="0"/>
              <w:marTop w:val="0"/>
              <w:marBottom w:val="0"/>
              <w:divBdr>
                <w:top w:val="none" w:sz="0" w:space="0" w:color="auto"/>
                <w:left w:val="none" w:sz="0" w:space="0" w:color="auto"/>
                <w:bottom w:val="none" w:sz="0" w:space="0" w:color="auto"/>
                <w:right w:val="none" w:sz="0" w:space="0" w:color="auto"/>
              </w:divBdr>
            </w:div>
          </w:divsChild>
        </w:div>
        <w:div w:id="1275790798">
          <w:marLeft w:val="0"/>
          <w:marRight w:val="0"/>
          <w:marTop w:val="0"/>
          <w:marBottom w:val="0"/>
          <w:divBdr>
            <w:top w:val="none" w:sz="0" w:space="0" w:color="auto"/>
            <w:left w:val="none" w:sz="0" w:space="0" w:color="auto"/>
            <w:bottom w:val="none" w:sz="0" w:space="0" w:color="auto"/>
            <w:right w:val="none" w:sz="0" w:space="0" w:color="auto"/>
          </w:divBdr>
        </w:div>
        <w:div w:id="1259482118">
          <w:marLeft w:val="0"/>
          <w:marRight w:val="0"/>
          <w:marTop w:val="0"/>
          <w:marBottom w:val="0"/>
          <w:divBdr>
            <w:top w:val="none" w:sz="0" w:space="0" w:color="auto"/>
            <w:left w:val="none" w:sz="0" w:space="0" w:color="auto"/>
            <w:bottom w:val="none" w:sz="0" w:space="0" w:color="auto"/>
            <w:right w:val="none" w:sz="0" w:space="0" w:color="auto"/>
          </w:divBdr>
        </w:div>
        <w:div w:id="2069958942">
          <w:marLeft w:val="0"/>
          <w:marRight w:val="0"/>
          <w:marTop w:val="0"/>
          <w:marBottom w:val="0"/>
          <w:divBdr>
            <w:top w:val="none" w:sz="0" w:space="0" w:color="auto"/>
            <w:left w:val="none" w:sz="0" w:space="0" w:color="auto"/>
            <w:bottom w:val="none" w:sz="0" w:space="0" w:color="auto"/>
            <w:right w:val="none" w:sz="0" w:space="0" w:color="auto"/>
          </w:divBdr>
        </w:div>
        <w:div w:id="918713173">
          <w:marLeft w:val="0"/>
          <w:marRight w:val="0"/>
          <w:marTop w:val="0"/>
          <w:marBottom w:val="0"/>
          <w:divBdr>
            <w:top w:val="none" w:sz="0" w:space="0" w:color="auto"/>
            <w:left w:val="none" w:sz="0" w:space="0" w:color="auto"/>
            <w:bottom w:val="none" w:sz="0" w:space="0" w:color="auto"/>
            <w:right w:val="none" w:sz="0" w:space="0" w:color="auto"/>
          </w:divBdr>
        </w:div>
        <w:div w:id="726494176">
          <w:marLeft w:val="0"/>
          <w:marRight w:val="0"/>
          <w:marTop w:val="0"/>
          <w:marBottom w:val="0"/>
          <w:divBdr>
            <w:top w:val="none" w:sz="0" w:space="0" w:color="auto"/>
            <w:left w:val="none" w:sz="0" w:space="0" w:color="auto"/>
            <w:bottom w:val="none" w:sz="0" w:space="0" w:color="auto"/>
            <w:right w:val="none" w:sz="0" w:space="0" w:color="auto"/>
          </w:divBdr>
        </w:div>
        <w:div w:id="1714622948">
          <w:marLeft w:val="0"/>
          <w:marRight w:val="0"/>
          <w:marTop w:val="30"/>
          <w:marBottom w:val="60"/>
          <w:divBdr>
            <w:top w:val="none" w:sz="0" w:space="0" w:color="auto"/>
            <w:left w:val="none" w:sz="0" w:space="0" w:color="auto"/>
            <w:bottom w:val="none" w:sz="0" w:space="0" w:color="auto"/>
            <w:right w:val="none" w:sz="0" w:space="0" w:color="auto"/>
          </w:divBdr>
          <w:divsChild>
            <w:div w:id="573317031">
              <w:marLeft w:val="0"/>
              <w:marRight w:val="0"/>
              <w:marTop w:val="0"/>
              <w:marBottom w:val="0"/>
              <w:divBdr>
                <w:top w:val="none" w:sz="0" w:space="0" w:color="auto"/>
                <w:left w:val="none" w:sz="0" w:space="0" w:color="auto"/>
                <w:bottom w:val="none" w:sz="0" w:space="0" w:color="auto"/>
                <w:right w:val="none" w:sz="0" w:space="0" w:color="auto"/>
              </w:divBdr>
            </w:div>
            <w:div w:id="1323007041">
              <w:marLeft w:val="0"/>
              <w:marRight w:val="0"/>
              <w:marTop w:val="0"/>
              <w:marBottom w:val="0"/>
              <w:divBdr>
                <w:top w:val="none" w:sz="0" w:space="0" w:color="auto"/>
                <w:left w:val="none" w:sz="0" w:space="0" w:color="auto"/>
                <w:bottom w:val="none" w:sz="0" w:space="0" w:color="auto"/>
                <w:right w:val="none" w:sz="0" w:space="0" w:color="auto"/>
              </w:divBdr>
            </w:div>
          </w:divsChild>
        </w:div>
        <w:div w:id="1668752554">
          <w:marLeft w:val="0"/>
          <w:marRight w:val="0"/>
          <w:marTop w:val="0"/>
          <w:marBottom w:val="0"/>
          <w:divBdr>
            <w:top w:val="none" w:sz="0" w:space="0" w:color="auto"/>
            <w:left w:val="none" w:sz="0" w:space="0" w:color="auto"/>
            <w:bottom w:val="none" w:sz="0" w:space="0" w:color="auto"/>
            <w:right w:val="none" w:sz="0" w:space="0" w:color="auto"/>
          </w:divBdr>
        </w:div>
        <w:div w:id="526142909">
          <w:marLeft w:val="0"/>
          <w:marRight w:val="0"/>
          <w:marTop w:val="0"/>
          <w:marBottom w:val="0"/>
          <w:divBdr>
            <w:top w:val="none" w:sz="0" w:space="0" w:color="auto"/>
            <w:left w:val="none" w:sz="0" w:space="0" w:color="auto"/>
            <w:bottom w:val="none" w:sz="0" w:space="0" w:color="auto"/>
            <w:right w:val="none" w:sz="0" w:space="0" w:color="auto"/>
          </w:divBdr>
        </w:div>
        <w:div w:id="1690326385">
          <w:marLeft w:val="0"/>
          <w:marRight w:val="0"/>
          <w:marTop w:val="0"/>
          <w:marBottom w:val="0"/>
          <w:divBdr>
            <w:top w:val="none" w:sz="0" w:space="0" w:color="auto"/>
            <w:left w:val="none" w:sz="0" w:space="0" w:color="auto"/>
            <w:bottom w:val="none" w:sz="0" w:space="0" w:color="auto"/>
            <w:right w:val="none" w:sz="0" w:space="0" w:color="auto"/>
          </w:divBdr>
        </w:div>
        <w:div w:id="1641299822">
          <w:marLeft w:val="0"/>
          <w:marRight w:val="0"/>
          <w:marTop w:val="30"/>
          <w:marBottom w:val="60"/>
          <w:divBdr>
            <w:top w:val="none" w:sz="0" w:space="0" w:color="auto"/>
            <w:left w:val="none" w:sz="0" w:space="0" w:color="auto"/>
            <w:bottom w:val="none" w:sz="0" w:space="0" w:color="auto"/>
            <w:right w:val="none" w:sz="0" w:space="0" w:color="auto"/>
          </w:divBdr>
          <w:divsChild>
            <w:div w:id="1937712728">
              <w:marLeft w:val="0"/>
              <w:marRight w:val="0"/>
              <w:marTop w:val="0"/>
              <w:marBottom w:val="0"/>
              <w:divBdr>
                <w:top w:val="none" w:sz="0" w:space="0" w:color="auto"/>
                <w:left w:val="none" w:sz="0" w:space="0" w:color="auto"/>
                <w:bottom w:val="none" w:sz="0" w:space="0" w:color="auto"/>
                <w:right w:val="none" w:sz="0" w:space="0" w:color="auto"/>
              </w:divBdr>
            </w:div>
            <w:div w:id="495341332">
              <w:marLeft w:val="0"/>
              <w:marRight w:val="0"/>
              <w:marTop w:val="0"/>
              <w:marBottom w:val="0"/>
              <w:divBdr>
                <w:top w:val="none" w:sz="0" w:space="0" w:color="auto"/>
                <w:left w:val="none" w:sz="0" w:space="0" w:color="auto"/>
                <w:bottom w:val="none" w:sz="0" w:space="0" w:color="auto"/>
                <w:right w:val="none" w:sz="0" w:space="0" w:color="auto"/>
              </w:divBdr>
            </w:div>
          </w:divsChild>
        </w:div>
        <w:div w:id="1799489307">
          <w:marLeft w:val="0"/>
          <w:marRight w:val="0"/>
          <w:marTop w:val="0"/>
          <w:marBottom w:val="0"/>
          <w:divBdr>
            <w:top w:val="none" w:sz="0" w:space="0" w:color="auto"/>
            <w:left w:val="none" w:sz="0" w:space="0" w:color="auto"/>
            <w:bottom w:val="none" w:sz="0" w:space="0" w:color="auto"/>
            <w:right w:val="none" w:sz="0" w:space="0" w:color="auto"/>
          </w:divBdr>
        </w:div>
        <w:div w:id="417597747">
          <w:marLeft w:val="0"/>
          <w:marRight w:val="0"/>
          <w:marTop w:val="0"/>
          <w:marBottom w:val="0"/>
          <w:divBdr>
            <w:top w:val="none" w:sz="0" w:space="0" w:color="auto"/>
            <w:left w:val="none" w:sz="0" w:space="0" w:color="auto"/>
            <w:bottom w:val="none" w:sz="0" w:space="0" w:color="auto"/>
            <w:right w:val="none" w:sz="0" w:space="0" w:color="auto"/>
          </w:divBdr>
        </w:div>
        <w:div w:id="1636331763">
          <w:marLeft w:val="0"/>
          <w:marRight w:val="0"/>
          <w:marTop w:val="30"/>
          <w:marBottom w:val="60"/>
          <w:divBdr>
            <w:top w:val="none" w:sz="0" w:space="0" w:color="auto"/>
            <w:left w:val="none" w:sz="0" w:space="0" w:color="auto"/>
            <w:bottom w:val="none" w:sz="0" w:space="0" w:color="auto"/>
            <w:right w:val="none" w:sz="0" w:space="0" w:color="auto"/>
          </w:divBdr>
          <w:divsChild>
            <w:div w:id="2009021844">
              <w:marLeft w:val="0"/>
              <w:marRight w:val="0"/>
              <w:marTop w:val="0"/>
              <w:marBottom w:val="0"/>
              <w:divBdr>
                <w:top w:val="none" w:sz="0" w:space="0" w:color="auto"/>
                <w:left w:val="none" w:sz="0" w:space="0" w:color="auto"/>
                <w:bottom w:val="none" w:sz="0" w:space="0" w:color="auto"/>
                <w:right w:val="none" w:sz="0" w:space="0" w:color="auto"/>
              </w:divBdr>
            </w:div>
            <w:div w:id="1917085462">
              <w:marLeft w:val="0"/>
              <w:marRight w:val="0"/>
              <w:marTop w:val="0"/>
              <w:marBottom w:val="0"/>
              <w:divBdr>
                <w:top w:val="none" w:sz="0" w:space="0" w:color="auto"/>
                <w:left w:val="none" w:sz="0" w:space="0" w:color="auto"/>
                <w:bottom w:val="none" w:sz="0" w:space="0" w:color="auto"/>
                <w:right w:val="none" w:sz="0" w:space="0" w:color="auto"/>
              </w:divBdr>
            </w:div>
          </w:divsChild>
        </w:div>
        <w:div w:id="1245259460">
          <w:marLeft w:val="0"/>
          <w:marRight w:val="0"/>
          <w:marTop w:val="0"/>
          <w:marBottom w:val="0"/>
          <w:divBdr>
            <w:top w:val="none" w:sz="0" w:space="0" w:color="auto"/>
            <w:left w:val="none" w:sz="0" w:space="0" w:color="auto"/>
            <w:bottom w:val="none" w:sz="0" w:space="0" w:color="auto"/>
            <w:right w:val="none" w:sz="0" w:space="0" w:color="auto"/>
          </w:divBdr>
        </w:div>
        <w:div w:id="967122901">
          <w:marLeft w:val="0"/>
          <w:marRight w:val="0"/>
          <w:marTop w:val="0"/>
          <w:marBottom w:val="0"/>
          <w:divBdr>
            <w:top w:val="none" w:sz="0" w:space="0" w:color="auto"/>
            <w:left w:val="none" w:sz="0" w:space="0" w:color="auto"/>
            <w:bottom w:val="none" w:sz="0" w:space="0" w:color="auto"/>
            <w:right w:val="none" w:sz="0" w:space="0" w:color="auto"/>
          </w:divBdr>
        </w:div>
        <w:div w:id="1408579100">
          <w:marLeft w:val="0"/>
          <w:marRight w:val="0"/>
          <w:marTop w:val="0"/>
          <w:marBottom w:val="0"/>
          <w:divBdr>
            <w:top w:val="none" w:sz="0" w:space="0" w:color="auto"/>
            <w:left w:val="none" w:sz="0" w:space="0" w:color="auto"/>
            <w:bottom w:val="none" w:sz="0" w:space="0" w:color="auto"/>
            <w:right w:val="none" w:sz="0" w:space="0" w:color="auto"/>
          </w:divBdr>
        </w:div>
      </w:divsChild>
    </w:div>
    <w:div w:id="1458915281">
      <w:bodyDiv w:val="1"/>
      <w:marLeft w:val="0"/>
      <w:marRight w:val="0"/>
      <w:marTop w:val="0"/>
      <w:marBottom w:val="0"/>
      <w:divBdr>
        <w:top w:val="none" w:sz="0" w:space="0" w:color="auto"/>
        <w:left w:val="none" w:sz="0" w:space="0" w:color="auto"/>
        <w:bottom w:val="none" w:sz="0" w:space="0" w:color="auto"/>
        <w:right w:val="none" w:sz="0" w:space="0" w:color="auto"/>
      </w:divBdr>
      <w:divsChild>
        <w:div w:id="1670400744">
          <w:marLeft w:val="0"/>
          <w:marRight w:val="0"/>
          <w:marTop w:val="0"/>
          <w:marBottom w:val="0"/>
          <w:divBdr>
            <w:top w:val="none" w:sz="0" w:space="0" w:color="auto"/>
            <w:left w:val="none" w:sz="0" w:space="0" w:color="auto"/>
            <w:bottom w:val="none" w:sz="0" w:space="0" w:color="auto"/>
            <w:right w:val="none" w:sz="0" w:space="0" w:color="auto"/>
          </w:divBdr>
          <w:divsChild>
            <w:div w:id="1058897267">
              <w:marLeft w:val="0"/>
              <w:marRight w:val="0"/>
              <w:marTop w:val="0"/>
              <w:marBottom w:val="0"/>
              <w:divBdr>
                <w:top w:val="none" w:sz="0" w:space="0" w:color="auto"/>
                <w:left w:val="none" w:sz="0" w:space="0" w:color="auto"/>
                <w:bottom w:val="none" w:sz="0" w:space="0" w:color="auto"/>
                <w:right w:val="none" w:sz="0" w:space="0" w:color="auto"/>
              </w:divBdr>
              <w:divsChild>
                <w:div w:id="73938980">
                  <w:marLeft w:val="0"/>
                  <w:marRight w:val="0"/>
                  <w:marTop w:val="0"/>
                  <w:marBottom w:val="0"/>
                  <w:divBdr>
                    <w:top w:val="none" w:sz="0" w:space="0" w:color="auto"/>
                    <w:left w:val="none" w:sz="0" w:space="0" w:color="auto"/>
                    <w:bottom w:val="none" w:sz="0" w:space="0" w:color="auto"/>
                    <w:right w:val="none" w:sz="0" w:space="0" w:color="auto"/>
                  </w:divBdr>
                  <w:divsChild>
                    <w:div w:id="1702822215">
                      <w:marLeft w:val="0"/>
                      <w:marRight w:val="0"/>
                      <w:marTop w:val="0"/>
                      <w:marBottom w:val="0"/>
                      <w:divBdr>
                        <w:top w:val="none" w:sz="0" w:space="0" w:color="auto"/>
                        <w:left w:val="none" w:sz="0" w:space="0" w:color="auto"/>
                        <w:bottom w:val="none" w:sz="0" w:space="0" w:color="auto"/>
                        <w:right w:val="none" w:sz="0" w:space="0" w:color="auto"/>
                      </w:divBdr>
                      <w:divsChild>
                        <w:div w:id="297300104">
                          <w:marLeft w:val="0"/>
                          <w:marRight w:val="0"/>
                          <w:marTop w:val="0"/>
                          <w:marBottom w:val="0"/>
                          <w:divBdr>
                            <w:top w:val="none" w:sz="0" w:space="0" w:color="auto"/>
                            <w:left w:val="none" w:sz="0" w:space="0" w:color="auto"/>
                            <w:bottom w:val="none" w:sz="0" w:space="0" w:color="auto"/>
                            <w:right w:val="none" w:sz="0" w:space="0" w:color="auto"/>
                          </w:divBdr>
                        </w:div>
                        <w:div w:id="2137138911">
                          <w:marLeft w:val="0"/>
                          <w:marRight w:val="0"/>
                          <w:marTop w:val="0"/>
                          <w:marBottom w:val="0"/>
                          <w:divBdr>
                            <w:top w:val="none" w:sz="0" w:space="0" w:color="auto"/>
                            <w:left w:val="none" w:sz="0" w:space="0" w:color="auto"/>
                            <w:bottom w:val="none" w:sz="0" w:space="0" w:color="auto"/>
                            <w:right w:val="none" w:sz="0" w:space="0" w:color="auto"/>
                          </w:divBdr>
                        </w:div>
                        <w:div w:id="289019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038070">
                  <w:marLeft w:val="0"/>
                  <w:marRight w:val="0"/>
                  <w:marTop w:val="0"/>
                  <w:marBottom w:val="0"/>
                  <w:divBdr>
                    <w:top w:val="none" w:sz="0" w:space="0" w:color="auto"/>
                    <w:left w:val="none" w:sz="0" w:space="0" w:color="auto"/>
                    <w:bottom w:val="none" w:sz="0" w:space="0" w:color="auto"/>
                    <w:right w:val="none" w:sz="0" w:space="0" w:color="auto"/>
                  </w:divBdr>
                  <w:divsChild>
                    <w:div w:id="1350445626">
                      <w:marLeft w:val="0"/>
                      <w:marRight w:val="0"/>
                      <w:marTop w:val="100"/>
                      <w:marBottom w:val="100"/>
                      <w:divBdr>
                        <w:top w:val="none" w:sz="0" w:space="0" w:color="auto"/>
                        <w:left w:val="none" w:sz="0" w:space="0" w:color="auto"/>
                        <w:bottom w:val="none" w:sz="0" w:space="0" w:color="auto"/>
                        <w:right w:val="none" w:sz="0" w:space="0" w:color="auto"/>
                      </w:divBdr>
                      <w:divsChild>
                        <w:div w:id="1697999942">
                          <w:marLeft w:val="0"/>
                          <w:marRight w:val="0"/>
                          <w:marTop w:val="0"/>
                          <w:marBottom w:val="0"/>
                          <w:divBdr>
                            <w:top w:val="none" w:sz="0" w:space="0" w:color="auto"/>
                            <w:left w:val="none" w:sz="0" w:space="0" w:color="auto"/>
                            <w:bottom w:val="none" w:sz="0" w:space="0" w:color="auto"/>
                            <w:right w:val="none" w:sz="0" w:space="0" w:color="auto"/>
                          </w:divBdr>
                        </w:div>
                        <w:div w:id="1658803138">
                          <w:marLeft w:val="0"/>
                          <w:marRight w:val="0"/>
                          <w:marTop w:val="0"/>
                          <w:marBottom w:val="0"/>
                          <w:divBdr>
                            <w:top w:val="none" w:sz="0" w:space="0" w:color="auto"/>
                            <w:left w:val="none" w:sz="0" w:space="0" w:color="auto"/>
                            <w:bottom w:val="none" w:sz="0" w:space="0" w:color="auto"/>
                            <w:right w:val="none" w:sz="0" w:space="0" w:color="auto"/>
                          </w:divBdr>
                        </w:div>
                        <w:div w:id="1479418617">
                          <w:marLeft w:val="0"/>
                          <w:marRight w:val="0"/>
                          <w:marTop w:val="0"/>
                          <w:marBottom w:val="0"/>
                          <w:divBdr>
                            <w:top w:val="none" w:sz="0" w:space="0" w:color="auto"/>
                            <w:left w:val="none" w:sz="0" w:space="0" w:color="auto"/>
                            <w:bottom w:val="none" w:sz="0" w:space="0" w:color="auto"/>
                            <w:right w:val="none" w:sz="0" w:space="0" w:color="auto"/>
                          </w:divBdr>
                        </w:div>
                        <w:div w:id="1158496816">
                          <w:marLeft w:val="0"/>
                          <w:marRight w:val="0"/>
                          <w:marTop w:val="0"/>
                          <w:marBottom w:val="0"/>
                          <w:divBdr>
                            <w:top w:val="none" w:sz="0" w:space="0" w:color="auto"/>
                            <w:left w:val="none" w:sz="0" w:space="0" w:color="auto"/>
                            <w:bottom w:val="none" w:sz="0" w:space="0" w:color="auto"/>
                            <w:right w:val="none" w:sz="0" w:space="0" w:color="auto"/>
                          </w:divBdr>
                        </w:div>
                        <w:div w:id="1077018736">
                          <w:marLeft w:val="0"/>
                          <w:marRight w:val="0"/>
                          <w:marTop w:val="0"/>
                          <w:marBottom w:val="0"/>
                          <w:divBdr>
                            <w:top w:val="none" w:sz="0" w:space="0" w:color="auto"/>
                            <w:left w:val="none" w:sz="0" w:space="0" w:color="auto"/>
                            <w:bottom w:val="none" w:sz="0" w:space="0" w:color="auto"/>
                            <w:right w:val="none" w:sz="0" w:space="0" w:color="auto"/>
                          </w:divBdr>
                        </w:div>
                        <w:div w:id="128018753">
                          <w:marLeft w:val="0"/>
                          <w:marRight w:val="0"/>
                          <w:marTop w:val="30"/>
                          <w:marBottom w:val="60"/>
                          <w:divBdr>
                            <w:top w:val="none" w:sz="0" w:space="0" w:color="auto"/>
                            <w:left w:val="none" w:sz="0" w:space="0" w:color="auto"/>
                            <w:bottom w:val="none" w:sz="0" w:space="0" w:color="auto"/>
                            <w:right w:val="none" w:sz="0" w:space="0" w:color="auto"/>
                          </w:divBdr>
                          <w:divsChild>
                            <w:div w:id="1063024792">
                              <w:marLeft w:val="0"/>
                              <w:marRight w:val="0"/>
                              <w:marTop w:val="0"/>
                              <w:marBottom w:val="0"/>
                              <w:divBdr>
                                <w:top w:val="none" w:sz="0" w:space="0" w:color="auto"/>
                                <w:left w:val="none" w:sz="0" w:space="0" w:color="auto"/>
                                <w:bottom w:val="none" w:sz="0" w:space="0" w:color="auto"/>
                                <w:right w:val="none" w:sz="0" w:space="0" w:color="auto"/>
                              </w:divBdr>
                            </w:div>
                            <w:div w:id="2033416751">
                              <w:marLeft w:val="0"/>
                              <w:marRight w:val="0"/>
                              <w:marTop w:val="0"/>
                              <w:marBottom w:val="0"/>
                              <w:divBdr>
                                <w:top w:val="none" w:sz="0" w:space="0" w:color="auto"/>
                                <w:left w:val="none" w:sz="0" w:space="0" w:color="auto"/>
                                <w:bottom w:val="none" w:sz="0" w:space="0" w:color="auto"/>
                                <w:right w:val="none" w:sz="0" w:space="0" w:color="auto"/>
                              </w:divBdr>
                            </w:div>
                          </w:divsChild>
                        </w:div>
                        <w:div w:id="331445704">
                          <w:marLeft w:val="0"/>
                          <w:marRight w:val="0"/>
                          <w:marTop w:val="0"/>
                          <w:marBottom w:val="0"/>
                          <w:divBdr>
                            <w:top w:val="none" w:sz="0" w:space="0" w:color="auto"/>
                            <w:left w:val="none" w:sz="0" w:space="0" w:color="auto"/>
                            <w:bottom w:val="none" w:sz="0" w:space="0" w:color="auto"/>
                            <w:right w:val="none" w:sz="0" w:space="0" w:color="auto"/>
                          </w:divBdr>
                        </w:div>
                        <w:div w:id="921179553">
                          <w:marLeft w:val="0"/>
                          <w:marRight w:val="0"/>
                          <w:marTop w:val="0"/>
                          <w:marBottom w:val="0"/>
                          <w:divBdr>
                            <w:top w:val="none" w:sz="0" w:space="0" w:color="auto"/>
                            <w:left w:val="none" w:sz="0" w:space="0" w:color="auto"/>
                            <w:bottom w:val="none" w:sz="0" w:space="0" w:color="auto"/>
                            <w:right w:val="none" w:sz="0" w:space="0" w:color="auto"/>
                          </w:divBdr>
                        </w:div>
                        <w:div w:id="1105733453">
                          <w:marLeft w:val="0"/>
                          <w:marRight w:val="0"/>
                          <w:marTop w:val="0"/>
                          <w:marBottom w:val="0"/>
                          <w:divBdr>
                            <w:top w:val="none" w:sz="0" w:space="0" w:color="auto"/>
                            <w:left w:val="none" w:sz="0" w:space="0" w:color="auto"/>
                            <w:bottom w:val="none" w:sz="0" w:space="0" w:color="auto"/>
                            <w:right w:val="none" w:sz="0" w:space="0" w:color="auto"/>
                          </w:divBdr>
                        </w:div>
                        <w:div w:id="432357081">
                          <w:marLeft w:val="0"/>
                          <w:marRight w:val="0"/>
                          <w:marTop w:val="0"/>
                          <w:marBottom w:val="0"/>
                          <w:divBdr>
                            <w:top w:val="none" w:sz="0" w:space="0" w:color="auto"/>
                            <w:left w:val="none" w:sz="0" w:space="0" w:color="auto"/>
                            <w:bottom w:val="none" w:sz="0" w:space="0" w:color="auto"/>
                            <w:right w:val="none" w:sz="0" w:space="0" w:color="auto"/>
                          </w:divBdr>
                        </w:div>
                        <w:div w:id="944464009">
                          <w:marLeft w:val="0"/>
                          <w:marRight w:val="0"/>
                          <w:marTop w:val="0"/>
                          <w:marBottom w:val="0"/>
                          <w:divBdr>
                            <w:top w:val="none" w:sz="0" w:space="0" w:color="auto"/>
                            <w:left w:val="none" w:sz="0" w:space="0" w:color="auto"/>
                            <w:bottom w:val="none" w:sz="0" w:space="0" w:color="auto"/>
                            <w:right w:val="none" w:sz="0" w:space="0" w:color="auto"/>
                          </w:divBdr>
                        </w:div>
                        <w:div w:id="337999038">
                          <w:marLeft w:val="0"/>
                          <w:marRight w:val="0"/>
                          <w:marTop w:val="0"/>
                          <w:marBottom w:val="0"/>
                          <w:divBdr>
                            <w:top w:val="none" w:sz="0" w:space="0" w:color="auto"/>
                            <w:left w:val="none" w:sz="0" w:space="0" w:color="auto"/>
                            <w:bottom w:val="none" w:sz="0" w:space="0" w:color="auto"/>
                            <w:right w:val="none" w:sz="0" w:space="0" w:color="auto"/>
                          </w:divBdr>
                        </w:div>
                        <w:div w:id="2123454885">
                          <w:marLeft w:val="0"/>
                          <w:marRight w:val="0"/>
                          <w:marTop w:val="0"/>
                          <w:marBottom w:val="0"/>
                          <w:divBdr>
                            <w:top w:val="none" w:sz="0" w:space="0" w:color="auto"/>
                            <w:left w:val="none" w:sz="0" w:space="0" w:color="auto"/>
                            <w:bottom w:val="none" w:sz="0" w:space="0" w:color="auto"/>
                            <w:right w:val="none" w:sz="0" w:space="0" w:color="auto"/>
                          </w:divBdr>
                          <w:divsChild>
                            <w:div w:id="1068764129">
                              <w:marLeft w:val="0"/>
                              <w:marRight w:val="0"/>
                              <w:marTop w:val="0"/>
                              <w:marBottom w:val="0"/>
                              <w:divBdr>
                                <w:top w:val="none" w:sz="0" w:space="0" w:color="auto"/>
                                <w:left w:val="none" w:sz="0" w:space="0" w:color="auto"/>
                                <w:bottom w:val="none" w:sz="0" w:space="0" w:color="auto"/>
                                <w:right w:val="none" w:sz="0" w:space="0" w:color="auto"/>
                              </w:divBdr>
                              <w:divsChild>
                                <w:div w:id="1415317570">
                                  <w:marLeft w:val="0"/>
                                  <w:marRight w:val="0"/>
                                  <w:marTop w:val="0"/>
                                  <w:marBottom w:val="0"/>
                                  <w:divBdr>
                                    <w:top w:val="none" w:sz="0" w:space="0" w:color="auto"/>
                                    <w:left w:val="none" w:sz="0" w:space="0" w:color="auto"/>
                                    <w:bottom w:val="none" w:sz="0" w:space="0" w:color="auto"/>
                                    <w:right w:val="none" w:sz="0" w:space="0" w:color="auto"/>
                                  </w:divBdr>
                                </w:div>
                                <w:div w:id="1327129608">
                                  <w:marLeft w:val="0"/>
                                  <w:marRight w:val="0"/>
                                  <w:marTop w:val="0"/>
                                  <w:marBottom w:val="0"/>
                                  <w:divBdr>
                                    <w:top w:val="none" w:sz="0" w:space="0" w:color="auto"/>
                                    <w:left w:val="none" w:sz="0" w:space="0" w:color="auto"/>
                                    <w:bottom w:val="none" w:sz="0" w:space="0" w:color="auto"/>
                                    <w:right w:val="none" w:sz="0" w:space="0" w:color="auto"/>
                                  </w:divBdr>
                                </w:div>
                              </w:divsChild>
                            </w:div>
                            <w:div w:id="2025401744">
                              <w:marLeft w:val="0"/>
                              <w:marRight w:val="0"/>
                              <w:marTop w:val="0"/>
                              <w:marBottom w:val="0"/>
                              <w:divBdr>
                                <w:top w:val="none" w:sz="0" w:space="0" w:color="auto"/>
                                <w:left w:val="none" w:sz="0" w:space="0" w:color="auto"/>
                                <w:bottom w:val="none" w:sz="0" w:space="0" w:color="auto"/>
                                <w:right w:val="none" w:sz="0" w:space="0" w:color="auto"/>
                              </w:divBdr>
                              <w:divsChild>
                                <w:div w:id="1123772120">
                                  <w:marLeft w:val="0"/>
                                  <w:marRight w:val="0"/>
                                  <w:marTop w:val="0"/>
                                  <w:marBottom w:val="0"/>
                                  <w:divBdr>
                                    <w:top w:val="none" w:sz="0" w:space="0" w:color="auto"/>
                                    <w:left w:val="none" w:sz="0" w:space="0" w:color="auto"/>
                                    <w:bottom w:val="none" w:sz="0" w:space="0" w:color="auto"/>
                                    <w:right w:val="none" w:sz="0" w:space="0" w:color="auto"/>
                                  </w:divBdr>
                                </w:div>
                                <w:div w:id="524564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003910">
                          <w:marLeft w:val="0"/>
                          <w:marRight w:val="0"/>
                          <w:marTop w:val="0"/>
                          <w:marBottom w:val="0"/>
                          <w:divBdr>
                            <w:top w:val="none" w:sz="0" w:space="0" w:color="auto"/>
                            <w:left w:val="none" w:sz="0" w:space="0" w:color="auto"/>
                            <w:bottom w:val="none" w:sz="0" w:space="0" w:color="auto"/>
                            <w:right w:val="none" w:sz="0" w:space="0" w:color="auto"/>
                          </w:divBdr>
                        </w:div>
                        <w:div w:id="171072499">
                          <w:marLeft w:val="0"/>
                          <w:marRight w:val="0"/>
                          <w:marTop w:val="0"/>
                          <w:marBottom w:val="0"/>
                          <w:divBdr>
                            <w:top w:val="none" w:sz="0" w:space="0" w:color="auto"/>
                            <w:left w:val="none" w:sz="0" w:space="0" w:color="auto"/>
                            <w:bottom w:val="none" w:sz="0" w:space="0" w:color="auto"/>
                            <w:right w:val="none" w:sz="0" w:space="0" w:color="auto"/>
                          </w:divBdr>
                        </w:div>
                        <w:div w:id="1115632039">
                          <w:marLeft w:val="0"/>
                          <w:marRight w:val="0"/>
                          <w:marTop w:val="30"/>
                          <w:marBottom w:val="60"/>
                          <w:divBdr>
                            <w:top w:val="none" w:sz="0" w:space="0" w:color="auto"/>
                            <w:left w:val="none" w:sz="0" w:space="0" w:color="auto"/>
                            <w:bottom w:val="none" w:sz="0" w:space="0" w:color="auto"/>
                            <w:right w:val="none" w:sz="0" w:space="0" w:color="auto"/>
                          </w:divBdr>
                          <w:divsChild>
                            <w:div w:id="344140883">
                              <w:marLeft w:val="0"/>
                              <w:marRight w:val="0"/>
                              <w:marTop w:val="0"/>
                              <w:marBottom w:val="0"/>
                              <w:divBdr>
                                <w:top w:val="none" w:sz="0" w:space="0" w:color="auto"/>
                                <w:left w:val="none" w:sz="0" w:space="0" w:color="auto"/>
                                <w:bottom w:val="none" w:sz="0" w:space="0" w:color="auto"/>
                                <w:right w:val="none" w:sz="0" w:space="0" w:color="auto"/>
                              </w:divBdr>
                            </w:div>
                            <w:div w:id="1652127934">
                              <w:marLeft w:val="0"/>
                              <w:marRight w:val="0"/>
                              <w:marTop w:val="0"/>
                              <w:marBottom w:val="0"/>
                              <w:divBdr>
                                <w:top w:val="none" w:sz="0" w:space="0" w:color="auto"/>
                                <w:left w:val="none" w:sz="0" w:space="0" w:color="auto"/>
                                <w:bottom w:val="none" w:sz="0" w:space="0" w:color="auto"/>
                                <w:right w:val="none" w:sz="0" w:space="0" w:color="auto"/>
                              </w:divBdr>
                              <w:divsChild>
                                <w:div w:id="13738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324763">
                          <w:marLeft w:val="0"/>
                          <w:marRight w:val="0"/>
                          <w:marTop w:val="30"/>
                          <w:marBottom w:val="60"/>
                          <w:divBdr>
                            <w:top w:val="none" w:sz="0" w:space="0" w:color="auto"/>
                            <w:left w:val="none" w:sz="0" w:space="0" w:color="auto"/>
                            <w:bottom w:val="none" w:sz="0" w:space="0" w:color="auto"/>
                            <w:right w:val="none" w:sz="0" w:space="0" w:color="auto"/>
                          </w:divBdr>
                          <w:divsChild>
                            <w:div w:id="2005081382">
                              <w:marLeft w:val="0"/>
                              <w:marRight w:val="0"/>
                              <w:marTop w:val="0"/>
                              <w:marBottom w:val="0"/>
                              <w:divBdr>
                                <w:top w:val="none" w:sz="0" w:space="0" w:color="auto"/>
                                <w:left w:val="none" w:sz="0" w:space="0" w:color="auto"/>
                                <w:bottom w:val="none" w:sz="0" w:space="0" w:color="auto"/>
                                <w:right w:val="none" w:sz="0" w:space="0" w:color="auto"/>
                              </w:divBdr>
                            </w:div>
                            <w:div w:id="1173300084">
                              <w:marLeft w:val="0"/>
                              <w:marRight w:val="0"/>
                              <w:marTop w:val="0"/>
                              <w:marBottom w:val="0"/>
                              <w:divBdr>
                                <w:top w:val="none" w:sz="0" w:space="0" w:color="auto"/>
                                <w:left w:val="none" w:sz="0" w:space="0" w:color="auto"/>
                                <w:bottom w:val="none" w:sz="0" w:space="0" w:color="auto"/>
                                <w:right w:val="none" w:sz="0" w:space="0" w:color="auto"/>
                              </w:divBdr>
                              <w:divsChild>
                                <w:div w:id="117322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110208">
                          <w:marLeft w:val="0"/>
                          <w:marRight w:val="0"/>
                          <w:marTop w:val="30"/>
                          <w:marBottom w:val="60"/>
                          <w:divBdr>
                            <w:top w:val="none" w:sz="0" w:space="0" w:color="auto"/>
                            <w:left w:val="none" w:sz="0" w:space="0" w:color="auto"/>
                            <w:bottom w:val="none" w:sz="0" w:space="0" w:color="auto"/>
                            <w:right w:val="none" w:sz="0" w:space="0" w:color="auto"/>
                          </w:divBdr>
                          <w:divsChild>
                            <w:div w:id="1895197116">
                              <w:marLeft w:val="0"/>
                              <w:marRight w:val="0"/>
                              <w:marTop w:val="0"/>
                              <w:marBottom w:val="0"/>
                              <w:divBdr>
                                <w:top w:val="none" w:sz="0" w:space="0" w:color="auto"/>
                                <w:left w:val="none" w:sz="0" w:space="0" w:color="auto"/>
                                <w:bottom w:val="none" w:sz="0" w:space="0" w:color="auto"/>
                                <w:right w:val="none" w:sz="0" w:space="0" w:color="auto"/>
                              </w:divBdr>
                            </w:div>
                            <w:div w:id="208163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5828769">
      <w:bodyDiv w:val="1"/>
      <w:marLeft w:val="0"/>
      <w:marRight w:val="0"/>
      <w:marTop w:val="0"/>
      <w:marBottom w:val="0"/>
      <w:divBdr>
        <w:top w:val="none" w:sz="0" w:space="0" w:color="auto"/>
        <w:left w:val="none" w:sz="0" w:space="0" w:color="auto"/>
        <w:bottom w:val="none" w:sz="0" w:space="0" w:color="auto"/>
        <w:right w:val="none" w:sz="0" w:space="0" w:color="auto"/>
      </w:divBdr>
      <w:divsChild>
        <w:div w:id="683746068">
          <w:marLeft w:val="0"/>
          <w:marRight w:val="0"/>
          <w:marTop w:val="0"/>
          <w:marBottom w:val="0"/>
          <w:divBdr>
            <w:top w:val="none" w:sz="0" w:space="0" w:color="auto"/>
            <w:left w:val="none" w:sz="0" w:space="0" w:color="auto"/>
            <w:bottom w:val="none" w:sz="0" w:space="0" w:color="auto"/>
            <w:right w:val="none" w:sz="0" w:space="0" w:color="auto"/>
          </w:divBdr>
          <w:divsChild>
            <w:div w:id="1259826298">
              <w:marLeft w:val="0"/>
              <w:marRight w:val="0"/>
              <w:marTop w:val="0"/>
              <w:marBottom w:val="0"/>
              <w:divBdr>
                <w:top w:val="none" w:sz="0" w:space="0" w:color="auto"/>
                <w:left w:val="none" w:sz="0" w:space="0" w:color="auto"/>
                <w:bottom w:val="none" w:sz="0" w:space="0" w:color="auto"/>
                <w:right w:val="none" w:sz="0" w:space="0" w:color="auto"/>
              </w:divBdr>
              <w:divsChild>
                <w:div w:id="1044527335">
                  <w:marLeft w:val="0"/>
                  <w:marRight w:val="0"/>
                  <w:marTop w:val="0"/>
                  <w:marBottom w:val="0"/>
                  <w:divBdr>
                    <w:top w:val="none" w:sz="0" w:space="0" w:color="auto"/>
                    <w:left w:val="none" w:sz="0" w:space="0" w:color="auto"/>
                    <w:bottom w:val="none" w:sz="0" w:space="0" w:color="auto"/>
                    <w:right w:val="none" w:sz="0" w:space="0" w:color="auto"/>
                  </w:divBdr>
                  <w:divsChild>
                    <w:div w:id="1613974024">
                      <w:marLeft w:val="0"/>
                      <w:marRight w:val="0"/>
                      <w:marTop w:val="0"/>
                      <w:marBottom w:val="0"/>
                      <w:divBdr>
                        <w:top w:val="none" w:sz="0" w:space="0" w:color="auto"/>
                        <w:left w:val="none" w:sz="0" w:space="0" w:color="auto"/>
                        <w:bottom w:val="none" w:sz="0" w:space="0" w:color="auto"/>
                        <w:right w:val="none" w:sz="0" w:space="0" w:color="auto"/>
                      </w:divBdr>
                      <w:divsChild>
                        <w:div w:id="1906649638">
                          <w:marLeft w:val="0"/>
                          <w:marRight w:val="0"/>
                          <w:marTop w:val="0"/>
                          <w:marBottom w:val="0"/>
                          <w:divBdr>
                            <w:top w:val="none" w:sz="0" w:space="0" w:color="auto"/>
                            <w:left w:val="none" w:sz="0" w:space="0" w:color="auto"/>
                            <w:bottom w:val="none" w:sz="0" w:space="0" w:color="auto"/>
                            <w:right w:val="none" w:sz="0" w:space="0" w:color="auto"/>
                          </w:divBdr>
                        </w:div>
                        <w:div w:id="481459527">
                          <w:marLeft w:val="0"/>
                          <w:marRight w:val="0"/>
                          <w:marTop w:val="0"/>
                          <w:marBottom w:val="0"/>
                          <w:divBdr>
                            <w:top w:val="none" w:sz="0" w:space="0" w:color="auto"/>
                            <w:left w:val="none" w:sz="0" w:space="0" w:color="auto"/>
                            <w:bottom w:val="none" w:sz="0" w:space="0" w:color="auto"/>
                            <w:right w:val="none" w:sz="0" w:space="0" w:color="auto"/>
                          </w:divBdr>
                        </w:div>
                        <w:div w:id="198012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240329">
                  <w:marLeft w:val="0"/>
                  <w:marRight w:val="0"/>
                  <w:marTop w:val="0"/>
                  <w:marBottom w:val="0"/>
                  <w:divBdr>
                    <w:top w:val="none" w:sz="0" w:space="0" w:color="auto"/>
                    <w:left w:val="none" w:sz="0" w:space="0" w:color="auto"/>
                    <w:bottom w:val="none" w:sz="0" w:space="0" w:color="auto"/>
                    <w:right w:val="none" w:sz="0" w:space="0" w:color="auto"/>
                  </w:divBdr>
                  <w:divsChild>
                    <w:div w:id="906261065">
                      <w:marLeft w:val="0"/>
                      <w:marRight w:val="0"/>
                      <w:marTop w:val="100"/>
                      <w:marBottom w:val="100"/>
                      <w:divBdr>
                        <w:top w:val="none" w:sz="0" w:space="0" w:color="auto"/>
                        <w:left w:val="none" w:sz="0" w:space="0" w:color="auto"/>
                        <w:bottom w:val="none" w:sz="0" w:space="0" w:color="auto"/>
                        <w:right w:val="none" w:sz="0" w:space="0" w:color="auto"/>
                      </w:divBdr>
                      <w:divsChild>
                        <w:div w:id="2132938221">
                          <w:marLeft w:val="0"/>
                          <w:marRight w:val="0"/>
                          <w:marTop w:val="0"/>
                          <w:marBottom w:val="0"/>
                          <w:divBdr>
                            <w:top w:val="none" w:sz="0" w:space="0" w:color="auto"/>
                            <w:left w:val="none" w:sz="0" w:space="0" w:color="auto"/>
                            <w:bottom w:val="none" w:sz="0" w:space="0" w:color="auto"/>
                            <w:right w:val="none" w:sz="0" w:space="0" w:color="auto"/>
                          </w:divBdr>
                        </w:div>
                        <w:div w:id="1334995373">
                          <w:marLeft w:val="0"/>
                          <w:marRight w:val="0"/>
                          <w:marTop w:val="30"/>
                          <w:marBottom w:val="60"/>
                          <w:divBdr>
                            <w:top w:val="none" w:sz="0" w:space="0" w:color="auto"/>
                            <w:left w:val="none" w:sz="0" w:space="0" w:color="auto"/>
                            <w:bottom w:val="none" w:sz="0" w:space="0" w:color="auto"/>
                            <w:right w:val="none" w:sz="0" w:space="0" w:color="auto"/>
                          </w:divBdr>
                          <w:divsChild>
                            <w:div w:id="1404453451">
                              <w:marLeft w:val="0"/>
                              <w:marRight w:val="0"/>
                              <w:marTop w:val="0"/>
                              <w:marBottom w:val="0"/>
                              <w:divBdr>
                                <w:top w:val="none" w:sz="0" w:space="0" w:color="auto"/>
                                <w:left w:val="none" w:sz="0" w:space="0" w:color="auto"/>
                                <w:bottom w:val="none" w:sz="0" w:space="0" w:color="auto"/>
                                <w:right w:val="none" w:sz="0" w:space="0" w:color="auto"/>
                              </w:divBdr>
                            </w:div>
                            <w:div w:id="1527676405">
                              <w:marLeft w:val="0"/>
                              <w:marRight w:val="0"/>
                              <w:marTop w:val="0"/>
                              <w:marBottom w:val="0"/>
                              <w:divBdr>
                                <w:top w:val="none" w:sz="0" w:space="0" w:color="auto"/>
                                <w:left w:val="none" w:sz="0" w:space="0" w:color="auto"/>
                                <w:bottom w:val="none" w:sz="0" w:space="0" w:color="auto"/>
                                <w:right w:val="none" w:sz="0" w:space="0" w:color="auto"/>
                              </w:divBdr>
                            </w:div>
                          </w:divsChild>
                        </w:div>
                        <w:div w:id="785387948">
                          <w:marLeft w:val="0"/>
                          <w:marRight w:val="0"/>
                          <w:marTop w:val="0"/>
                          <w:marBottom w:val="0"/>
                          <w:divBdr>
                            <w:top w:val="none" w:sz="0" w:space="0" w:color="auto"/>
                            <w:left w:val="none" w:sz="0" w:space="0" w:color="auto"/>
                            <w:bottom w:val="none" w:sz="0" w:space="0" w:color="auto"/>
                            <w:right w:val="none" w:sz="0" w:space="0" w:color="auto"/>
                          </w:divBdr>
                        </w:div>
                        <w:div w:id="581140405">
                          <w:marLeft w:val="0"/>
                          <w:marRight w:val="0"/>
                          <w:marTop w:val="30"/>
                          <w:marBottom w:val="60"/>
                          <w:divBdr>
                            <w:top w:val="none" w:sz="0" w:space="0" w:color="auto"/>
                            <w:left w:val="none" w:sz="0" w:space="0" w:color="auto"/>
                            <w:bottom w:val="none" w:sz="0" w:space="0" w:color="auto"/>
                            <w:right w:val="none" w:sz="0" w:space="0" w:color="auto"/>
                          </w:divBdr>
                          <w:divsChild>
                            <w:div w:id="277763675">
                              <w:marLeft w:val="0"/>
                              <w:marRight w:val="0"/>
                              <w:marTop w:val="0"/>
                              <w:marBottom w:val="0"/>
                              <w:divBdr>
                                <w:top w:val="none" w:sz="0" w:space="0" w:color="auto"/>
                                <w:left w:val="none" w:sz="0" w:space="0" w:color="auto"/>
                                <w:bottom w:val="none" w:sz="0" w:space="0" w:color="auto"/>
                                <w:right w:val="none" w:sz="0" w:space="0" w:color="auto"/>
                              </w:divBdr>
                            </w:div>
                            <w:div w:id="283073760">
                              <w:marLeft w:val="0"/>
                              <w:marRight w:val="0"/>
                              <w:marTop w:val="0"/>
                              <w:marBottom w:val="0"/>
                              <w:divBdr>
                                <w:top w:val="none" w:sz="0" w:space="0" w:color="auto"/>
                                <w:left w:val="none" w:sz="0" w:space="0" w:color="auto"/>
                                <w:bottom w:val="none" w:sz="0" w:space="0" w:color="auto"/>
                                <w:right w:val="none" w:sz="0" w:space="0" w:color="auto"/>
                              </w:divBdr>
                            </w:div>
                          </w:divsChild>
                        </w:div>
                        <w:div w:id="893081988">
                          <w:marLeft w:val="0"/>
                          <w:marRight w:val="0"/>
                          <w:marTop w:val="0"/>
                          <w:marBottom w:val="0"/>
                          <w:divBdr>
                            <w:top w:val="none" w:sz="0" w:space="0" w:color="auto"/>
                            <w:left w:val="none" w:sz="0" w:space="0" w:color="auto"/>
                            <w:bottom w:val="none" w:sz="0" w:space="0" w:color="auto"/>
                            <w:right w:val="none" w:sz="0" w:space="0" w:color="auto"/>
                          </w:divBdr>
                        </w:div>
                        <w:div w:id="238252868">
                          <w:marLeft w:val="0"/>
                          <w:marRight w:val="0"/>
                          <w:marTop w:val="0"/>
                          <w:marBottom w:val="0"/>
                          <w:divBdr>
                            <w:top w:val="none" w:sz="0" w:space="0" w:color="auto"/>
                            <w:left w:val="none" w:sz="0" w:space="0" w:color="auto"/>
                            <w:bottom w:val="none" w:sz="0" w:space="0" w:color="auto"/>
                            <w:right w:val="none" w:sz="0" w:space="0" w:color="auto"/>
                          </w:divBdr>
                        </w:div>
                        <w:div w:id="2018000020">
                          <w:marLeft w:val="0"/>
                          <w:marRight w:val="0"/>
                          <w:marTop w:val="0"/>
                          <w:marBottom w:val="0"/>
                          <w:divBdr>
                            <w:top w:val="none" w:sz="0" w:space="0" w:color="auto"/>
                            <w:left w:val="none" w:sz="0" w:space="0" w:color="auto"/>
                            <w:bottom w:val="none" w:sz="0" w:space="0" w:color="auto"/>
                            <w:right w:val="none" w:sz="0" w:space="0" w:color="auto"/>
                          </w:divBdr>
                        </w:div>
                        <w:div w:id="1487362025">
                          <w:marLeft w:val="0"/>
                          <w:marRight w:val="0"/>
                          <w:marTop w:val="0"/>
                          <w:marBottom w:val="0"/>
                          <w:divBdr>
                            <w:top w:val="none" w:sz="0" w:space="0" w:color="auto"/>
                            <w:left w:val="none" w:sz="0" w:space="0" w:color="auto"/>
                            <w:bottom w:val="none" w:sz="0" w:space="0" w:color="auto"/>
                            <w:right w:val="none" w:sz="0" w:space="0" w:color="auto"/>
                          </w:divBdr>
                        </w:div>
                        <w:div w:id="1523937392">
                          <w:marLeft w:val="0"/>
                          <w:marRight w:val="0"/>
                          <w:marTop w:val="30"/>
                          <w:marBottom w:val="60"/>
                          <w:divBdr>
                            <w:top w:val="none" w:sz="0" w:space="0" w:color="auto"/>
                            <w:left w:val="none" w:sz="0" w:space="0" w:color="auto"/>
                            <w:bottom w:val="none" w:sz="0" w:space="0" w:color="auto"/>
                            <w:right w:val="none" w:sz="0" w:space="0" w:color="auto"/>
                          </w:divBdr>
                          <w:divsChild>
                            <w:div w:id="849416218">
                              <w:marLeft w:val="0"/>
                              <w:marRight w:val="0"/>
                              <w:marTop w:val="0"/>
                              <w:marBottom w:val="0"/>
                              <w:divBdr>
                                <w:top w:val="none" w:sz="0" w:space="0" w:color="auto"/>
                                <w:left w:val="none" w:sz="0" w:space="0" w:color="auto"/>
                                <w:bottom w:val="none" w:sz="0" w:space="0" w:color="auto"/>
                                <w:right w:val="none" w:sz="0" w:space="0" w:color="auto"/>
                              </w:divBdr>
                            </w:div>
                            <w:div w:id="1127435248">
                              <w:marLeft w:val="0"/>
                              <w:marRight w:val="0"/>
                              <w:marTop w:val="0"/>
                              <w:marBottom w:val="0"/>
                              <w:divBdr>
                                <w:top w:val="none" w:sz="0" w:space="0" w:color="auto"/>
                                <w:left w:val="none" w:sz="0" w:space="0" w:color="auto"/>
                                <w:bottom w:val="none" w:sz="0" w:space="0" w:color="auto"/>
                                <w:right w:val="none" w:sz="0" w:space="0" w:color="auto"/>
                              </w:divBdr>
                            </w:div>
                          </w:divsChild>
                        </w:div>
                        <w:div w:id="684132196">
                          <w:marLeft w:val="0"/>
                          <w:marRight w:val="0"/>
                          <w:marTop w:val="0"/>
                          <w:marBottom w:val="0"/>
                          <w:divBdr>
                            <w:top w:val="none" w:sz="0" w:space="0" w:color="auto"/>
                            <w:left w:val="none" w:sz="0" w:space="0" w:color="auto"/>
                            <w:bottom w:val="none" w:sz="0" w:space="0" w:color="auto"/>
                            <w:right w:val="none" w:sz="0" w:space="0" w:color="auto"/>
                          </w:divBdr>
                        </w:div>
                        <w:div w:id="2055546422">
                          <w:marLeft w:val="0"/>
                          <w:marRight w:val="0"/>
                          <w:marTop w:val="30"/>
                          <w:marBottom w:val="60"/>
                          <w:divBdr>
                            <w:top w:val="none" w:sz="0" w:space="0" w:color="auto"/>
                            <w:left w:val="none" w:sz="0" w:space="0" w:color="auto"/>
                            <w:bottom w:val="none" w:sz="0" w:space="0" w:color="auto"/>
                            <w:right w:val="none" w:sz="0" w:space="0" w:color="auto"/>
                          </w:divBdr>
                          <w:divsChild>
                            <w:div w:id="474103741">
                              <w:marLeft w:val="0"/>
                              <w:marRight w:val="0"/>
                              <w:marTop w:val="0"/>
                              <w:marBottom w:val="0"/>
                              <w:divBdr>
                                <w:top w:val="none" w:sz="0" w:space="0" w:color="auto"/>
                                <w:left w:val="none" w:sz="0" w:space="0" w:color="auto"/>
                                <w:bottom w:val="none" w:sz="0" w:space="0" w:color="auto"/>
                                <w:right w:val="none" w:sz="0" w:space="0" w:color="auto"/>
                              </w:divBdr>
                            </w:div>
                            <w:div w:id="1563642578">
                              <w:marLeft w:val="0"/>
                              <w:marRight w:val="0"/>
                              <w:marTop w:val="0"/>
                              <w:marBottom w:val="0"/>
                              <w:divBdr>
                                <w:top w:val="none" w:sz="0" w:space="0" w:color="auto"/>
                                <w:left w:val="none" w:sz="0" w:space="0" w:color="auto"/>
                                <w:bottom w:val="none" w:sz="0" w:space="0" w:color="auto"/>
                                <w:right w:val="none" w:sz="0" w:space="0" w:color="auto"/>
                              </w:divBdr>
                              <w:divsChild>
                                <w:div w:id="115503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3857">
                          <w:marLeft w:val="0"/>
                          <w:marRight w:val="0"/>
                          <w:marTop w:val="0"/>
                          <w:marBottom w:val="0"/>
                          <w:divBdr>
                            <w:top w:val="none" w:sz="0" w:space="0" w:color="auto"/>
                            <w:left w:val="none" w:sz="0" w:space="0" w:color="auto"/>
                            <w:bottom w:val="none" w:sz="0" w:space="0" w:color="auto"/>
                            <w:right w:val="none" w:sz="0" w:space="0" w:color="auto"/>
                          </w:divBdr>
                        </w:div>
                        <w:div w:id="606349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951560">
      <w:bodyDiv w:val="1"/>
      <w:marLeft w:val="0"/>
      <w:marRight w:val="0"/>
      <w:marTop w:val="0"/>
      <w:marBottom w:val="0"/>
      <w:divBdr>
        <w:top w:val="none" w:sz="0" w:space="0" w:color="auto"/>
        <w:left w:val="none" w:sz="0" w:space="0" w:color="auto"/>
        <w:bottom w:val="none" w:sz="0" w:space="0" w:color="auto"/>
        <w:right w:val="none" w:sz="0" w:space="0" w:color="auto"/>
      </w:divBdr>
      <w:divsChild>
        <w:div w:id="2034960443">
          <w:marLeft w:val="0"/>
          <w:marRight w:val="0"/>
          <w:marTop w:val="0"/>
          <w:marBottom w:val="0"/>
          <w:divBdr>
            <w:top w:val="none" w:sz="0" w:space="0" w:color="auto"/>
            <w:left w:val="none" w:sz="0" w:space="0" w:color="auto"/>
            <w:bottom w:val="none" w:sz="0" w:space="0" w:color="auto"/>
            <w:right w:val="none" w:sz="0" w:space="0" w:color="auto"/>
          </w:divBdr>
          <w:divsChild>
            <w:div w:id="2145194475">
              <w:marLeft w:val="0"/>
              <w:marRight w:val="0"/>
              <w:marTop w:val="0"/>
              <w:marBottom w:val="0"/>
              <w:divBdr>
                <w:top w:val="none" w:sz="0" w:space="0" w:color="auto"/>
                <w:left w:val="none" w:sz="0" w:space="0" w:color="auto"/>
                <w:bottom w:val="none" w:sz="0" w:space="0" w:color="auto"/>
                <w:right w:val="none" w:sz="0" w:space="0" w:color="auto"/>
              </w:divBdr>
              <w:divsChild>
                <w:div w:id="1345403903">
                  <w:marLeft w:val="0"/>
                  <w:marRight w:val="0"/>
                  <w:marTop w:val="0"/>
                  <w:marBottom w:val="0"/>
                  <w:divBdr>
                    <w:top w:val="none" w:sz="0" w:space="0" w:color="auto"/>
                    <w:left w:val="none" w:sz="0" w:space="0" w:color="auto"/>
                    <w:bottom w:val="none" w:sz="0" w:space="0" w:color="auto"/>
                    <w:right w:val="none" w:sz="0" w:space="0" w:color="auto"/>
                  </w:divBdr>
                  <w:divsChild>
                    <w:div w:id="1422725457">
                      <w:marLeft w:val="0"/>
                      <w:marRight w:val="0"/>
                      <w:marTop w:val="0"/>
                      <w:marBottom w:val="0"/>
                      <w:divBdr>
                        <w:top w:val="none" w:sz="0" w:space="0" w:color="auto"/>
                        <w:left w:val="none" w:sz="0" w:space="0" w:color="auto"/>
                        <w:bottom w:val="none" w:sz="0" w:space="0" w:color="auto"/>
                        <w:right w:val="none" w:sz="0" w:space="0" w:color="auto"/>
                      </w:divBdr>
                      <w:divsChild>
                        <w:div w:id="184103326">
                          <w:marLeft w:val="0"/>
                          <w:marRight w:val="0"/>
                          <w:marTop w:val="0"/>
                          <w:marBottom w:val="0"/>
                          <w:divBdr>
                            <w:top w:val="none" w:sz="0" w:space="0" w:color="auto"/>
                            <w:left w:val="none" w:sz="0" w:space="0" w:color="auto"/>
                            <w:bottom w:val="none" w:sz="0" w:space="0" w:color="auto"/>
                            <w:right w:val="none" w:sz="0" w:space="0" w:color="auto"/>
                          </w:divBdr>
                        </w:div>
                        <w:div w:id="1537281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050669">
                  <w:marLeft w:val="0"/>
                  <w:marRight w:val="0"/>
                  <w:marTop w:val="0"/>
                  <w:marBottom w:val="0"/>
                  <w:divBdr>
                    <w:top w:val="none" w:sz="0" w:space="0" w:color="auto"/>
                    <w:left w:val="none" w:sz="0" w:space="0" w:color="auto"/>
                    <w:bottom w:val="none" w:sz="0" w:space="0" w:color="auto"/>
                    <w:right w:val="none" w:sz="0" w:space="0" w:color="auto"/>
                  </w:divBdr>
                  <w:divsChild>
                    <w:div w:id="917984875">
                      <w:marLeft w:val="0"/>
                      <w:marRight w:val="0"/>
                      <w:marTop w:val="100"/>
                      <w:marBottom w:val="100"/>
                      <w:divBdr>
                        <w:top w:val="none" w:sz="0" w:space="0" w:color="auto"/>
                        <w:left w:val="none" w:sz="0" w:space="0" w:color="auto"/>
                        <w:bottom w:val="none" w:sz="0" w:space="0" w:color="auto"/>
                        <w:right w:val="none" w:sz="0" w:space="0" w:color="auto"/>
                      </w:divBdr>
                      <w:divsChild>
                        <w:div w:id="759788525">
                          <w:marLeft w:val="0"/>
                          <w:marRight w:val="0"/>
                          <w:marTop w:val="0"/>
                          <w:marBottom w:val="0"/>
                          <w:divBdr>
                            <w:top w:val="none" w:sz="0" w:space="0" w:color="auto"/>
                            <w:left w:val="none" w:sz="0" w:space="0" w:color="auto"/>
                            <w:bottom w:val="none" w:sz="0" w:space="0" w:color="auto"/>
                            <w:right w:val="none" w:sz="0" w:space="0" w:color="auto"/>
                          </w:divBdr>
                        </w:div>
                        <w:div w:id="1756046396">
                          <w:marLeft w:val="0"/>
                          <w:marRight w:val="0"/>
                          <w:marTop w:val="0"/>
                          <w:marBottom w:val="0"/>
                          <w:divBdr>
                            <w:top w:val="none" w:sz="0" w:space="0" w:color="auto"/>
                            <w:left w:val="none" w:sz="0" w:space="0" w:color="auto"/>
                            <w:bottom w:val="none" w:sz="0" w:space="0" w:color="auto"/>
                            <w:right w:val="none" w:sz="0" w:space="0" w:color="auto"/>
                          </w:divBdr>
                        </w:div>
                        <w:div w:id="580801113">
                          <w:marLeft w:val="0"/>
                          <w:marRight w:val="0"/>
                          <w:marTop w:val="0"/>
                          <w:marBottom w:val="0"/>
                          <w:divBdr>
                            <w:top w:val="none" w:sz="0" w:space="0" w:color="auto"/>
                            <w:left w:val="none" w:sz="0" w:space="0" w:color="auto"/>
                            <w:bottom w:val="none" w:sz="0" w:space="0" w:color="auto"/>
                            <w:right w:val="none" w:sz="0" w:space="0" w:color="auto"/>
                          </w:divBdr>
                        </w:div>
                        <w:div w:id="1295216265">
                          <w:marLeft w:val="0"/>
                          <w:marRight w:val="0"/>
                          <w:marTop w:val="0"/>
                          <w:marBottom w:val="0"/>
                          <w:divBdr>
                            <w:top w:val="none" w:sz="0" w:space="0" w:color="auto"/>
                            <w:left w:val="none" w:sz="0" w:space="0" w:color="auto"/>
                            <w:bottom w:val="none" w:sz="0" w:space="0" w:color="auto"/>
                            <w:right w:val="none" w:sz="0" w:space="0" w:color="auto"/>
                          </w:divBdr>
                        </w:div>
                        <w:div w:id="329798604">
                          <w:marLeft w:val="0"/>
                          <w:marRight w:val="0"/>
                          <w:marTop w:val="0"/>
                          <w:marBottom w:val="0"/>
                          <w:divBdr>
                            <w:top w:val="none" w:sz="0" w:space="0" w:color="auto"/>
                            <w:left w:val="none" w:sz="0" w:space="0" w:color="auto"/>
                            <w:bottom w:val="none" w:sz="0" w:space="0" w:color="auto"/>
                            <w:right w:val="none" w:sz="0" w:space="0" w:color="auto"/>
                          </w:divBdr>
                          <w:divsChild>
                            <w:div w:id="326128229">
                              <w:marLeft w:val="0"/>
                              <w:marRight w:val="0"/>
                              <w:marTop w:val="0"/>
                              <w:marBottom w:val="0"/>
                              <w:divBdr>
                                <w:top w:val="none" w:sz="0" w:space="0" w:color="auto"/>
                                <w:left w:val="none" w:sz="0" w:space="0" w:color="auto"/>
                                <w:bottom w:val="none" w:sz="0" w:space="0" w:color="auto"/>
                                <w:right w:val="none" w:sz="0" w:space="0" w:color="auto"/>
                              </w:divBdr>
                              <w:divsChild>
                                <w:div w:id="1067873802">
                                  <w:marLeft w:val="0"/>
                                  <w:marRight w:val="0"/>
                                  <w:marTop w:val="30"/>
                                  <w:marBottom w:val="60"/>
                                  <w:divBdr>
                                    <w:top w:val="none" w:sz="0" w:space="0" w:color="auto"/>
                                    <w:left w:val="none" w:sz="0" w:space="0" w:color="auto"/>
                                    <w:bottom w:val="none" w:sz="0" w:space="0" w:color="auto"/>
                                    <w:right w:val="none" w:sz="0" w:space="0" w:color="auto"/>
                                  </w:divBdr>
                                  <w:divsChild>
                                    <w:div w:id="606692458">
                                      <w:marLeft w:val="0"/>
                                      <w:marRight w:val="0"/>
                                      <w:marTop w:val="0"/>
                                      <w:marBottom w:val="0"/>
                                      <w:divBdr>
                                        <w:top w:val="none" w:sz="0" w:space="0" w:color="auto"/>
                                        <w:left w:val="none" w:sz="0" w:space="0" w:color="auto"/>
                                        <w:bottom w:val="none" w:sz="0" w:space="0" w:color="auto"/>
                                        <w:right w:val="none" w:sz="0" w:space="0" w:color="auto"/>
                                      </w:divBdr>
                                    </w:div>
                                    <w:div w:id="1647005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744033">
                              <w:marLeft w:val="0"/>
                              <w:marRight w:val="0"/>
                              <w:marTop w:val="0"/>
                              <w:marBottom w:val="0"/>
                              <w:divBdr>
                                <w:top w:val="none" w:sz="0" w:space="0" w:color="auto"/>
                                <w:left w:val="none" w:sz="0" w:space="0" w:color="auto"/>
                                <w:bottom w:val="none" w:sz="0" w:space="0" w:color="auto"/>
                                <w:right w:val="none" w:sz="0" w:space="0" w:color="auto"/>
                              </w:divBdr>
                              <w:divsChild>
                                <w:div w:id="1673677605">
                                  <w:marLeft w:val="0"/>
                                  <w:marRight w:val="0"/>
                                  <w:marTop w:val="30"/>
                                  <w:marBottom w:val="60"/>
                                  <w:divBdr>
                                    <w:top w:val="none" w:sz="0" w:space="0" w:color="auto"/>
                                    <w:left w:val="none" w:sz="0" w:space="0" w:color="auto"/>
                                    <w:bottom w:val="none" w:sz="0" w:space="0" w:color="auto"/>
                                    <w:right w:val="none" w:sz="0" w:space="0" w:color="auto"/>
                                  </w:divBdr>
                                  <w:divsChild>
                                    <w:div w:id="163399849">
                                      <w:marLeft w:val="0"/>
                                      <w:marRight w:val="0"/>
                                      <w:marTop w:val="0"/>
                                      <w:marBottom w:val="0"/>
                                      <w:divBdr>
                                        <w:top w:val="none" w:sz="0" w:space="0" w:color="auto"/>
                                        <w:left w:val="none" w:sz="0" w:space="0" w:color="auto"/>
                                        <w:bottom w:val="none" w:sz="0" w:space="0" w:color="auto"/>
                                        <w:right w:val="none" w:sz="0" w:space="0" w:color="auto"/>
                                      </w:divBdr>
                                    </w:div>
                                    <w:div w:id="548224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290208">
                          <w:marLeft w:val="0"/>
                          <w:marRight w:val="0"/>
                          <w:marTop w:val="0"/>
                          <w:marBottom w:val="0"/>
                          <w:divBdr>
                            <w:top w:val="none" w:sz="0" w:space="0" w:color="auto"/>
                            <w:left w:val="none" w:sz="0" w:space="0" w:color="auto"/>
                            <w:bottom w:val="none" w:sz="0" w:space="0" w:color="auto"/>
                            <w:right w:val="none" w:sz="0" w:space="0" w:color="auto"/>
                          </w:divBdr>
                        </w:div>
                        <w:div w:id="1987658178">
                          <w:marLeft w:val="0"/>
                          <w:marRight w:val="0"/>
                          <w:marTop w:val="0"/>
                          <w:marBottom w:val="0"/>
                          <w:divBdr>
                            <w:top w:val="none" w:sz="0" w:space="0" w:color="auto"/>
                            <w:left w:val="none" w:sz="0" w:space="0" w:color="auto"/>
                            <w:bottom w:val="none" w:sz="0" w:space="0" w:color="auto"/>
                            <w:right w:val="none" w:sz="0" w:space="0" w:color="auto"/>
                          </w:divBdr>
                        </w:div>
                        <w:div w:id="1390496844">
                          <w:marLeft w:val="0"/>
                          <w:marRight w:val="0"/>
                          <w:marTop w:val="0"/>
                          <w:marBottom w:val="0"/>
                          <w:divBdr>
                            <w:top w:val="none" w:sz="0" w:space="0" w:color="auto"/>
                            <w:left w:val="none" w:sz="0" w:space="0" w:color="auto"/>
                            <w:bottom w:val="none" w:sz="0" w:space="0" w:color="auto"/>
                            <w:right w:val="none" w:sz="0" w:space="0" w:color="auto"/>
                          </w:divBdr>
                        </w:div>
                        <w:div w:id="638657048">
                          <w:marLeft w:val="0"/>
                          <w:marRight w:val="0"/>
                          <w:marTop w:val="0"/>
                          <w:marBottom w:val="0"/>
                          <w:divBdr>
                            <w:top w:val="none" w:sz="0" w:space="0" w:color="auto"/>
                            <w:left w:val="none" w:sz="0" w:space="0" w:color="auto"/>
                            <w:bottom w:val="none" w:sz="0" w:space="0" w:color="auto"/>
                            <w:right w:val="none" w:sz="0" w:space="0" w:color="auto"/>
                          </w:divBdr>
                        </w:div>
                        <w:div w:id="2016760167">
                          <w:marLeft w:val="0"/>
                          <w:marRight w:val="0"/>
                          <w:marTop w:val="0"/>
                          <w:marBottom w:val="0"/>
                          <w:divBdr>
                            <w:top w:val="none" w:sz="0" w:space="0" w:color="auto"/>
                            <w:left w:val="none" w:sz="0" w:space="0" w:color="auto"/>
                            <w:bottom w:val="none" w:sz="0" w:space="0" w:color="auto"/>
                            <w:right w:val="none" w:sz="0" w:space="0" w:color="auto"/>
                          </w:divBdr>
                        </w:div>
                        <w:div w:id="228879468">
                          <w:marLeft w:val="0"/>
                          <w:marRight w:val="0"/>
                          <w:marTop w:val="0"/>
                          <w:marBottom w:val="0"/>
                          <w:divBdr>
                            <w:top w:val="none" w:sz="0" w:space="0" w:color="auto"/>
                            <w:left w:val="none" w:sz="0" w:space="0" w:color="auto"/>
                            <w:bottom w:val="none" w:sz="0" w:space="0" w:color="auto"/>
                            <w:right w:val="none" w:sz="0" w:space="0" w:color="auto"/>
                          </w:divBdr>
                        </w:div>
                        <w:div w:id="522322642">
                          <w:marLeft w:val="0"/>
                          <w:marRight w:val="0"/>
                          <w:marTop w:val="0"/>
                          <w:marBottom w:val="0"/>
                          <w:divBdr>
                            <w:top w:val="none" w:sz="0" w:space="0" w:color="auto"/>
                            <w:left w:val="none" w:sz="0" w:space="0" w:color="auto"/>
                            <w:bottom w:val="none" w:sz="0" w:space="0" w:color="auto"/>
                            <w:right w:val="none" w:sz="0" w:space="0" w:color="auto"/>
                          </w:divBdr>
                        </w:div>
                        <w:div w:id="1135491422">
                          <w:marLeft w:val="0"/>
                          <w:marRight w:val="0"/>
                          <w:marTop w:val="0"/>
                          <w:marBottom w:val="0"/>
                          <w:divBdr>
                            <w:top w:val="none" w:sz="0" w:space="0" w:color="auto"/>
                            <w:left w:val="none" w:sz="0" w:space="0" w:color="auto"/>
                            <w:bottom w:val="none" w:sz="0" w:space="0" w:color="auto"/>
                            <w:right w:val="none" w:sz="0" w:space="0" w:color="auto"/>
                          </w:divBdr>
                        </w:div>
                        <w:div w:id="1412122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6233633">
      <w:bodyDiv w:val="1"/>
      <w:marLeft w:val="0"/>
      <w:marRight w:val="0"/>
      <w:marTop w:val="0"/>
      <w:marBottom w:val="0"/>
      <w:divBdr>
        <w:top w:val="none" w:sz="0" w:space="0" w:color="auto"/>
        <w:left w:val="none" w:sz="0" w:space="0" w:color="auto"/>
        <w:bottom w:val="none" w:sz="0" w:space="0" w:color="auto"/>
        <w:right w:val="none" w:sz="0" w:space="0" w:color="auto"/>
      </w:divBdr>
      <w:divsChild>
        <w:div w:id="855770632">
          <w:marLeft w:val="0"/>
          <w:marRight w:val="0"/>
          <w:marTop w:val="0"/>
          <w:marBottom w:val="0"/>
          <w:divBdr>
            <w:top w:val="none" w:sz="0" w:space="0" w:color="auto"/>
            <w:left w:val="none" w:sz="0" w:space="0" w:color="auto"/>
            <w:bottom w:val="none" w:sz="0" w:space="0" w:color="auto"/>
            <w:right w:val="none" w:sz="0" w:space="0" w:color="auto"/>
          </w:divBdr>
          <w:divsChild>
            <w:div w:id="212815619">
              <w:marLeft w:val="0"/>
              <w:marRight w:val="0"/>
              <w:marTop w:val="0"/>
              <w:marBottom w:val="0"/>
              <w:divBdr>
                <w:top w:val="none" w:sz="0" w:space="0" w:color="auto"/>
                <w:left w:val="none" w:sz="0" w:space="0" w:color="auto"/>
                <w:bottom w:val="none" w:sz="0" w:space="0" w:color="auto"/>
                <w:right w:val="none" w:sz="0" w:space="0" w:color="auto"/>
              </w:divBdr>
              <w:divsChild>
                <w:div w:id="758604407">
                  <w:marLeft w:val="0"/>
                  <w:marRight w:val="0"/>
                  <w:marTop w:val="0"/>
                  <w:marBottom w:val="0"/>
                  <w:divBdr>
                    <w:top w:val="none" w:sz="0" w:space="0" w:color="auto"/>
                    <w:left w:val="none" w:sz="0" w:space="0" w:color="auto"/>
                    <w:bottom w:val="none" w:sz="0" w:space="0" w:color="auto"/>
                    <w:right w:val="none" w:sz="0" w:space="0" w:color="auto"/>
                  </w:divBdr>
                  <w:divsChild>
                    <w:div w:id="1861771625">
                      <w:marLeft w:val="0"/>
                      <w:marRight w:val="0"/>
                      <w:marTop w:val="0"/>
                      <w:marBottom w:val="0"/>
                      <w:divBdr>
                        <w:top w:val="none" w:sz="0" w:space="0" w:color="auto"/>
                        <w:left w:val="none" w:sz="0" w:space="0" w:color="auto"/>
                        <w:bottom w:val="none" w:sz="0" w:space="0" w:color="auto"/>
                        <w:right w:val="none" w:sz="0" w:space="0" w:color="auto"/>
                      </w:divBdr>
                      <w:divsChild>
                        <w:div w:id="1117531143">
                          <w:marLeft w:val="0"/>
                          <w:marRight w:val="0"/>
                          <w:marTop w:val="0"/>
                          <w:marBottom w:val="0"/>
                          <w:divBdr>
                            <w:top w:val="none" w:sz="0" w:space="0" w:color="auto"/>
                            <w:left w:val="none" w:sz="0" w:space="0" w:color="auto"/>
                            <w:bottom w:val="none" w:sz="0" w:space="0" w:color="auto"/>
                            <w:right w:val="none" w:sz="0" w:space="0" w:color="auto"/>
                          </w:divBdr>
                        </w:div>
                        <w:div w:id="553155295">
                          <w:marLeft w:val="0"/>
                          <w:marRight w:val="0"/>
                          <w:marTop w:val="0"/>
                          <w:marBottom w:val="0"/>
                          <w:divBdr>
                            <w:top w:val="none" w:sz="0" w:space="0" w:color="auto"/>
                            <w:left w:val="none" w:sz="0" w:space="0" w:color="auto"/>
                            <w:bottom w:val="none" w:sz="0" w:space="0" w:color="auto"/>
                            <w:right w:val="none" w:sz="0" w:space="0" w:color="auto"/>
                          </w:divBdr>
                        </w:div>
                        <w:div w:id="5520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694955">
                  <w:marLeft w:val="0"/>
                  <w:marRight w:val="0"/>
                  <w:marTop w:val="0"/>
                  <w:marBottom w:val="0"/>
                  <w:divBdr>
                    <w:top w:val="none" w:sz="0" w:space="0" w:color="auto"/>
                    <w:left w:val="none" w:sz="0" w:space="0" w:color="auto"/>
                    <w:bottom w:val="none" w:sz="0" w:space="0" w:color="auto"/>
                    <w:right w:val="none" w:sz="0" w:space="0" w:color="auto"/>
                  </w:divBdr>
                  <w:divsChild>
                    <w:div w:id="1451315324">
                      <w:marLeft w:val="0"/>
                      <w:marRight w:val="0"/>
                      <w:marTop w:val="100"/>
                      <w:marBottom w:val="100"/>
                      <w:divBdr>
                        <w:top w:val="none" w:sz="0" w:space="0" w:color="auto"/>
                        <w:left w:val="none" w:sz="0" w:space="0" w:color="auto"/>
                        <w:bottom w:val="none" w:sz="0" w:space="0" w:color="auto"/>
                        <w:right w:val="none" w:sz="0" w:space="0" w:color="auto"/>
                      </w:divBdr>
                      <w:divsChild>
                        <w:div w:id="129902627">
                          <w:marLeft w:val="0"/>
                          <w:marRight w:val="0"/>
                          <w:marTop w:val="0"/>
                          <w:marBottom w:val="0"/>
                          <w:divBdr>
                            <w:top w:val="none" w:sz="0" w:space="0" w:color="auto"/>
                            <w:left w:val="none" w:sz="0" w:space="0" w:color="auto"/>
                            <w:bottom w:val="none" w:sz="0" w:space="0" w:color="auto"/>
                            <w:right w:val="none" w:sz="0" w:space="0" w:color="auto"/>
                          </w:divBdr>
                        </w:div>
                        <w:div w:id="1223253874">
                          <w:marLeft w:val="0"/>
                          <w:marRight w:val="0"/>
                          <w:marTop w:val="0"/>
                          <w:marBottom w:val="0"/>
                          <w:divBdr>
                            <w:top w:val="none" w:sz="0" w:space="0" w:color="auto"/>
                            <w:left w:val="none" w:sz="0" w:space="0" w:color="auto"/>
                            <w:bottom w:val="none" w:sz="0" w:space="0" w:color="auto"/>
                            <w:right w:val="none" w:sz="0" w:space="0" w:color="auto"/>
                          </w:divBdr>
                        </w:div>
                        <w:div w:id="787939694">
                          <w:marLeft w:val="0"/>
                          <w:marRight w:val="0"/>
                          <w:marTop w:val="0"/>
                          <w:marBottom w:val="0"/>
                          <w:divBdr>
                            <w:top w:val="none" w:sz="0" w:space="0" w:color="auto"/>
                            <w:left w:val="none" w:sz="0" w:space="0" w:color="auto"/>
                            <w:bottom w:val="none" w:sz="0" w:space="0" w:color="auto"/>
                            <w:right w:val="none" w:sz="0" w:space="0" w:color="auto"/>
                          </w:divBdr>
                        </w:div>
                        <w:div w:id="1131822555">
                          <w:marLeft w:val="0"/>
                          <w:marRight w:val="0"/>
                          <w:marTop w:val="30"/>
                          <w:marBottom w:val="60"/>
                          <w:divBdr>
                            <w:top w:val="none" w:sz="0" w:space="0" w:color="auto"/>
                            <w:left w:val="none" w:sz="0" w:space="0" w:color="auto"/>
                            <w:bottom w:val="none" w:sz="0" w:space="0" w:color="auto"/>
                            <w:right w:val="none" w:sz="0" w:space="0" w:color="auto"/>
                          </w:divBdr>
                          <w:divsChild>
                            <w:div w:id="1753699060">
                              <w:marLeft w:val="0"/>
                              <w:marRight w:val="0"/>
                              <w:marTop w:val="0"/>
                              <w:marBottom w:val="0"/>
                              <w:divBdr>
                                <w:top w:val="none" w:sz="0" w:space="0" w:color="auto"/>
                                <w:left w:val="none" w:sz="0" w:space="0" w:color="auto"/>
                                <w:bottom w:val="none" w:sz="0" w:space="0" w:color="auto"/>
                                <w:right w:val="none" w:sz="0" w:space="0" w:color="auto"/>
                              </w:divBdr>
                            </w:div>
                            <w:div w:id="2078045501">
                              <w:marLeft w:val="0"/>
                              <w:marRight w:val="0"/>
                              <w:marTop w:val="0"/>
                              <w:marBottom w:val="0"/>
                              <w:divBdr>
                                <w:top w:val="none" w:sz="0" w:space="0" w:color="auto"/>
                                <w:left w:val="none" w:sz="0" w:space="0" w:color="auto"/>
                                <w:bottom w:val="none" w:sz="0" w:space="0" w:color="auto"/>
                                <w:right w:val="none" w:sz="0" w:space="0" w:color="auto"/>
                              </w:divBdr>
                            </w:div>
                          </w:divsChild>
                        </w:div>
                        <w:div w:id="383871244">
                          <w:marLeft w:val="0"/>
                          <w:marRight w:val="0"/>
                          <w:marTop w:val="0"/>
                          <w:marBottom w:val="0"/>
                          <w:divBdr>
                            <w:top w:val="none" w:sz="0" w:space="0" w:color="auto"/>
                            <w:left w:val="none" w:sz="0" w:space="0" w:color="auto"/>
                            <w:bottom w:val="none" w:sz="0" w:space="0" w:color="auto"/>
                            <w:right w:val="none" w:sz="0" w:space="0" w:color="auto"/>
                          </w:divBdr>
                        </w:div>
                        <w:div w:id="496532211">
                          <w:marLeft w:val="0"/>
                          <w:marRight w:val="0"/>
                          <w:marTop w:val="0"/>
                          <w:marBottom w:val="0"/>
                          <w:divBdr>
                            <w:top w:val="none" w:sz="0" w:space="0" w:color="auto"/>
                            <w:left w:val="none" w:sz="0" w:space="0" w:color="auto"/>
                            <w:bottom w:val="none" w:sz="0" w:space="0" w:color="auto"/>
                            <w:right w:val="none" w:sz="0" w:space="0" w:color="auto"/>
                          </w:divBdr>
                        </w:div>
                        <w:div w:id="2030719214">
                          <w:marLeft w:val="0"/>
                          <w:marRight w:val="0"/>
                          <w:marTop w:val="0"/>
                          <w:marBottom w:val="0"/>
                          <w:divBdr>
                            <w:top w:val="none" w:sz="0" w:space="0" w:color="auto"/>
                            <w:left w:val="none" w:sz="0" w:space="0" w:color="auto"/>
                            <w:bottom w:val="none" w:sz="0" w:space="0" w:color="auto"/>
                            <w:right w:val="none" w:sz="0" w:space="0" w:color="auto"/>
                          </w:divBdr>
                        </w:div>
                        <w:div w:id="1249775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1333415">
      <w:bodyDiv w:val="1"/>
      <w:marLeft w:val="0"/>
      <w:marRight w:val="0"/>
      <w:marTop w:val="0"/>
      <w:marBottom w:val="0"/>
      <w:divBdr>
        <w:top w:val="none" w:sz="0" w:space="0" w:color="auto"/>
        <w:left w:val="none" w:sz="0" w:space="0" w:color="auto"/>
        <w:bottom w:val="none" w:sz="0" w:space="0" w:color="auto"/>
        <w:right w:val="none" w:sz="0" w:space="0" w:color="auto"/>
      </w:divBdr>
      <w:divsChild>
        <w:div w:id="230193179">
          <w:marLeft w:val="0"/>
          <w:marRight w:val="0"/>
          <w:marTop w:val="0"/>
          <w:marBottom w:val="0"/>
          <w:divBdr>
            <w:top w:val="none" w:sz="0" w:space="0" w:color="auto"/>
            <w:left w:val="none" w:sz="0" w:space="0" w:color="auto"/>
            <w:bottom w:val="none" w:sz="0" w:space="0" w:color="auto"/>
            <w:right w:val="none" w:sz="0" w:space="0" w:color="auto"/>
          </w:divBdr>
          <w:divsChild>
            <w:div w:id="2012678932">
              <w:marLeft w:val="0"/>
              <w:marRight w:val="0"/>
              <w:marTop w:val="0"/>
              <w:marBottom w:val="0"/>
              <w:divBdr>
                <w:top w:val="none" w:sz="0" w:space="0" w:color="auto"/>
                <w:left w:val="none" w:sz="0" w:space="0" w:color="auto"/>
                <w:bottom w:val="none" w:sz="0" w:space="0" w:color="auto"/>
                <w:right w:val="none" w:sz="0" w:space="0" w:color="auto"/>
              </w:divBdr>
              <w:divsChild>
                <w:div w:id="1986549879">
                  <w:marLeft w:val="0"/>
                  <w:marRight w:val="0"/>
                  <w:marTop w:val="0"/>
                  <w:marBottom w:val="0"/>
                  <w:divBdr>
                    <w:top w:val="none" w:sz="0" w:space="0" w:color="auto"/>
                    <w:left w:val="none" w:sz="0" w:space="0" w:color="auto"/>
                    <w:bottom w:val="none" w:sz="0" w:space="0" w:color="auto"/>
                    <w:right w:val="none" w:sz="0" w:space="0" w:color="auto"/>
                  </w:divBdr>
                  <w:divsChild>
                    <w:div w:id="1161232514">
                      <w:marLeft w:val="0"/>
                      <w:marRight w:val="0"/>
                      <w:marTop w:val="0"/>
                      <w:marBottom w:val="0"/>
                      <w:divBdr>
                        <w:top w:val="none" w:sz="0" w:space="0" w:color="auto"/>
                        <w:left w:val="none" w:sz="0" w:space="0" w:color="auto"/>
                        <w:bottom w:val="none" w:sz="0" w:space="0" w:color="auto"/>
                        <w:right w:val="none" w:sz="0" w:space="0" w:color="auto"/>
                      </w:divBdr>
                      <w:divsChild>
                        <w:div w:id="868103946">
                          <w:marLeft w:val="0"/>
                          <w:marRight w:val="0"/>
                          <w:marTop w:val="0"/>
                          <w:marBottom w:val="0"/>
                          <w:divBdr>
                            <w:top w:val="none" w:sz="0" w:space="0" w:color="auto"/>
                            <w:left w:val="none" w:sz="0" w:space="0" w:color="auto"/>
                            <w:bottom w:val="none" w:sz="0" w:space="0" w:color="auto"/>
                            <w:right w:val="none" w:sz="0" w:space="0" w:color="auto"/>
                          </w:divBdr>
                        </w:div>
                        <w:div w:id="1677029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06324">
                  <w:marLeft w:val="0"/>
                  <w:marRight w:val="0"/>
                  <w:marTop w:val="0"/>
                  <w:marBottom w:val="0"/>
                  <w:divBdr>
                    <w:top w:val="none" w:sz="0" w:space="0" w:color="auto"/>
                    <w:left w:val="none" w:sz="0" w:space="0" w:color="auto"/>
                    <w:bottom w:val="none" w:sz="0" w:space="0" w:color="auto"/>
                    <w:right w:val="none" w:sz="0" w:space="0" w:color="auto"/>
                  </w:divBdr>
                  <w:divsChild>
                    <w:div w:id="920992615">
                      <w:marLeft w:val="0"/>
                      <w:marRight w:val="0"/>
                      <w:marTop w:val="100"/>
                      <w:marBottom w:val="100"/>
                      <w:divBdr>
                        <w:top w:val="none" w:sz="0" w:space="0" w:color="auto"/>
                        <w:left w:val="none" w:sz="0" w:space="0" w:color="auto"/>
                        <w:bottom w:val="none" w:sz="0" w:space="0" w:color="auto"/>
                        <w:right w:val="none" w:sz="0" w:space="0" w:color="auto"/>
                      </w:divBdr>
                      <w:divsChild>
                        <w:div w:id="2116827334">
                          <w:marLeft w:val="0"/>
                          <w:marRight w:val="0"/>
                          <w:marTop w:val="0"/>
                          <w:marBottom w:val="0"/>
                          <w:divBdr>
                            <w:top w:val="none" w:sz="0" w:space="0" w:color="auto"/>
                            <w:left w:val="none" w:sz="0" w:space="0" w:color="auto"/>
                            <w:bottom w:val="none" w:sz="0" w:space="0" w:color="auto"/>
                            <w:right w:val="none" w:sz="0" w:space="0" w:color="auto"/>
                          </w:divBdr>
                        </w:div>
                        <w:div w:id="209265354">
                          <w:marLeft w:val="0"/>
                          <w:marRight w:val="0"/>
                          <w:marTop w:val="0"/>
                          <w:marBottom w:val="0"/>
                          <w:divBdr>
                            <w:top w:val="none" w:sz="0" w:space="0" w:color="auto"/>
                            <w:left w:val="none" w:sz="0" w:space="0" w:color="auto"/>
                            <w:bottom w:val="none" w:sz="0" w:space="0" w:color="auto"/>
                            <w:right w:val="none" w:sz="0" w:space="0" w:color="auto"/>
                          </w:divBdr>
                        </w:div>
                        <w:div w:id="940835748">
                          <w:marLeft w:val="0"/>
                          <w:marRight w:val="0"/>
                          <w:marTop w:val="0"/>
                          <w:marBottom w:val="0"/>
                          <w:divBdr>
                            <w:top w:val="none" w:sz="0" w:space="0" w:color="auto"/>
                            <w:left w:val="none" w:sz="0" w:space="0" w:color="auto"/>
                            <w:bottom w:val="none" w:sz="0" w:space="0" w:color="auto"/>
                            <w:right w:val="none" w:sz="0" w:space="0" w:color="auto"/>
                          </w:divBdr>
                        </w:div>
                        <w:div w:id="653724814">
                          <w:marLeft w:val="0"/>
                          <w:marRight w:val="0"/>
                          <w:marTop w:val="0"/>
                          <w:marBottom w:val="0"/>
                          <w:divBdr>
                            <w:top w:val="none" w:sz="0" w:space="0" w:color="auto"/>
                            <w:left w:val="none" w:sz="0" w:space="0" w:color="auto"/>
                            <w:bottom w:val="none" w:sz="0" w:space="0" w:color="auto"/>
                            <w:right w:val="none" w:sz="0" w:space="0" w:color="auto"/>
                          </w:divBdr>
                          <w:divsChild>
                            <w:div w:id="740520169">
                              <w:marLeft w:val="0"/>
                              <w:marRight w:val="0"/>
                              <w:marTop w:val="0"/>
                              <w:marBottom w:val="0"/>
                              <w:divBdr>
                                <w:top w:val="none" w:sz="0" w:space="0" w:color="auto"/>
                                <w:left w:val="none" w:sz="0" w:space="0" w:color="auto"/>
                                <w:bottom w:val="none" w:sz="0" w:space="0" w:color="auto"/>
                                <w:right w:val="none" w:sz="0" w:space="0" w:color="auto"/>
                              </w:divBdr>
                            </w:div>
                            <w:div w:id="10842348">
                              <w:marLeft w:val="0"/>
                              <w:marRight w:val="0"/>
                              <w:marTop w:val="0"/>
                              <w:marBottom w:val="0"/>
                              <w:divBdr>
                                <w:top w:val="none" w:sz="0" w:space="0" w:color="auto"/>
                                <w:left w:val="none" w:sz="0" w:space="0" w:color="auto"/>
                                <w:bottom w:val="none" w:sz="0" w:space="0" w:color="auto"/>
                                <w:right w:val="none" w:sz="0" w:space="0" w:color="auto"/>
                              </w:divBdr>
                              <w:divsChild>
                                <w:div w:id="92222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620726">
                          <w:marLeft w:val="0"/>
                          <w:marRight w:val="0"/>
                          <w:marTop w:val="0"/>
                          <w:marBottom w:val="0"/>
                          <w:divBdr>
                            <w:top w:val="none" w:sz="0" w:space="0" w:color="auto"/>
                            <w:left w:val="none" w:sz="0" w:space="0" w:color="auto"/>
                            <w:bottom w:val="none" w:sz="0" w:space="0" w:color="auto"/>
                            <w:right w:val="none" w:sz="0" w:space="0" w:color="auto"/>
                          </w:divBdr>
                          <w:divsChild>
                            <w:div w:id="141897178">
                              <w:marLeft w:val="0"/>
                              <w:marRight w:val="0"/>
                              <w:marTop w:val="0"/>
                              <w:marBottom w:val="0"/>
                              <w:divBdr>
                                <w:top w:val="none" w:sz="0" w:space="0" w:color="auto"/>
                                <w:left w:val="none" w:sz="0" w:space="0" w:color="auto"/>
                                <w:bottom w:val="none" w:sz="0" w:space="0" w:color="auto"/>
                                <w:right w:val="none" w:sz="0" w:space="0" w:color="auto"/>
                              </w:divBdr>
                            </w:div>
                            <w:div w:id="1079253273">
                              <w:marLeft w:val="0"/>
                              <w:marRight w:val="0"/>
                              <w:marTop w:val="0"/>
                              <w:marBottom w:val="0"/>
                              <w:divBdr>
                                <w:top w:val="none" w:sz="0" w:space="0" w:color="auto"/>
                                <w:left w:val="none" w:sz="0" w:space="0" w:color="auto"/>
                                <w:bottom w:val="none" w:sz="0" w:space="0" w:color="auto"/>
                                <w:right w:val="none" w:sz="0" w:space="0" w:color="auto"/>
                              </w:divBdr>
                              <w:divsChild>
                                <w:div w:id="527108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563457">
                          <w:marLeft w:val="0"/>
                          <w:marRight w:val="0"/>
                          <w:marTop w:val="0"/>
                          <w:marBottom w:val="0"/>
                          <w:divBdr>
                            <w:top w:val="none" w:sz="0" w:space="0" w:color="auto"/>
                            <w:left w:val="none" w:sz="0" w:space="0" w:color="auto"/>
                            <w:bottom w:val="none" w:sz="0" w:space="0" w:color="auto"/>
                            <w:right w:val="none" w:sz="0" w:space="0" w:color="auto"/>
                          </w:divBdr>
                          <w:divsChild>
                            <w:div w:id="811556462">
                              <w:marLeft w:val="0"/>
                              <w:marRight w:val="0"/>
                              <w:marTop w:val="0"/>
                              <w:marBottom w:val="0"/>
                              <w:divBdr>
                                <w:top w:val="none" w:sz="0" w:space="0" w:color="auto"/>
                                <w:left w:val="none" w:sz="0" w:space="0" w:color="auto"/>
                                <w:bottom w:val="none" w:sz="0" w:space="0" w:color="auto"/>
                                <w:right w:val="none" w:sz="0" w:space="0" w:color="auto"/>
                              </w:divBdr>
                            </w:div>
                            <w:div w:id="21588258">
                              <w:marLeft w:val="0"/>
                              <w:marRight w:val="0"/>
                              <w:marTop w:val="0"/>
                              <w:marBottom w:val="0"/>
                              <w:divBdr>
                                <w:top w:val="none" w:sz="0" w:space="0" w:color="auto"/>
                                <w:left w:val="none" w:sz="0" w:space="0" w:color="auto"/>
                                <w:bottom w:val="none" w:sz="0" w:space="0" w:color="auto"/>
                                <w:right w:val="none" w:sz="0" w:space="0" w:color="auto"/>
                              </w:divBdr>
                              <w:divsChild>
                                <w:div w:id="112153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096950">
                          <w:marLeft w:val="0"/>
                          <w:marRight w:val="0"/>
                          <w:marTop w:val="0"/>
                          <w:marBottom w:val="0"/>
                          <w:divBdr>
                            <w:top w:val="none" w:sz="0" w:space="0" w:color="auto"/>
                            <w:left w:val="none" w:sz="0" w:space="0" w:color="auto"/>
                            <w:bottom w:val="none" w:sz="0" w:space="0" w:color="auto"/>
                            <w:right w:val="none" w:sz="0" w:space="0" w:color="auto"/>
                          </w:divBdr>
                          <w:divsChild>
                            <w:div w:id="1808859510">
                              <w:marLeft w:val="0"/>
                              <w:marRight w:val="0"/>
                              <w:marTop w:val="0"/>
                              <w:marBottom w:val="0"/>
                              <w:divBdr>
                                <w:top w:val="none" w:sz="0" w:space="0" w:color="auto"/>
                                <w:left w:val="none" w:sz="0" w:space="0" w:color="auto"/>
                                <w:bottom w:val="none" w:sz="0" w:space="0" w:color="auto"/>
                                <w:right w:val="none" w:sz="0" w:space="0" w:color="auto"/>
                              </w:divBdr>
                            </w:div>
                            <w:div w:id="1367364076">
                              <w:marLeft w:val="0"/>
                              <w:marRight w:val="0"/>
                              <w:marTop w:val="0"/>
                              <w:marBottom w:val="0"/>
                              <w:divBdr>
                                <w:top w:val="none" w:sz="0" w:space="0" w:color="auto"/>
                                <w:left w:val="none" w:sz="0" w:space="0" w:color="auto"/>
                                <w:bottom w:val="none" w:sz="0" w:space="0" w:color="auto"/>
                                <w:right w:val="none" w:sz="0" w:space="0" w:color="auto"/>
                              </w:divBdr>
                              <w:divsChild>
                                <w:div w:id="492722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674696">
                          <w:marLeft w:val="0"/>
                          <w:marRight w:val="0"/>
                          <w:marTop w:val="0"/>
                          <w:marBottom w:val="0"/>
                          <w:divBdr>
                            <w:top w:val="none" w:sz="0" w:space="0" w:color="auto"/>
                            <w:left w:val="none" w:sz="0" w:space="0" w:color="auto"/>
                            <w:bottom w:val="none" w:sz="0" w:space="0" w:color="auto"/>
                            <w:right w:val="none" w:sz="0" w:space="0" w:color="auto"/>
                          </w:divBdr>
                          <w:divsChild>
                            <w:div w:id="1649049371">
                              <w:marLeft w:val="0"/>
                              <w:marRight w:val="0"/>
                              <w:marTop w:val="0"/>
                              <w:marBottom w:val="0"/>
                              <w:divBdr>
                                <w:top w:val="none" w:sz="0" w:space="0" w:color="auto"/>
                                <w:left w:val="none" w:sz="0" w:space="0" w:color="auto"/>
                                <w:bottom w:val="none" w:sz="0" w:space="0" w:color="auto"/>
                                <w:right w:val="none" w:sz="0" w:space="0" w:color="auto"/>
                              </w:divBdr>
                            </w:div>
                            <w:div w:id="1281230014">
                              <w:marLeft w:val="0"/>
                              <w:marRight w:val="0"/>
                              <w:marTop w:val="0"/>
                              <w:marBottom w:val="0"/>
                              <w:divBdr>
                                <w:top w:val="none" w:sz="0" w:space="0" w:color="auto"/>
                                <w:left w:val="none" w:sz="0" w:space="0" w:color="auto"/>
                                <w:bottom w:val="none" w:sz="0" w:space="0" w:color="auto"/>
                                <w:right w:val="none" w:sz="0" w:space="0" w:color="auto"/>
                              </w:divBdr>
                              <w:divsChild>
                                <w:div w:id="160310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843407">
                          <w:marLeft w:val="0"/>
                          <w:marRight w:val="0"/>
                          <w:marTop w:val="0"/>
                          <w:marBottom w:val="0"/>
                          <w:divBdr>
                            <w:top w:val="none" w:sz="0" w:space="0" w:color="auto"/>
                            <w:left w:val="none" w:sz="0" w:space="0" w:color="auto"/>
                            <w:bottom w:val="none" w:sz="0" w:space="0" w:color="auto"/>
                            <w:right w:val="none" w:sz="0" w:space="0" w:color="auto"/>
                          </w:divBdr>
                        </w:div>
                        <w:div w:id="36413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10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354771">
      <w:bodyDiv w:val="1"/>
      <w:marLeft w:val="0"/>
      <w:marRight w:val="0"/>
      <w:marTop w:val="0"/>
      <w:marBottom w:val="0"/>
      <w:divBdr>
        <w:top w:val="none" w:sz="0" w:space="0" w:color="auto"/>
        <w:left w:val="none" w:sz="0" w:space="0" w:color="auto"/>
        <w:bottom w:val="none" w:sz="0" w:space="0" w:color="auto"/>
        <w:right w:val="none" w:sz="0" w:space="0" w:color="auto"/>
      </w:divBdr>
      <w:divsChild>
        <w:div w:id="654266793">
          <w:marLeft w:val="0"/>
          <w:marRight w:val="0"/>
          <w:marTop w:val="30"/>
          <w:marBottom w:val="60"/>
          <w:divBdr>
            <w:top w:val="none" w:sz="0" w:space="0" w:color="auto"/>
            <w:left w:val="none" w:sz="0" w:space="0" w:color="auto"/>
            <w:bottom w:val="none" w:sz="0" w:space="0" w:color="auto"/>
            <w:right w:val="none" w:sz="0" w:space="0" w:color="auto"/>
          </w:divBdr>
          <w:divsChild>
            <w:div w:id="350839684">
              <w:marLeft w:val="0"/>
              <w:marRight w:val="0"/>
              <w:marTop w:val="0"/>
              <w:marBottom w:val="0"/>
              <w:divBdr>
                <w:top w:val="none" w:sz="0" w:space="0" w:color="auto"/>
                <w:left w:val="none" w:sz="0" w:space="0" w:color="auto"/>
                <w:bottom w:val="none" w:sz="0" w:space="0" w:color="auto"/>
                <w:right w:val="none" w:sz="0" w:space="0" w:color="auto"/>
              </w:divBdr>
            </w:div>
            <w:div w:id="561984330">
              <w:marLeft w:val="0"/>
              <w:marRight w:val="0"/>
              <w:marTop w:val="0"/>
              <w:marBottom w:val="0"/>
              <w:divBdr>
                <w:top w:val="none" w:sz="0" w:space="0" w:color="auto"/>
                <w:left w:val="none" w:sz="0" w:space="0" w:color="auto"/>
                <w:bottom w:val="none" w:sz="0" w:space="0" w:color="auto"/>
                <w:right w:val="none" w:sz="0" w:space="0" w:color="auto"/>
              </w:divBdr>
              <w:divsChild>
                <w:div w:id="170101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668451">
          <w:marLeft w:val="0"/>
          <w:marRight w:val="0"/>
          <w:marTop w:val="30"/>
          <w:marBottom w:val="60"/>
          <w:divBdr>
            <w:top w:val="none" w:sz="0" w:space="0" w:color="auto"/>
            <w:left w:val="none" w:sz="0" w:space="0" w:color="auto"/>
            <w:bottom w:val="none" w:sz="0" w:space="0" w:color="auto"/>
            <w:right w:val="none" w:sz="0" w:space="0" w:color="auto"/>
          </w:divBdr>
          <w:divsChild>
            <w:div w:id="1379742754">
              <w:marLeft w:val="0"/>
              <w:marRight w:val="0"/>
              <w:marTop w:val="0"/>
              <w:marBottom w:val="0"/>
              <w:divBdr>
                <w:top w:val="none" w:sz="0" w:space="0" w:color="auto"/>
                <w:left w:val="none" w:sz="0" w:space="0" w:color="auto"/>
                <w:bottom w:val="none" w:sz="0" w:space="0" w:color="auto"/>
                <w:right w:val="none" w:sz="0" w:space="0" w:color="auto"/>
              </w:divBdr>
            </w:div>
            <w:div w:id="1032849894">
              <w:marLeft w:val="0"/>
              <w:marRight w:val="0"/>
              <w:marTop w:val="0"/>
              <w:marBottom w:val="0"/>
              <w:divBdr>
                <w:top w:val="none" w:sz="0" w:space="0" w:color="auto"/>
                <w:left w:val="none" w:sz="0" w:space="0" w:color="auto"/>
                <w:bottom w:val="none" w:sz="0" w:space="0" w:color="auto"/>
                <w:right w:val="none" w:sz="0" w:space="0" w:color="auto"/>
              </w:divBdr>
              <w:divsChild>
                <w:div w:id="53916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531510">
          <w:marLeft w:val="0"/>
          <w:marRight w:val="0"/>
          <w:marTop w:val="30"/>
          <w:marBottom w:val="60"/>
          <w:divBdr>
            <w:top w:val="none" w:sz="0" w:space="0" w:color="auto"/>
            <w:left w:val="none" w:sz="0" w:space="0" w:color="auto"/>
            <w:bottom w:val="none" w:sz="0" w:space="0" w:color="auto"/>
            <w:right w:val="none" w:sz="0" w:space="0" w:color="auto"/>
          </w:divBdr>
          <w:divsChild>
            <w:div w:id="259608586">
              <w:marLeft w:val="0"/>
              <w:marRight w:val="0"/>
              <w:marTop w:val="0"/>
              <w:marBottom w:val="0"/>
              <w:divBdr>
                <w:top w:val="none" w:sz="0" w:space="0" w:color="auto"/>
                <w:left w:val="none" w:sz="0" w:space="0" w:color="auto"/>
                <w:bottom w:val="none" w:sz="0" w:space="0" w:color="auto"/>
                <w:right w:val="none" w:sz="0" w:space="0" w:color="auto"/>
              </w:divBdr>
            </w:div>
            <w:div w:id="1884946941">
              <w:marLeft w:val="0"/>
              <w:marRight w:val="0"/>
              <w:marTop w:val="0"/>
              <w:marBottom w:val="0"/>
              <w:divBdr>
                <w:top w:val="none" w:sz="0" w:space="0" w:color="auto"/>
                <w:left w:val="none" w:sz="0" w:space="0" w:color="auto"/>
                <w:bottom w:val="none" w:sz="0" w:space="0" w:color="auto"/>
                <w:right w:val="none" w:sz="0" w:space="0" w:color="auto"/>
              </w:divBdr>
              <w:divsChild>
                <w:div w:id="96844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95334">
          <w:marLeft w:val="0"/>
          <w:marRight w:val="0"/>
          <w:marTop w:val="30"/>
          <w:marBottom w:val="60"/>
          <w:divBdr>
            <w:top w:val="none" w:sz="0" w:space="0" w:color="auto"/>
            <w:left w:val="none" w:sz="0" w:space="0" w:color="auto"/>
            <w:bottom w:val="none" w:sz="0" w:space="0" w:color="auto"/>
            <w:right w:val="none" w:sz="0" w:space="0" w:color="auto"/>
          </w:divBdr>
          <w:divsChild>
            <w:div w:id="2001108078">
              <w:marLeft w:val="0"/>
              <w:marRight w:val="0"/>
              <w:marTop w:val="0"/>
              <w:marBottom w:val="0"/>
              <w:divBdr>
                <w:top w:val="none" w:sz="0" w:space="0" w:color="auto"/>
                <w:left w:val="none" w:sz="0" w:space="0" w:color="auto"/>
                <w:bottom w:val="none" w:sz="0" w:space="0" w:color="auto"/>
                <w:right w:val="none" w:sz="0" w:space="0" w:color="auto"/>
              </w:divBdr>
            </w:div>
            <w:div w:id="637495387">
              <w:marLeft w:val="0"/>
              <w:marRight w:val="0"/>
              <w:marTop w:val="0"/>
              <w:marBottom w:val="0"/>
              <w:divBdr>
                <w:top w:val="none" w:sz="0" w:space="0" w:color="auto"/>
                <w:left w:val="none" w:sz="0" w:space="0" w:color="auto"/>
                <w:bottom w:val="none" w:sz="0" w:space="0" w:color="auto"/>
                <w:right w:val="none" w:sz="0" w:space="0" w:color="auto"/>
              </w:divBdr>
              <w:divsChild>
                <w:div w:id="583806477">
                  <w:marLeft w:val="0"/>
                  <w:marRight w:val="0"/>
                  <w:marTop w:val="0"/>
                  <w:marBottom w:val="0"/>
                  <w:divBdr>
                    <w:top w:val="none" w:sz="0" w:space="0" w:color="auto"/>
                    <w:left w:val="none" w:sz="0" w:space="0" w:color="auto"/>
                    <w:bottom w:val="none" w:sz="0" w:space="0" w:color="auto"/>
                    <w:right w:val="none" w:sz="0" w:space="0" w:color="auto"/>
                  </w:divBdr>
                </w:div>
                <w:div w:id="132566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332248">
      <w:bodyDiv w:val="1"/>
      <w:marLeft w:val="0"/>
      <w:marRight w:val="0"/>
      <w:marTop w:val="0"/>
      <w:marBottom w:val="0"/>
      <w:divBdr>
        <w:top w:val="none" w:sz="0" w:space="0" w:color="auto"/>
        <w:left w:val="none" w:sz="0" w:space="0" w:color="auto"/>
        <w:bottom w:val="none" w:sz="0" w:space="0" w:color="auto"/>
        <w:right w:val="none" w:sz="0" w:space="0" w:color="auto"/>
      </w:divBdr>
      <w:divsChild>
        <w:div w:id="431097475">
          <w:marLeft w:val="0"/>
          <w:marRight w:val="0"/>
          <w:marTop w:val="0"/>
          <w:marBottom w:val="0"/>
          <w:divBdr>
            <w:top w:val="none" w:sz="0" w:space="0" w:color="auto"/>
            <w:left w:val="none" w:sz="0" w:space="0" w:color="auto"/>
            <w:bottom w:val="none" w:sz="0" w:space="0" w:color="auto"/>
            <w:right w:val="none" w:sz="0" w:space="0" w:color="auto"/>
          </w:divBdr>
          <w:divsChild>
            <w:div w:id="959919715">
              <w:marLeft w:val="0"/>
              <w:marRight w:val="0"/>
              <w:marTop w:val="0"/>
              <w:marBottom w:val="0"/>
              <w:divBdr>
                <w:top w:val="none" w:sz="0" w:space="0" w:color="auto"/>
                <w:left w:val="none" w:sz="0" w:space="0" w:color="auto"/>
                <w:bottom w:val="none" w:sz="0" w:space="0" w:color="auto"/>
                <w:right w:val="none" w:sz="0" w:space="0" w:color="auto"/>
              </w:divBdr>
              <w:divsChild>
                <w:div w:id="1985505591">
                  <w:marLeft w:val="0"/>
                  <w:marRight w:val="0"/>
                  <w:marTop w:val="0"/>
                  <w:marBottom w:val="0"/>
                  <w:divBdr>
                    <w:top w:val="none" w:sz="0" w:space="0" w:color="auto"/>
                    <w:left w:val="none" w:sz="0" w:space="0" w:color="auto"/>
                    <w:bottom w:val="none" w:sz="0" w:space="0" w:color="auto"/>
                    <w:right w:val="none" w:sz="0" w:space="0" w:color="auto"/>
                  </w:divBdr>
                  <w:divsChild>
                    <w:div w:id="257297065">
                      <w:marLeft w:val="0"/>
                      <w:marRight w:val="0"/>
                      <w:marTop w:val="0"/>
                      <w:marBottom w:val="0"/>
                      <w:divBdr>
                        <w:top w:val="none" w:sz="0" w:space="0" w:color="auto"/>
                        <w:left w:val="none" w:sz="0" w:space="0" w:color="auto"/>
                        <w:bottom w:val="none" w:sz="0" w:space="0" w:color="auto"/>
                        <w:right w:val="none" w:sz="0" w:space="0" w:color="auto"/>
                      </w:divBdr>
                      <w:divsChild>
                        <w:div w:id="1466508299">
                          <w:marLeft w:val="0"/>
                          <w:marRight w:val="0"/>
                          <w:marTop w:val="0"/>
                          <w:marBottom w:val="0"/>
                          <w:divBdr>
                            <w:top w:val="none" w:sz="0" w:space="0" w:color="auto"/>
                            <w:left w:val="none" w:sz="0" w:space="0" w:color="auto"/>
                            <w:bottom w:val="none" w:sz="0" w:space="0" w:color="auto"/>
                            <w:right w:val="none" w:sz="0" w:space="0" w:color="auto"/>
                          </w:divBdr>
                        </w:div>
                        <w:div w:id="40818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339047">
                  <w:marLeft w:val="0"/>
                  <w:marRight w:val="0"/>
                  <w:marTop w:val="0"/>
                  <w:marBottom w:val="0"/>
                  <w:divBdr>
                    <w:top w:val="none" w:sz="0" w:space="0" w:color="auto"/>
                    <w:left w:val="none" w:sz="0" w:space="0" w:color="auto"/>
                    <w:bottom w:val="none" w:sz="0" w:space="0" w:color="auto"/>
                    <w:right w:val="none" w:sz="0" w:space="0" w:color="auto"/>
                  </w:divBdr>
                  <w:divsChild>
                    <w:div w:id="1025323020">
                      <w:marLeft w:val="0"/>
                      <w:marRight w:val="0"/>
                      <w:marTop w:val="100"/>
                      <w:marBottom w:val="100"/>
                      <w:divBdr>
                        <w:top w:val="none" w:sz="0" w:space="0" w:color="auto"/>
                        <w:left w:val="none" w:sz="0" w:space="0" w:color="auto"/>
                        <w:bottom w:val="none" w:sz="0" w:space="0" w:color="auto"/>
                        <w:right w:val="none" w:sz="0" w:space="0" w:color="auto"/>
                      </w:divBdr>
                      <w:divsChild>
                        <w:div w:id="2082412238">
                          <w:marLeft w:val="0"/>
                          <w:marRight w:val="0"/>
                          <w:marTop w:val="0"/>
                          <w:marBottom w:val="0"/>
                          <w:divBdr>
                            <w:top w:val="none" w:sz="0" w:space="0" w:color="auto"/>
                            <w:left w:val="none" w:sz="0" w:space="0" w:color="auto"/>
                            <w:bottom w:val="none" w:sz="0" w:space="0" w:color="auto"/>
                            <w:right w:val="none" w:sz="0" w:space="0" w:color="auto"/>
                          </w:divBdr>
                        </w:div>
                        <w:div w:id="2026202961">
                          <w:marLeft w:val="0"/>
                          <w:marRight w:val="0"/>
                          <w:marTop w:val="0"/>
                          <w:marBottom w:val="0"/>
                          <w:divBdr>
                            <w:top w:val="none" w:sz="0" w:space="0" w:color="auto"/>
                            <w:left w:val="none" w:sz="0" w:space="0" w:color="auto"/>
                            <w:bottom w:val="none" w:sz="0" w:space="0" w:color="auto"/>
                            <w:right w:val="none" w:sz="0" w:space="0" w:color="auto"/>
                          </w:divBdr>
                        </w:div>
                        <w:div w:id="1923831003">
                          <w:marLeft w:val="0"/>
                          <w:marRight w:val="0"/>
                          <w:marTop w:val="30"/>
                          <w:marBottom w:val="60"/>
                          <w:divBdr>
                            <w:top w:val="none" w:sz="0" w:space="0" w:color="auto"/>
                            <w:left w:val="none" w:sz="0" w:space="0" w:color="auto"/>
                            <w:bottom w:val="none" w:sz="0" w:space="0" w:color="auto"/>
                            <w:right w:val="none" w:sz="0" w:space="0" w:color="auto"/>
                          </w:divBdr>
                          <w:divsChild>
                            <w:div w:id="655258913">
                              <w:marLeft w:val="0"/>
                              <w:marRight w:val="0"/>
                              <w:marTop w:val="0"/>
                              <w:marBottom w:val="0"/>
                              <w:divBdr>
                                <w:top w:val="none" w:sz="0" w:space="0" w:color="auto"/>
                                <w:left w:val="none" w:sz="0" w:space="0" w:color="auto"/>
                                <w:bottom w:val="none" w:sz="0" w:space="0" w:color="auto"/>
                                <w:right w:val="none" w:sz="0" w:space="0" w:color="auto"/>
                              </w:divBdr>
                            </w:div>
                            <w:div w:id="712074076">
                              <w:marLeft w:val="0"/>
                              <w:marRight w:val="0"/>
                              <w:marTop w:val="0"/>
                              <w:marBottom w:val="0"/>
                              <w:divBdr>
                                <w:top w:val="none" w:sz="0" w:space="0" w:color="auto"/>
                                <w:left w:val="none" w:sz="0" w:space="0" w:color="auto"/>
                                <w:bottom w:val="none" w:sz="0" w:space="0" w:color="auto"/>
                                <w:right w:val="none" w:sz="0" w:space="0" w:color="auto"/>
                              </w:divBdr>
                            </w:div>
                          </w:divsChild>
                        </w:div>
                        <w:div w:id="2135250797">
                          <w:marLeft w:val="0"/>
                          <w:marRight w:val="0"/>
                          <w:marTop w:val="0"/>
                          <w:marBottom w:val="0"/>
                          <w:divBdr>
                            <w:top w:val="none" w:sz="0" w:space="0" w:color="auto"/>
                            <w:left w:val="none" w:sz="0" w:space="0" w:color="auto"/>
                            <w:bottom w:val="none" w:sz="0" w:space="0" w:color="auto"/>
                            <w:right w:val="none" w:sz="0" w:space="0" w:color="auto"/>
                          </w:divBdr>
                        </w:div>
                        <w:div w:id="497312784">
                          <w:marLeft w:val="0"/>
                          <w:marRight w:val="0"/>
                          <w:marTop w:val="0"/>
                          <w:marBottom w:val="0"/>
                          <w:divBdr>
                            <w:top w:val="none" w:sz="0" w:space="0" w:color="auto"/>
                            <w:left w:val="none" w:sz="0" w:space="0" w:color="auto"/>
                            <w:bottom w:val="none" w:sz="0" w:space="0" w:color="auto"/>
                            <w:right w:val="none" w:sz="0" w:space="0" w:color="auto"/>
                          </w:divBdr>
                        </w:div>
                        <w:div w:id="1860921792">
                          <w:marLeft w:val="0"/>
                          <w:marRight w:val="0"/>
                          <w:marTop w:val="0"/>
                          <w:marBottom w:val="0"/>
                          <w:divBdr>
                            <w:top w:val="none" w:sz="0" w:space="0" w:color="auto"/>
                            <w:left w:val="none" w:sz="0" w:space="0" w:color="auto"/>
                            <w:bottom w:val="none" w:sz="0" w:space="0" w:color="auto"/>
                            <w:right w:val="none" w:sz="0" w:space="0" w:color="auto"/>
                          </w:divBdr>
                        </w:div>
                        <w:div w:id="1637639118">
                          <w:marLeft w:val="0"/>
                          <w:marRight w:val="0"/>
                          <w:marTop w:val="30"/>
                          <w:marBottom w:val="60"/>
                          <w:divBdr>
                            <w:top w:val="none" w:sz="0" w:space="0" w:color="auto"/>
                            <w:left w:val="none" w:sz="0" w:space="0" w:color="auto"/>
                            <w:bottom w:val="none" w:sz="0" w:space="0" w:color="auto"/>
                            <w:right w:val="none" w:sz="0" w:space="0" w:color="auto"/>
                          </w:divBdr>
                          <w:divsChild>
                            <w:div w:id="402726627">
                              <w:marLeft w:val="0"/>
                              <w:marRight w:val="0"/>
                              <w:marTop w:val="0"/>
                              <w:marBottom w:val="0"/>
                              <w:divBdr>
                                <w:top w:val="none" w:sz="0" w:space="0" w:color="auto"/>
                                <w:left w:val="none" w:sz="0" w:space="0" w:color="auto"/>
                                <w:bottom w:val="none" w:sz="0" w:space="0" w:color="auto"/>
                                <w:right w:val="none" w:sz="0" w:space="0" w:color="auto"/>
                              </w:divBdr>
                            </w:div>
                            <w:div w:id="1782263227">
                              <w:marLeft w:val="0"/>
                              <w:marRight w:val="0"/>
                              <w:marTop w:val="0"/>
                              <w:marBottom w:val="0"/>
                              <w:divBdr>
                                <w:top w:val="none" w:sz="0" w:space="0" w:color="auto"/>
                                <w:left w:val="none" w:sz="0" w:space="0" w:color="auto"/>
                                <w:bottom w:val="none" w:sz="0" w:space="0" w:color="auto"/>
                                <w:right w:val="none" w:sz="0" w:space="0" w:color="auto"/>
                              </w:divBdr>
                            </w:div>
                          </w:divsChild>
                        </w:div>
                        <w:div w:id="161895711">
                          <w:marLeft w:val="0"/>
                          <w:marRight w:val="0"/>
                          <w:marTop w:val="0"/>
                          <w:marBottom w:val="0"/>
                          <w:divBdr>
                            <w:top w:val="none" w:sz="0" w:space="0" w:color="auto"/>
                            <w:left w:val="none" w:sz="0" w:space="0" w:color="auto"/>
                            <w:bottom w:val="none" w:sz="0" w:space="0" w:color="auto"/>
                            <w:right w:val="none" w:sz="0" w:space="0" w:color="auto"/>
                          </w:divBdr>
                          <w:divsChild>
                            <w:div w:id="559099577">
                              <w:marLeft w:val="0"/>
                              <w:marRight w:val="72"/>
                              <w:marTop w:val="0"/>
                              <w:marBottom w:val="0"/>
                              <w:divBdr>
                                <w:top w:val="none" w:sz="0" w:space="0" w:color="auto"/>
                                <w:left w:val="none" w:sz="0" w:space="0" w:color="auto"/>
                                <w:bottom w:val="none" w:sz="0" w:space="0" w:color="auto"/>
                                <w:right w:val="none" w:sz="0" w:space="0" w:color="auto"/>
                              </w:divBdr>
                            </w:div>
                            <w:div w:id="1478766866">
                              <w:marLeft w:val="0"/>
                              <w:marRight w:val="0"/>
                              <w:marTop w:val="0"/>
                              <w:marBottom w:val="0"/>
                              <w:divBdr>
                                <w:top w:val="none" w:sz="0" w:space="0" w:color="auto"/>
                                <w:left w:val="none" w:sz="0" w:space="0" w:color="auto"/>
                                <w:bottom w:val="none" w:sz="0" w:space="0" w:color="auto"/>
                                <w:right w:val="none" w:sz="0" w:space="0" w:color="auto"/>
                              </w:divBdr>
                            </w:div>
                          </w:divsChild>
                        </w:div>
                        <w:div w:id="1616793824">
                          <w:marLeft w:val="0"/>
                          <w:marRight w:val="0"/>
                          <w:marTop w:val="0"/>
                          <w:marBottom w:val="0"/>
                          <w:divBdr>
                            <w:top w:val="none" w:sz="0" w:space="0" w:color="auto"/>
                            <w:left w:val="none" w:sz="0" w:space="0" w:color="auto"/>
                            <w:bottom w:val="none" w:sz="0" w:space="0" w:color="auto"/>
                            <w:right w:val="none" w:sz="0" w:space="0" w:color="auto"/>
                          </w:divBdr>
                          <w:divsChild>
                            <w:div w:id="1473870642">
                              <w:marLeft w:val="0"/>
                              <w:marRight w:val="72"/>
                              <w:marTop w:val="0"/>
                              <w:marBottom w:val="0"/>
                              <w:divBdr>
                                <w:top w:val="none" w:sz="0" w:space="0" w:color="auto"/>
                                <w:left w:val="none" w:sz="0" w:space="0" w:color="auto"/>
                                <w:bottom w:val="none" w:sz="0" w:space="0" w:color="auto"/>
                                <w:right w:val="none" w:sz="0" w:space="0" w:color="auto"/>
                              </w:divBdr>
                            </w:div>
                            <w:div w:id="82293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39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863437">
      <w:bodyDiv w:val="1"/>
      <w:marLeft w:val="0"/>
      <w:marRight w:val="0"/>
      <w:marTop w:val="0"/>
      <w:marBottom w:val="0"/>
      <w:divBdr>
        <w:top w:val="none" w:sz="0" w:space="0" w:color="auto"/>
        <w:left w:val="none" w:sz="0" w:space="0" w:color="auto"/>
        <w:bottom w:val="none" w:sz="0" w:space="0" w:color="auto"/>
        <w:right w:val="none" w:sz="0" w:space="0" w:color="auto"/>
      </w:divBdr>
      <w:divsChild>
        <w:div w:id="778185880">
          <w:marLeft w:val="0"/>
          <w:marRight w:val="0"/>
          <w:marTop w:val="0"/>
          <w:marBottom w:val="0"/>
          <w:divBdr>
            <w:top w:val="none" w:sz="0" w:space="0" w:color="auto"/>
            <w:left w:val="none" w:sz="0" w:space="0" w:color="auto"/>
            <w:bottom w:val="none" w:sz="0" w:space="0" w:color="auto"/>
            <w:right w:val="none" w:sz="0" w:space="0" w:color="auto"/>
          </w:divBdr>
          <w:divsChild>
            <w:div w:id="404188192">
              <w:marLeft w:val="0"/>
              <w:marRight w:val="0"/>
              <w:marTop w:val="0"/>
              <w:marBottom w:val="0"/>
              <w:divBdr>
                <w:top w:val="none" w:sz="0" w:space="0" w:color="auto"/>
                <w:left w:val="none" w:sz="0" w:space="0" w:color="auto"/>
                <w:bottom w:val="none" w:sz="0" w:space="0" w:color="auto"/>
                <w:right w:val="none" w:sz="0" w:space="0" w:color="auto"/>
              </w:divBdr>
              <w:divsChild>
                <w:div w:id="2092194483">
                  <w:marLeft w:val="0"/>
                  <w:marRight w:val="0"/>
                  <w:marTop w:val="0"/>
                  <w:marBottom w:val="0"/>
                  <w:divBdr>
                    <w:top w:val="none" w:sz="0" w:space="0" w:color="auto"/>
                    <w:left w:val="none" w:sz="0" w:space="0" w:color="auto"/>
                    <w:bottom w:val="none" w:sz="0" w:space="0" w:color="auto"/>
                    <w:right w:val="none" w:sz="0" w:space="0" w:color="auto"/>
                  </w:divBdr>
                  <w:divsChild>
                    <w:div w:id="874584639">
                      <w:marLeft w:val="0"/>
                      <w:marRight w:val="0"/>
                      <w:marTop w:val="0"/>
                      <w:marBottom w:val="0"/>
                      <w:divBdr>
                        <w:top w:val="none" w:sz="0" w:space="0" w:color="auto"/>
                        <w:left w:val="none" w:sz="0" w:space="0" w:color="auto"/>
                        <w:bottom w:val="none" w:sz="0" w:space="0" w:color="auto"/>
                        <w:right w:val="none" w:sz="0" w:space="0" w:color="auto"/>
                      </w:divBdr>
                      <w:divsChild>
                        <w:div w:id="1812408823">
                          <w:marLeft w:val="0"/>
                          <w:marRight w:val="0"/>
                          <w:marTop w:val="0"/>
                          <w:marBottom w:val="0"/>
                          <w:divBdr>
                            <w:top w:val="none" w:sz="0" w:space="0" w:color="auto"/>
                            <w:left w:val="none" w:sz="0" w:space="0" w:color="auto"/>
                            <w:bottom w:val="none" w:sz="0" w:space="0" w:color="auto"/>
                            <w:right w:val="none" w:sz="0" w:space="0" w:color="auto"/>
                          </w:divBdr>
                        </w:div>
                        <w:div w:id="44049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077791">
                  <w:marLeft w:val="0"/>
                  <w:marRight w:val="0"/>
                  <w:marTop w:val="0"/>
                  <w:marBottom w:val="0"/>
                  <w:divBdr>
                    <w:top w:val="none" w:sz="0" w:space="0" w:color="auto"/>
                    <w:left w:val="none" w:sz="0" w:space="0" w:color="auto"/>
                    <w:bottom w:val="none" w:sz="0" w:space="0" w:color="auto"/>
                    <w:right w:val="none" w:sz="0" w:space="0" w:color="auto"/>
                  </w:divBdr>
                  <w:divsChild>
                    <w:div w:id="278683468">
                      <w:marLeft w:val="0"/>
                      <w:marRight w:val="0"/>
                      <w:marTop w:val="100"/>
                      <w:marBottom w:val="100"/>
                      <w:divBdr>
                        <w:top w:val="none" w:sz="0" w:space="0" w:color="auto"/>
                        <w:left w:val="none" w:sz="0" w:space="0" w:color="auto"/>
                        <w:bottom w:val="none" w:sz="0" w:space="0" w:color="auto"/>
                        <w:right w:val="none" w:sz="0" w:space="0" w:color="auto"/>
                      </w:divBdr>
                      <w:divsChild>
                        <w:div w:id="477916075">
                          <w:marLeft w:val="0"/>
                          <w:marRight w:val="0"/>
                          <w:marTop w:val="0"/>
                          <w:marBottom w:val="0"/>
                          <w:divBdr>
                            <w:top w:val="none" w:sz="0" w:space="0" w:color="auto"/>
                            <w:left w:val="none" w:sz="0" w:space="0" w:color="auto"/>
                            <w:bottom w:val="none" w:sz="0" w:space="0" w:color="auto"/>
                            <w:right w:val="none" w:sz="0" w:space="0" w:color="auto"/>
                          </w:divBdr>
                        </w:div>
                        <w:div w:id="971907214">
                          <w:marLeft w:val="0"/>
                          <w:marRight w:val="0"/>
                          <w:marTop w:val="0"/>
                          <w:marBottom w:val="0"/>
                          <w:divBdr>
                            <w:top w:val="none" w:sz="0" w:space="0" w:color="auto"/>
                            <w:left w:val="none" w:sz="0" w:space="0" w:color="auto"/>
                            <w:bottom w:val="none" w:sz="0" w:space="0" w:color="auto"/>
                            <w:right w:val="none" w:sz="0" w:space="0" w:color="auto"/>
                          </w:divBdr>
                        </w:div>
                        <w:div w:id="1747417102">
                          <w:marLeft w:val="0"/>
                          <w:marRight w:val="0"/>
                          <w:marTop w:val="0"/>
                          <w:marBottom w:val="0"/>
                          <w:divBdr>
                            <w:top w:val="none" w:sz="0" w:space="0" w:color="auto"/>
                            <w:left w:val="none" w:sz="0" w:space="0" w:color="auto"/>
                            <w:bottom w:val="none" w:sz="0" w:space="0" w:color="auto"/>
                            <w:right w:val="none" w:sz="0" w:space="0" w:color="auto"/>
                          </w:divBdr>
                        </w:div>
                        <w:div w:id="1870339186">
                          <w:marLeft w:val="0"/>
                          <w:marRight w:val="0"/>
                          <w:marTop w:val="0"/>
                          <w:marBottom w:val="0"/>
                          <w:divBdr>
                            <w:top w:val="none" w:sz="0" w:space="0" w:color="auto"/>
                            <w:left w:val="none" w:sz="0" w:space="0" w:color="auto"/>
                            <w:bottom w:val="none" w:sz="0" w:space="0" w:color="auto"/>
                            <w:right w:val="none" w:sz="0" w:space="0" w:color="auto"/>
                          </w:divBdr>
                        </w:div>
                        <w:div w:id="1605528489">
                          <w:marLeft w:val="0"/>
                          <w:marRight w:val="0"/>
                          <w:marTop w:val="0"/>
                          <w:marBottom w:val="0"/>
                          <w:divBdr>
                            <w:top w:val="none" w:sz="0" w:space="0" w:color="auto"/>
                            <w:left w:val="none" w:sz="0" w:space="0" w:color="auto"/>
                            <w:bottom w:val="none" w:sz="0" w:space="0" w:color="auto"/>
                            <w:right w:val="none" w:sz="0" w:space="0" w:color="auto"/>
                          </w:divBdr>
                        </w:div>
                        <w:div w:id="1448891403">
                          <w:marLeft w:val="0"/>
                          <w:marRight w:val="0"/>
                          <w:marTop w:val="0"/>
                          <w:marBottom w:val="0"/>
                          <w:divBdr>
                            <w:top w:val="none" w:sz="0" w:space="0" w:color="auto"/>
                            <w:left w:val="none" w:sz="0" w:space="0" w:color="auto"/>
                            <w:bottom w:val="none" w:sz="0" w:space="0" w:color="auto"/>
                            <w:right w:val="none" w:sz="0" w:space="0" w:color="auto"/>
                          </w:divBdr>
                        </w:div>
                        <w:div w:id="523131207">
                          <w:marLeft w:val="0"/>
                          <w:marRight w:val="0"/>
                          <w:marTop w:val="0"/>
                          <w:marBottom w:val="0"/>
                          <w:divBdr>
                            <w:top w:val="none" w:sz="0" w:space="0" w:color="auto"/>
                            <w:left w:val="none" w:sz="0" w:space="0" w:color="auto"/>
                            <w:bottom w:val="none" w:sz="0" w:space="0" w:color="auto"/>
                            <w:right w:val="none" w:sz="0" w:space="0" w:color="auto"/>
                          </w:divBdr>
                        </w:div>
                        <w:div w:id="718745516">
                          <w:marLeft w:val="0"/>
                          <w:marRight w:val="0"/>
                          <w:marTop w:val="0"/>
                          <w:marBottom w:val="0"/>
                          <w:divBdr>
                            <w:top w:val="none" w:sz="0" w:space="0" w:color="auto"/>
                            <w:left w:val="none" w:sz="0" w:space="0" w:color="auto"/>
                            <w:bottom w:val="none" w:sz="0" w:space="0" w:color="auto"/>
                            <w:right w:val="none" w:sz="0" w:space="0" w:color="auto"/>
                          </w:divBdr>
                        </w:div>
                        <w:div w:id="186528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93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541788">
      <w:bodyDiv w:val="1"/>
      <w:marLeft w:val="0"/>
      <w:marRight w:val="0"/>
      <w:marTop w:val="0"/>
      <w:marBottom w:val="0"/>
      <w:divBdr>
        <w:top w:val="none" w:sz="0" w:space="0" w:color="auto"/>
        <w:left w:val="none" w:sz="0" w:space="0" w:color="auto"/>
        <w:bottom w:val="none" w:sz="0" w:space="0" w:color="auto"/>
        <w:right w:val="none" w:sz="0" w:space="0" w:color="auto"/>
      </w:divBdr>
      <w:divsChild>
        <w:div w:id="1499418551">
          <w:marLeft w:val="0"/>
          <w:marRight w:val="0"/>
          <w:marTop w:val="0"/>
          <w:marBottom w:val="0"/>
          <w:divBdr>
            <w:top w:val="none" w:sz="0" w:space="0" w:color="auto"/>
            <w:left w:val="none" w:sz="0" w:space="0" w:color="auto"/>
            <w:bottom w:val="none" w:sz="0" w:space="0" w:color="auto"/>
            <w:right w:val="none" w:sz="0" w:space="0" w:color="auto"/>
          </w:divBdr>
        </w:div>
        <w:div w:id="845369257">
          <w:marLeft w:val="0"/>
          <w:marRight w:val="0"/>
          <w:marTop w:val="0"/>
          <w:marBottom w:val="0"/>
          <w:divBdr>
            <w:top w:val="none" w:sz="0" w:space="0" w:color="auto"/>
            <w:left w:val="none" w:sz="0" w:space="0" w:color="auto"/>
            <w:bottom w:val="none" w:sz="0" w:space="0" w:color="auto"/>
            <w:right w:val="none" w:sz="0" w:space="0" w:color="auto"/>
          </w:divBdr>
        </w:div>
        <w:div w:id="364596371">
          <w:marLeft w:val="0"/>
          <w:marRight w:val="0"/>
          <w:marTop w:val="0"/>
          <w:marBottom w:val="0"/>
          <w:divBdr>
            <w:top w:val="none" w:sz="0" w:space="0" w:color="auto"/>
            <w:left w:val="none" w:sz="0" w:space="0" w:color="auto"/>
            <w:bottom w:val="none" w:sz="0" w:space="0" w:color="auto"/>
            <w:right w:val="none" w:sz="0" w:space="0" w:color="auto"/>
          </w:divBdr>
        </w:div>
        <w:div w:id="981078500">
          <w:marLeft w:val="0"/>
          <w:marRight w:val="0"/>
          <w:marTop w:val="0"/>
          <w:marBottom w:val="0"/>
          <w:divBdr>
            <w:top w:val="none" w:sz="0" w:space="0" w:color="auto"/>
            <w:left w:val="none" w:sz="0" w:space="0" w:color="auto"/>
            <w:bottom w:val="none" w:sz="0" w:space="0" w:color="auto"/>
            <w:right w:val="none" w:sz="0" w:space="0" w:color="auto"/>
          </w:divBdr>
        </w:div>
      </w:divsChild>
    </w:div>
    <w:div w:id="1717967787">
      <w:bodyDiv w:val="1"/>
      <w:marLeft w:val="0"/>
      <w:marRight w:val="0"/>
      <w:marTop w:val="0"/>
      <w:marBottom w:val="0"/>
      <w:divBdr>
        <w:top w:val="none" w:sz="0" w:space="0" w:color="auto"/>
        <w:left w:val="none" w:sz="0" w:space="0" w:color="auto"/>
        <w:bottom w:val="none" w:sz="0" w:space="0" w:color="auto"/>
        <w:right w:val="none" w:sz="0" w:space="0" w:color="auto"/>
      </w:divBdr>
      <w:divsChild>
        <w:div w:id="2069840299">
          <w:marLeft w:val="0"/>
          <w:marRight w:val="0"/>
          <w:marTop w:val="30"/>
          <w:marBottom w:val="60"/>
          <w:divBdr>
            <w:top w:val="none" w:sz="0" w:space="0" w:color="auto"/>
            <w:left w:val="none" w:sz="0" w:space="0" w:color="auto"/>
            <w:bottom w:val="none" w:sz="0" w:space="0" w:color="auto"/>
            <w:right w:val="none" w:sz="0" w:space="0" w:color="auto"/>
          </w:divBdr>
          <w:divsChild>
            <w:div w:id="1295409813">
              <w:marLeft w:val="0"/>
              <w:marRight w:val="0"/>
              <w:marTop w:val="0"/>
              <w:marBottom w:val="0"/>
              <w:divBdr>
                <w:top w:val="none" w:sz="0" w:space="0" w:color="auto"/>
                <w:left w:val="none" w:sz="0" w:space="0" w:color="auto"/>
                <w:bottom w:val="none" w:sz="0" w:space="0" w:color="auto"/>
                <w:right w:val="none" w:sz="0" w:space="0" w:color="auto"/>
              </w:divBdr>
            </w:div>
            <w:div w:id="234365961">
              <w:marLeft w:val="0"/>
              <w:marRight w:val="0"/>
              <w:marTop w:val="0"/>
              <w:marBottom w:val="0"/>
              <w:divBdr>
                <w:top w:val="none" w:sz="0" w:space="0" w:color="auto"/>
                <w:left w:val="none" w:sz="0" w:space="0" w:color="auto"/>
                <w:bottom w:val="none" w:sz="0" w:space="0" w:color="auto"/>
                <w:right w:val="none" w:sz="0" w:space="0" w:color="auto"/>
              </w:divBdr>
              <w:divsChild>
                <w:div w:id="561479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703448">
      <w:bodyDiv w:val="1"/>
      <w:marLeft w:val="0"/>
      <w:marRight w:val="0"/>
      <w:marTop w:val="0"/>
      <w:marBottom w:val="0"/>
      <w:divBdr>
        <w:top w:val="none" w:sz="0" w:space="0" w:color="auto"/>
        <w:left w:val="none" w:sz="0" w:space="0" w:color="auto"/>
        <w:bottom w:val="none" w:sz="0" w:space="0" w:color="auto"/>
        <w:right w:val="none" w:sz="0" w:space="0" w:color="auto"/>
      </w:divBdr>
      <w:divsChild>
        <w:div w:id="968242633">
          <w:marLeft w:val="0"/>
          <w:marRight w:val="0"/>
          <w:marTop w:val="0"/>
          <w:marBottom w:val="0"/>
          <w:divBdr>
            <w:top w:val="none" w:sz="0" w:space="0" w:color="auto"/>
            <w:left w:val="none" w:sz="0" w:space="0" w:color="auto"/>
            <w:bottom w:val="none" w:sz="0" w:space="0" w:color="auto"/>
            <w:right w:val="none" w:sz="0" w:space="0" w:color="auto"/>
          </w:divBdr>
        </w:div>
        <w:div w:id="1815220769">
          <w:marLeft w:val="0"/>
          <w:marRight w:val="0"/>
          <w:marTop w:val="30"/>
          <w:marBottom w:val="60"/>
          <w:divBdr>
            <w:top w:val="none" w:sz="0" w:space="0" w:color="auto"/>
            <w:left w:val="none" w:sz="0" w:space="0" w:color="auto"/>
            <w:bottom w:val="none" w:sz="0" w:space="0" w:color="auto"/>
            <w:right w:val="none" w:sz="0" w:space="0" w:color="auto"/>
          </w:divBdr>
          <w:divsChild>
            <w:div w:id="25105174">
              <w:marLeft w:val="0"/>
              <w:marRight w:val="0"/>
              <w:marTop w:val="0"/>
              <w:marBottom w:val="0"/>
              <w:divBdr>
                <w:top w:val="none" w:sz="0" w:space="0" w:color="auto"/>
                <w:left w:val="none" w:sz="0" w:space="0" w:color="auto"/>
                <w:bottom w:val="none" w:sz="0" w:space="0" w:color="auto"/>
                <w:right w:val="none" w:sz="0" w:space="0" w:color="auto"/>
              </w:divBdr>
            </w:div>
            <w:div w:id="1309481064">
              <w:marLeft w:val="0"/>
              <w:marRight w:val="0"/>
              <w:marTop w:val="0"/>
              <w:marBottom w:val="0"/>
              <w:divBdr>
                <w:top w:val="none" w:sz="0" w:space="0" w:color="auto"/>
                <w:left w:val="none" w:sz="0" w:space="0" w:color="auto"/>
                <w:bottom w:val="none" w:sz="0" w:space="0" w:color="auto"/>
                <w:right w:val="none" w:sz="0" w:space="0" w:color="auto"/>
              </w:divBdr>
            </w:div>
          </w:divsChild>
        </w:div>
        <w:div w:id="10299854">
          <w:marLeft w:val="0"/>
          <w:marRight w:val="0"/>
          <w:marTop w:val="0"/>
          <w:marBottom w:val="0"/>
          <w:divBdr>
            <w:top w:val="none" w:sz="0" w:space="0" w:color="auto"/>
            <w:left w:val="none" w:sz="0" w:space="0" w:color="auto"/>
            <w:bottom w:val="none" w:sz="0" w:space="0" w:color="auto"/>
            <w:right w:val="none" w:sz="0" w:space="0" w:color="auto"/>
          </w:divBdr>
        </w:div>
        <w:div w:id="1241017144">
          <w:marLeft w:val="0"/>
          <w:marRight w:val="0"/>
          <w:marTop w:val="0"/>
          <w:marBottom w:val="0"/>
          <w:divBdr>
            <w:top w:val="none" w:sz="0" w:space="0" w:color="auto"/>
            <w:left w:val="none" w:sz="0" w:space="0" w:color="auto"/>
            <w:bottom w:val="none" w:sz="0" w:space="0" w:color="auto"/>
            <w:right w:val="none" w:sz="0" w:space="0" w:color="auto"/>
          </w:divBdr>
        </w:div>
        <w:div w:id="1955399163">
          <w:marLeft w:val="0"/>
          <w:marRight w:val="0"/>
          <w:marTop w:val="0"/>
          <w:marBottom w:val="0"/>
          <w:divBdr>
            <w:top w:val="none" w:sz="0" w:space="0" w:color="auto"/>
            <w:left w:val="none" w:sz="0" w:space="0" w:color="auto"/>
            <w:bottom w:val="none" w:sz="0" w:space="0" w:color="auto"/>
            <w:right w:val="none" w:sz="0" w:space="0" w:color="auto"/>
          </w:divBdr>
        </w:div>
      </w:divsChild>
    </w:div>
    <w:div w:id="1778479915">
      <w:bodyDiv w:val="1"/>
      <w:marLeft w:val="0"/>
      <w:marRight w:val="0"/>
      <w:marTop w:val="0"/>
      <w:marBottom w:val="0"/>
      <w:divBdr>
        <w:top w:val="none" w:sz="0" w:space="0" w:color="auto"/>
        <w:left w:val="none" w:sz="0" w:space="0" w:color="auto"/>
        <w:bottom w:val="none" w:sz="0" w:space="0" w:color="auto"/>
        <w:right w:val="none" w:sz="0" w:space="0" w:color="auto"/>
      </w:divBdr>
      <w:divsChild>
        <w:div w:id="508905421">
          <w:marLeft w:val="0"/>
          <w:marRight w:val="0"/>
          <w:marTop w:val="0"/>
          <w:marBottom w:val="0"/>
          <w:divBdr>
            <w:top w:val="none" w:sz="0" w:space="0" w:color="auto"/>
            <w:left w:val="none" w:sz="0" w:space="0" w:color="auto"/>
            <w:bottom w:val="none" w:sz="0" w:space="0" w:color="auto"/>
            <w:right w:val="none" w:sz="0" w:space="0" w:color="auto"/>
          </w:divBdr>
        </w:div>
        <w:div w:id="595601608">
          <w:marLeft w:val="0"/>
          <w:marRight w:val="0"/>
          <w:marTop w:val="0"/>
          <w:marBottom w:val="0"/>
          <w:divBdr>
            <w:top w:val="none" w:sz="0" w:space="0" w:color="auto"/>
            <w:left w:val="none" w:sz="0" w:space="0" w:color="auto"/>
            <w:bottom w:val="none" w:sz="0" w:space="0" w:color="auto"/>
            <w:right w:val="none" w:sz="0" w:space="0" w:color="auto"/>
          </w:divBdr>
        </w:div>
        <w:div w:id="310259007">
          <w:marLeft w:val="0"/>
          <w:marRight w:val="0"/>
          <w:marTop w:val="0"/>
          <w:marBottom w:val="0"/>
          <w:divBdr>
            <w:top w:val="none" w:sz="0" w:space="0" w:color="auto"/>
            <w:left w:val="none" w:sz="0" w:space="0" w:color="auto"/>
            <w:bottom w:val="none" w:sz="0" w:space="0" w:color="auto"/>
            <w:right w:val="none" w:sz="0" w:space="0" w:color="auto"/>
          </w:divBdr>
        </w:div>
      </w:divsChild>
    </w:div>
    <w:div w:id="1811940740">
      <w:bodyDiv w:val="1"/>
      <w:marLeft w:val="0"/>
      <w:marRight w:val="0"/>
      <w:marTop w:val="0"/>
      <w:marBottom w:val="0"/>
      <w:divBdr>
        <w:top w:val="none" w:sz="0" w:space="0" w:color="auto"/>
        <w:left w:val="none" w:sz="0" w:space="0" w:color="auto"/>
        <w:bottom w:val="none" w:sz="0" w:space="0" w:color="auto"/>
        <w:right w:val="none" w:sz="0" w:space="0" w:color="auto"/>
      </w:divBdr>
      <w:divsChild>
        <w:div w:id="272441252">
          <w:marLeft w:val="0"/>
          <w:marRight w:val="0"/>
          <w:marTop w:val="0"/>
          <w:marBottom w:val="0"/>
          <w:divBdr>
            <w:top w:val="none" w:sz="0" w:space="0" w:color="auto"/>
            <w:left w:val="none" w:sz="0" w:space="0" w:color="auto"/>
            <w:bottom w:val="none" w:sz="0" w:space="0" w:color="auto"/>
            <w:right w:val="none" w:sz="0" w:space="0" w:color="auto"/>
          </w:divBdr>
        </w:div>
        <w:div w:id="1633635207">
          <w:marLeft w:val="0"/>
          <w:marRight w:val="0"/>
          <w:marTop w:val="0"/>
          <w:marBottom w:val="0"/>
          <w:divBdr>
            <w:top w:val="none" w:sz="0" w:space="0" w:color="auto"/>
            <w:left w:val="none" w:sz="0" w:space="0" w:color="auto"/>
            <w:bottom w:val="none" w:sz="0" w:space="0" w:color="auto"/>
            <w:right w:val="none" w:sz="0" w:space="0" w:color="auto"/>
          </w:divBdr>
        </w:div>
      </w:divsChild>
    </w:div>
    <w:div w:id="1831404774">
      <w:bodyDiv w:val="1"/>
      <w:marLeft w:val="0"/>
      <w:marRight w:val="0"/>
      <w:marTop w:val="0"/>
      <w:marBottom w:val="0"/>
      <w:divBdr>
        <w:top w:val="none" w:sz="0" w:space="0" w:color="auto"/>
        <w:left w:val="none" w:sz="0" w:space="0" w:color="auto"/>
        <w:bottom w:val="none" w:sz="0" w:space="0" w:color="auto"/>
        <w:right w:val="none" w:sz="0" w:space="0" w:color="auto"/>
      </w:divBdr>
      <w:divsChild>
        <w:div w:id="771781853">
          <w:marLeft w:val="0"/>
          <w:marRight w:val="0"/>
          <w:marTop w:val="0"/>
          <w:marBottom w:val="0"/>
          <w:divBdr>
            <w:top w:val="none" w:sz="0" w:space="0" w:color="auto"/>
            <w:left w:val="none" w:sz="0" w:space="0" w:color="auto"/>
            <w:bottom w:val="none" w:sz="0" w:space="0" w:color="auto"/>
            <w:right w:val="none" w:sz="0" w:space="0" w:color="auto"/>
          </w:divBdr>
          <w:divsChild>
            <w:div w:id="1873608909">
              <w:marLeft w:val="0"/>
              <w:marRight w:val="0"/>
              <w:marTop w:val="0"/>
              <w:marBottom w:val="0"/>
              <w:divBdr>
                <w:top w:val="none" w:sz="0" w:space="0" w:color="auto"/>
                <w:left w:val="none" w:sz="0" w:space="0" w:color="auto"/>
                <w:bottom w:val="none" w:sz="0" w:space="0" w:color="auto"/>
                <w:right w:val="none" w:sz="0" w:space="0" w:color="auto"/>
              </w:divBdr>
              <w:divsChild>
                <w:div w:id="154155442">
                  <w:marLeft w:val="0"/>
                  <w:marRight w:val="0"/>
                  <w:marTop w:val="0"/>
                  <w:marBottom w:val="0"/>
                  <w:divBdr>
                    <w:top w:val="none" w:sz="0" w:space="0" w:color="auto"/>
                    <w:left w:val="none" w:sz="0" w:space="0" w:color="auto"/>
                    <w:bottom w:val="none" w:sz="0" w:space="0" w:color="auto"/>
                    <w:right w:val="none" w:sz="0" w:space="0" w:color="auto"/>
                  </w:divBdr>
                  <w:divsChild>
                    <w:div w:id="2057583003">
                      <w:marLeft w:val="0"/>
                      <w:marRight w:val="0"/>
                      <w:marTop w:val="0"/>
                      <w:marBottom w:val="0"/>
                      <w:divBdr>
                        <w:top w:val="none" w:sz="0" w:space="0" w:color="auto"/>
                        <w:left w:val="none" w:sz="0" w:space="0" w:color="auto"/>
                        <w:bottom w:val="none" w:sz="0" w:space="0" w:color="auto"/>
                        <w:right w:val="none" w:sz="0" w:space="0" w:color="auto"/>
                      </w:divBdr>
                      <w:divsChild>
                        <w:div w:id="138426525">
                          <w:marLeft w:val="0"/>
                          <w:marRight w:val="0"/>
                          <w:marTop w:val="0"/>
                          <w:marBottom w:val="0"/>
                          <w:divBdr>
                            <w:top w:val="none" w:sz="0" w:space="0" w:color="auto"/>
                            <w:left w:val="none" w:sz="0" w:space="0" w:color="auto"/>
                            <w:bottom w:val="none" w:sz="0" w:space="0" w:color="auto"/>
                            <w:right w:val="none" w:sz="0" w:space="0" w:color="auto"/>
                          </w:divBdr>
                        </w:div>
                        <w:div w:id="748382801">
                          <w:marLeft w:val="0"/>
                          <w:marRight w:val="0"/>
                          <w:marTop w:val="0"/>
                          <w:marBottom w:val="0"/>
                          <w:divBdr>
                            <w:top w:val="none" w:sz="0" w:space="0" w:color="auto"/>
                            <w:left w:val="none" w:sz="0" w:space="0" w:color="auto"/>
                            <w:bottom w:val="none" w:sz="0" w:space="0" w:color="auto"/>
                            <w:right w:val="none" w:sz="0" w:space="0" w:color="auto"/>
                          </w:divBdr>
                        </w:div>
                        <w:div w:id="75146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074432">
                  <w:marLeft w:val="0"/>
                  <w:marRight w:val="0"/>
                  <w:marTop w:val="0"/>
                  <w:marBottom w:val="0"/>
                  <w:divBdr>
                    <w:top w:val="none" w:sz="0" w:space="0" w:color="auto"/>
                    <w:left w:val="none" w:sz="0" w:space="0" w:color="auto"/>
                    <w:bottom w:val="none" w:sz="0" w:space="0" w:color="auto"/>
                    <w:right w:val="none" w:sz="0" w:space="0" w:color="auto"/>
                  </w:divBdr>
                  <w:divsChild>
                    <w:div w:id="1347291081">
                      <w:marLeft w:val="0"/>
                      <w:marRight w:val="0"/>
                      <w:marTop w:val="100"/>
                      <w:marBottom w:val="100"/>
                      <w:divBdr>
                        <w:top w:val="none" w:sz="0" w:space="0" w:color="auto"/>
                        <w:left w:val="none" w:sz="0" w:space="0" w:color="auto"/>
                        <w:bottom w:val="none" w:sz="0" w:space="0" w:color="auto"/>
                        <w:right w:val="none" w:sz="0" w:space="0" w:color="auto"/>
                      </w:divBdr>
                      <w:divsChild>
                        <w:div w:id="817192781">
                          <w:marLeft w:val="0"/>
                          <w:marRight w:val="0"/>
                          <w:marTop w:val="30"/>
                          <w:marBottom w:val="60"/>
                          <w:divBdr>
                            <w:top w:val="none" w:sz="0" w:space="0" w:color="auto"/>
                            <w:left w:val="none" w:sz="0" w:space="0" w:color="auto"/>
                            <w:bottom w:val="none" w:sz="0" w:space="0" w:color="auto"/>
                            <w:right w:val="none" w:sz="0" w:space="0" w:color="auto"/>
                          </w:divBdr>
                          <w:divsChild>
                            <w:div w:id="1997412425">
                              <w:marLeft w:val="0"/>
                              <w:marRight w:val="0"/>
                              <w:marTop w:val="0"/>
                              <w:marBottom w:val="0"/>
                              <w:divBdr>
                                <w:top w:val="none" w:sz="0" w:space="0" w:color="auto"/>
                                <w:left w:val="none" w:sz="0" w:space="0" w:color="auto"/>
                                <w:bottom w:val="none" w:sz="0" w:space="0" w:color="auto"/>
                                <w:right w:val="none" w:sz="0" w:space="0" w:color="auto"/>
                              </w:divBdr>
                            </w:div>
                            <w:div w:id="959071341">
                              <w:marLeft w:val="0"/>
                              <w:marRight w:val="0"/>
                              <w:marTop w:val="0"/>
                              <w:marBottom w:val="0"/>
                              <w:divBdr>
                                <w:top w:val="none" w:sz="0" w:space="0" w:color="auto"/>
                                <w:left w:val="none" w:sz="0" w:space="0" w:color="auto"/>
                                <w:bottom w:val="none" w:sz="0" w:space="0" w:color="auto"/>
                                <w:right w:val="none" w:sz="0" w:space="0" w:color="auto"/>
                              </w:divBdr>
                            </w:div>
                          </w:divsChild>
                        </w:div>
                        <w:div w:id="898906337">
                          <w:marLeft w:val="0"/>
                          <w:marRight w:val="0"/>
                          <w:marTop w:val="0"/>
                          <w:marBottom w:val="0"/>
                          <w:divBdr>
                            <w:top w:val="none" w:sz="0" w:space="0" w:color="auto"/>
                            <w:left w:val="none" w:sz="0" w:space="0" w:color="auto"/>
                            <w:bottom w:val="none" w:sz="0" w:space="0" w:color="auto"/>
                            <w:right w:val="none" w:sz="0" w:space="0" w:color="auto"/>
                          </w:divBdr>
                        </w:div>
                        <w:div w:id="905606922">
                          <w:marLeft w:val="0"/>
                          <w:marRight w:val="0"/>
                          <w:marTop w:val="0"/>
                          <w:marBottom w:val="0"/>
                          <w:divBdr>
                            <w:top w:val="none" w:sz="0" w:space="0" w:color="auto"/>
                            <w:left w:val="none" w:sz="0" w:space="0" w:color="auto"/>
                            <w:bottom w:val="none" w:sz="0" w:space="0" w:color="auto"/>
                            <w:right w:val="none" w:sz="0" w:space="0" w:color="auto"/>
                          </w:divBdr>
                        </w:div>
                        <w:div w:id="387991794">
                          <w:marLeft w:val="0"/>
                          <w:marRight w:val="0"/>
                          <w:marTop w:val="30"/>
                          <w:marBottom w:val="60"/>
                          <w:divBdr>
                            <w:top w:val="none" w:sz="0" w:space="0" w:color="auto"/>
                            <w:left w:val="none" w:sz="0" w:space="0" w:color="auto"/>
                            <w:bottom w:val="none" w:sz="0" w:space="0" w:color="auto"/>
                            <w:right w:val="none" w:sz="0" w:space="0" w:color="auto"/>
                          </w:divBdr>
                          <w:divsChild>
                            <w:div w:id="1572346785">
                              <w:marLeft w:val="0"/>
                              <w:marRight w:val="0"/>
                              <w:marTop w:val="0"/>
                              <w:marBottom w:val="0"/>
                              <w:divBdr>
                                <w:top w:val="none" w:sz="0" w:space="0" w:color="auto"/>
                                <w:left w:val="none" w:sz="0" w:space="0" w:color="auto"/>
                                <w:bottom w:val="none" w:sz="0" w:space="0" w:color="auto"/>
                                <w:right w:val="none" w:sz="0" w:space="0" w:color="auto"/>
                              </w:divBdr>
                            </w:div>
                            <w:div w:id="1849173048">
                              <w:marLeft w:val="0"/>
                              <w:marRight w:val="0"/>
                              <w:marTop w:val="0"/>
                              <w:marBottom w:val="0"/>
                              <w:divBdr>
                                <w:top w:val="none" w:sz="0" w:space="0" w:color="auto"/>
                                <w:left w:val="none" w:sz="0" w:space="0" w:color="auto"/>
                                <w:bottom w:val="none" w:sz="0" w:space="0" w:color="auto"/>
                                <w:right w:val="none" w:sz="0" w:space="0" w:color="auto"/>
                              </w:divBdr>
                            </w:div>
                          </w:divsChild>
                        </w:div>
                        <w:div w:id="2077820159">
                          <w:marLeft w:val="0"/>
                          <w:marRight w:val="0"/>
                          <w:marTop w:val="0"/>
                          <w:marBottom w:val="0"/>
                          <w:divBdr>
                            <w:top w:val="none" w:sz="0" w:space="0" w:color="auto"/>
                            <w:left w:val="none" w:sz="0" w:space="0" w:color="auto"/>
                            <w:bottom w:val="none" w:sz="0" w:space="0" w:color="auto"/>
                            <w:right w:val="none" w:sz="0" w:space="0" w:color="auto"/>
                          </w:divBdr>
                        </w:div>
                        <w:div w:id="1079670043">
                          <w:marLeft w:val="0"/>
                          <w:marRight w:val="0"/>
                          <w:marTop w:val="0"/>
                          <w:marBottom w:val="0"/>
                          <w:divBdr>
                            <w:top w:val="none" w:sz="0" w:space="0" w:color="auto"/>
                            <w:left w:val="none" w:sz="0" w:space="0" w:color="auto"/>
                            <w:bottom w:val="none" w:sz="0" w:space="0" w:color="auto"/>
                            <w:right w:val="none" w:sz="0" w:space="0" w:color="auto"/>
                          </w:divBdr>
                        </w:div>
                        <w:div w:id="1892840956">
                          <w:marLeft w:val="0"/>
                          <w:marRight w:val="0"/>
                          <w:marTop w:val="30"/>
                          <w:marBottom w:val="60"/>
                          <w:divBdr>
                            <w:top w:val="none" w:sz="0" w:space="0" w:color="auto"/>
                            <w:left w:val="none" w:sz="0" w:space="0" w:color="auto"/>
                            <w:bottom w:val="none" w:sz="0" w:space="0" w:color="auto"/>
                            <w:right w:val="none" w:sz="0" w:space="0" w:color="auto"/>
                          </w:divBdr>
                          <w:divsChild>
                            <w:div w:id="669718151">
                              <w:marLeft w:val="0"/>
                              <w:marRight w:val="0"/>
                              <w:marTop w:val="0"/>
                              <w:marBottom w:val="0"/>
                              <w:divBdr>
                                <w:top w:val="none" w:sz="0" w:space="0" w:color="auto"/>
                                <w:left w:val="none" w:sz="0" w:space="0" w:color="auto"/>
                                <w:bottom w:val="none" w:sz="0" w:space="0" w:color="auto"/>
                                <w:right w:val="none" w:sz="0" w:space="0" w:color="auto"/>
                              </w:divBdr>
                            </w:div>
                            <w:div w:id="988482480">
                              <w:marLeft w:val="0"/>
                              <w:marRight w:val="0"/>
                              <w:marTop w:val="0"/>
                              <w:marBottom w:val="0"/>
                              <w:divBdr>
                                <w:top w:val="none" w:sz="0" w:space="0" w:color="auto"/>
                                <w:left w:val="none" w:sz="0" w:space="0" w:color="auto"/>
                                <w:bottom w:val="none" w:sz="0" w:space="0" w:color="auto"/>
                                <w:right w:val="none" w:sz="0" w:space="0" w:color="auto"/>
                              </w:divBdr>
                            </w:div>
                          </w:divsChild>
                        </w:div>
                        <w:div w:id="296843608">
                          <w:marLeft w:val="0"/>
                          <w:marRight w:val="0"/>
                          <w:marTop w:val="0"/>
                          <w:marBottom w:val="0"/>
                          <w:divBdr>
                            <w:top w:val="none" w:sz="0" w:space="0" w:color="auto"/>
                            <w:left w:val="none" w:sz="0" w:space="0" w:color="auto"/>
                            <w:bottom w:val="none" w:sz="0" w:space="0" w:color="auto"/>
                            <w:right w:val="none" w:sz="0" w:space="0" w:color="auto"/>
                          </w:divBdr>
                        </w:div>
                        <w:div w:id="973292456">
                          <w:marLeft w:val="0"/>
                          <w:marRight w:val="0"/>
                          <w:marTop w:val="0"/>
                          <w:marBottom w:val="0"/>
                          <w:divBdr>
                            <w:top w:val="none" w:sz="0" w:space="0" w:color="auto"/>
                            <w:left w:val="none" w:sz="0" w:space="0" w:color="auto"/>
                            <w:bottom w:val="none" w:sz="0" w:space="0" w:color="auto"/>
                            <w:right w:val="none" w:sz="0" w:space="0" w:color="auto"/>
                          </w:divBdr>
                        </w:div>
                        <w:div w:id="47186592">
                          <w:marLeft w:val="0"/>
                          <w:marRight w:val="0"/>
                          <w:marTop w:val="30"/>
                          <w:marBottom w:val="60"/>
                          <w:divBdr>
                            <w:top w:val="none" w:sz="0" w:space="0" w:color="auto"/>
                            <w:left w:val="none" w:sz="0" w:space="0" w:color="auto"/>
                            <w:bottom w:val="none" w:sz="0" w:space="0" w:color="auto"/>
                            <w:right w:val="none" w:sz="0" w:space="0" w:color="auto"/>
                          </w:divBdr>
                          <w:divsChild>
                            <w:div w:id="2145537953">
                              <w:marLeft w:val="0"/>
                              <w:marRight w:val="0"/>
                              <w:marTop w:val="0"/>
                              <w:marBottom w:val="0"/>
                              <w:divBdr>
                                <w:top w:val="none" w:sz="0" w:space="0" w:color="auto"/>
                                <w:left w:val="none" w:sz="0" w:space="0" w:color="auto"/>
                                <w:bottom w:val="none" w:sz="0" w:space="0" w:color="auto"/>
                                <w:right w:val="none" w:sz="0" w:space="0" w:color="auto"/>
                              </w:divBdr>
                            </w:div>
                            <w:div w:id="1650481875">
                              <w:marLeft w:val="0"/>
                              <w:marRight w:val="0"/>
                              <w:marTop w:val="0"/>
                              <w:marBottom w:val="0"/>
                              <w:divBdr>
                                <w:top w:val="none" w:sz="0" w:space="0" w:color="auto"/>
                                <w:left w:val="none" w:sz="0" w:space="0" w:color="auto"/>
                                <w:bottom w:val="none" w:sz="0" w:space="0" w:color="auto"/>
                                <w:right w:val="none" w:sz="0" w:space="0" w:color="auto"/>
                              </w:divBdr>
                            </w:div>
                          </w:divsChild>
                        </w:div>
                        <w:div w:id="1028487758">
                          <w:marLeft w:val="0"/>
                          <w:marRight w:val="0"/>
                          <w:marTop w:val="0"/>
                          <w:marBottom w:val="0"/>
                          <w:divBdr>
                            <w:top w:val="none" w:sz="0" w:space="0" w:color="auto"/>
                            <w:left w:val="none" w:sz="0" w:space="0" w:color="auto"/>
                            <w:bottom w:val="none" w:sz="0" w:space="0" w:color="auto"/>
                            <w:right w:val="none" w:sz="0" w:space="0" w:color="auto"/>
                          </w:divBdr>
                        </w:div>
                        <w:div w:id="292834533">
                          <w:marLeft w:val="0"/>
                          <w:marRight w:val="0"/>
                          <w:marTop w:val="0"/>
                          <w:marBottom w:val="0"/>
                          <w:divBdr>
                            <w:top w:val="none" w:sz="0" w:space="0" w:color="auto"/>
                            <w:left w:val="none" w:sz="0" w:space="0" w:color="auto"/>
                            <w:bottom w:val="none" w:sz="0" w:space="0" w:color="auto"/>
                            <w:right w:val="none" w:sz="0" w:space="0" w:color="auto"/>
                          </w:divBdr>
                        </w:div>
                        <w:div w:id="1539203068">
                          <w:marLeft w:val="0"/>
                          <w:marRight w:val="0"/>
                          <w:marTop w:val="0"/>
                          <w:marBottom w:val="0"/>
                          <w:divBdr>
                            <w:top w:val="none" w:sz="0" w:space="0" w:color="auto"/>
                            <w:left w:val="none" w:sz="0" w:space="0" w:color="auto"/>
                            <w:bottom w:val="none" w:sz="0" w:space="0" w:color="auto"/>
                            <w:right w:val="none" w:sz="0" w:space="0" w:color="auto"/>
                          </w:divBdr>
                        </w:div>
                        <w:div w:id="1799641612">
                          <w:marLeft w:val="0"/>
                          <w:marRight w:val="0"/>
                          <w:marTop w:val="0"/>
                          <w:marBottom w:val="0"/>
                          <w:divBdr>
                            <w:top w:val="none" w:sz="0" w:space="0" w:color="auto"/>
                            <w:left w:val="none" w:sz="0" w:space="0" w:color="auto"/>
                            <w:bottom w:val="none" w:sz="0" w:space="0" w:color="auto"/>
                            <w:right w:val="none" w:sz="0" w:space="0" w:color="auto"/>
                          </w:divBdr>
                        </w:div>
                        <w:div w:id="279382517">
                          <w:marLeft w:val="0"/>
                          <w:marRight w:val="0"/>
                          <w:marTop w:val="0"/>
                          <w:marBottom w:val="0"/>
                          <w:divBdr>
                            <w:top w:val="none" w:sz="0" w:space="0" w:color="auto"/>
                            <w:left w:val="none" w:sz="0" w:space="0" w:color="auto"/>
                            <w:bottom w:val="none" w:sz="0" w:space="0" w:color="auto"/>
                            <w:right w:val="none" w:sz="0" w:space="0" w:color="auto"/>
                          </w:divBdr>
                        </w:div>
                        <w:div w:id="357119692">
                          <w:marLeft w:val="0"/>
                          <w:marRight w:val="0"/>
                          <w:marTop w:val="0"/>
                          <w:marBottom w:val="0"/>
                          <w:divBdr>
                            <w:top w:val="none" w:sz="0" w:space="0" w:color="auto"/>
                            <w:left w:val="none" w:sz="0" w:space="0" w:color="auto"/>
                            <w:bottom w:val="none" w:sz="0" w:space="0" w:color="auto"/>
                            <w:right w:val="none" w:sz="0" w:space="0" w:color="auto"/>
                          </w:divBdr>
                        </w:div>
                        <w:div w:id="1063214465">
                          <w:marLeft w:val="0"/>
                          <w:marRight w:val="0"/>
                          <w:marTop w:val="30"/>
                          <w:marBottom w:val="60"/>
                          <w:divBdr>
                            <w:top w:val="none" w:sz="0" w:space="0" w:color="auto"/>
                            <w:left w:val="none" w:sz="0" w:space="0" w:color="auto"/>
                            <w:bottom w:val="none" w:sz="0" w:space="0" w:color="auto"/>
                            <w:right w:val="none" w:sz="0" w:space="0" w:color="auto"/>
                          </w:divBdr>
                          <w:divsChild>
                            <w:div w:id="957641132">
                              <w:marLeft w:val="0"/>
                              <w:marRight w:val="0"/>
                              <w:marTop w:val="0"/>
                              <w:marBottom w:val="0"/>
                              <w:divBdr>
                                <w:top w:val="none" w:sz="0" w:space="0" w:color="auto"/>
                                <w:left w:val="none" w:sz="0" w:space="0" w:color="auto"/>
                                <w:bottom w:val="none" w:sz="0" w:space="0" w:color="auto"/>
                                <w:right w:val="none" w:sz="0" w:space="0" w:color="auto"/>
                              </w:divBdr>
                            </w:div>
                            <w:div w:id="182192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2449930">
      <w:bodyDiv w:val="1"/>
      <w:marLeft w:val="0"/>
      <w:marRight w:val="0"/>
      <w:marTop w:val="0"/>
      <w:marBottom w:val="0"/>
      <w:divBdr>
        <w:top w:val="none" w:sz="0" w:space="0" w:color="auto"/>
        <w:left w:val="none" w:sz="0" w:space="0" w:color="auto"/>
        <w:bottom w:val="none" w:sz="0" w:space="0" w:color="auto"/>
        <w:right w:val="none" w:sz="0" w:space="0" w:color="auto"/>
      </w:divBdr>
      <w:divsChild>
        <w:div w:id="2120951122">
          <w:marLeft w:val="0"/>
          <w:marRight w:val="0"/>
          <w:marTop w:val="0"/>
          <w:marBottom w:val="0"/>
          <w:divBdr>
            <w:top w:val="none" w:sz="0" w:space="0" w:color="auto"/>
            <w:left w:val="none" w:sz="0" w:space="0" w:color="auto"/>
            <w:bottom w:val="none" w:sz="0" w:space="0" w:color="auto"/>
            <w:right w:val="none" w:sz="0" w:space="0" w:color="auto"/>
          </w:divBdr>
        </w:div>
        <w:div w:id="1153526770">
          <w:marLeft w:val="0"/>
          <w:marRight w:val="0"/>
          <w:marTop w:val="0"/>
          <w:marBottom w:val="0"/>
          <w:divBdr>
            <w:top w:val="none" w:sz="0" w:space="0" w:color="auto"/>
            <w:left w:val="none" w:sz="0" w:space="0" w:color="auto"/>
            <w:bottom w:val="none" w:sz="0" w:space="0" w:color="auto"/>
            <w:right w:val="none" w:sz="0" w:space="0" w:color="auto"/>
          </w:divBdr>
        </w:div>
        <w:div w:id="1310936503">
          <w:marLeft w:val="0"/>
          <w:marRight w:val="0"/>
          <w:marTop w:val="0"/>
          <w:marBottom w:val="0"/>
          <w:divBdr>
            <w:top w:val="none" w:sz="0" w:space="0" w:color="auto"/>
            <w:left w:val="none" w:sz="0" w:space="0" w:color="auto"/>
            <w:bottom w:val="none" w:sz="0" w:space="0" w:color="auto"/>
            <w:right w:val="none" w:sz="0" w:space="0" w:color="auto"/>
          </w:divBdr>
        </w:div>
        <w:div w:id="2088841020">
          <w:marLeft w:val="0"/>
          <w:marRight w:val="0"/>
          <w:marTop w:val="0"/>
          <w:marBottom w:val="0"/>
          <w:divBdr>
            <w:top w:val="none" w:sz="0" w:space="0" w:color="auto"/>
            <w:left w:val="none" w:sz="0" w:space="0" w:color="auto"/>
            <w:bottom w:val="none" w:sz="0" w:space="0" w:color="auto"/>
            <w:right w:val="none" w:sz="0" w:space="0" w:color="auto"/>
          </w:divBdr>
        </w:div>
        <w:div w:id="851528472">
          <w:marLeft w:val="0"/>
          <w:marRight w:val="0"/>
          <w:marTop w:val="0"/>
          <w:marBottom w:val="0"/>
          <w:divBdr>
            <w:top w:val="none" w:sz="0" w:space="0" w:color="auto"/>
            <w:left w:val="none" w:sz="0" w:space="0" w:color="auto"/>
            <w:bottom w:val="none" w:sz="0" w:space="0" w:color="auto"/>
            <w:right w:val="none" w:sz="0" w:space="0" w:color="auto"/>
          </w:divBdr>
        </w:div>
      </w:divsChild>
    </w:div>
    <w:div w:id="1897738063">
      <w:bodyDiv w:val="1"/>
      <w:marLeft w:val="0"/>
      <w:marRight w:val="0"/>
      <w:marTop w:val="0"/>
      <w:marBottom w:val="0"/>
      <w:divBdr>
        <w:top w:val="none" w:sz="0" w:space="0" w:color="auto"/>
        <w:left w:val="none" w:sz="0" w:space="0" w:color="auto"/>
        <w:bottom w:val="none" w:sz="0" w:space="0" w:color="auto"/>
        <w:right w:val="none" w:sz="0" w:space="0" w:color="auto"/>
      </w:divBdr>
      <w:divsChild>
        <w:div w:id="592478100">
          <w:marLeft w:val="0"/>
          <w:marRight w:val="0"/>
          <w:marTop w:val="0"/>
          <w:marBottom w:val="0"/>
          <w:divBdr>
            <w:top w:val="none" w:sz="0" w:space="0" w:color="auto"/>
            <w:left w:val="none" w:sz="0" w:space="0" w:color="auto"/>
            <w:bottom w:val="none" w:sz="0" w:space="0" w:color="auto"/>
            <w:right w:val="none" w:sz="0" w:space="0" w:color="auto"/>
          </w:divBdr>
        </w:div>
        <w:div w:id="235557677">
          <w:marLeft w:val="0"/>
          <w:marRight w:val="0"/>
          <w:marTop w:val="0"/>
          <w:marBottom w:val="0"/>
          <w:divBdr>
            <w:top w:val="none" w:sz="0" w:space="0" w:color="auto"/>
            <w:left w:val="none" w:sz="0" w:space="0" w:color="auto"/>
            <w:bottom w:val="none" w:sz="0" w:space="0" w:color="auto"/>
            <w:right w:val="none" w:sz="0" w:space="0" w:color="auto"/>
          </w:divBdr>
        </w:div>
        <w:div w:id="2103648224">
          <w:marLeft w:val="0"/>
          <w:marRight w:val="0"/>
          <w:marTop w:val="30"/>
          <w:marBottom w:val="60"/>
          <w:divBdr>
            <w:top w:val="none" w:sz="0" w:space="0" w:color="auto"/>
            <w:left w:val="none" w:sz="0" w:space="0" w:color="auto"/>
            <w:bottom w:val="none" w:sz="0" w:space="0" w:color="auto"/>
            <w:right w:val="none" w:sz="0" w:space="0" w:color="auto"/>
          </w:divBdr>
          <w:divsChild>
            <w:div w:id="322701453">
              <w:marLeft w:val="0"/>
              <w:marRight w:val="0"/>
              <w:marTop w:val="0"/>
              <w:marBottom w:val="0"/>
              <w:divBdr>
                <w:top w:val="none" w:sz="0" w:space="0" w:color="auto"/>
                <w:left w:val="none" w:sz="0" w:space="0" w:color="auto"/>
                <w:bottom w:val="none" w:sz="0" w:space="0" w:color="auto"/>
                <w:right w:val="none" w:sz="0" w:space="0" w:color="auto"/>
              </w:divBdr>
            </w:div>
            <w:div w:id="27414116">
              <w:marLeft w:val="0"/>
              <w:marRight w:val="0"/>
              <w:marTop w:val="0"/>
              <w:marBottom w:val="0"/>
              <w:divBdr>
                <w:top w:val="none" w:sz="0" w:space="0" w:color="auto"/>
                <w:left w:val="none" w:sz="0" w:space="0" w:color="auto"/>
                <w:bottom w:val="none" w:sz="0" w:space="0" w:color="auto"/>
                <w:right w:val="none" w:sz="0" w:space="0" w:color="auto"/>
              </w:divBdr>
            </w:div>
          </w:divsChild>
        </w:div>
        <w:div w:id="1554611275">
          <w:marLeft w:val="0"/>
          <w:marRight w:val="0"/>
          <w:marTop w:val="0"/>
          <w:marBottom w:val="0"/>
          <w:divBdr>
            <w:top w:val="none" w:sz="0" w:space="0" w:color="auto"/>
            <w:left w:val="none" w:sz="0" w:space="0" w:color="auto"/>
            <w:bottom w:val="none" w:sz="0" w:space="0" w:color="auto"/>
            <w:right w:val="none" w:sz="0" w:space="0" w:color="auto"/>
          </w:divBdr>
        </w:div>
        <w:div w:id="31729895">
          <w:marLeft w:val="0"/>
          <w:marRight w:val="0"/>
          <w:marTop w:val="0"/>
          <w:marBottom w:val="0"/>
          <w:divBdr>
            <w:top w:val="none" w:sz="0" w:space="0" w:color="auto"/>
            <w:left w:val="none" w:sz="0" w:space="0" w:color="auto"/>
            <w:bottom w:val="none" w:sz="0" w:space="0" w:color="auto"/>
            <w:right w:val="none" w:sz="0" w:space="0" w:color="auto"/>
          </w:divBdr>
        </w:div>
        <w:div w:id="1058826314">
          <w:marLeft w:val="0"/>
          <w:marRight w:val="0"/>
          <w:marTop w:val="0"/>
          <w:marBottom w:val="0"/>
          <w:divBdr>
            <w:top w:val="none" w:sz="0" w:space="0" w:color="auto"/>
            <w:left w:val="none" w:sz="0" w:space="0" w:color="auto"/>
            <w:bottom w:val="none" w:sz="0" w:space="0" w:color="auto"/>
            <w:right w:val="none" w:sz="0" w:space="0" w:color="auto"/>
          </w:divBdr>
        </w:div>
        <w:div w:id="302975135">
          <w:marLeft w:val="0"/>
          <w:marRight w:val="0"/>
          <w:marTop w:val="0"/>
          <w:marBottom w:val="0"/>
          <w:divBdr>
            <w:top w:val="none" w:sz="0" w:space="0" w:color="auto"/>
            <w:left w:val="none" w:sz="0" w:space="0" w:color="auto"/>
            <w:bottom w:val="none" w:sz="0" w:space="0" w:color="auto"/>
            <w:right w:val="none" w:sz="0" w:space="0" w:color="auto"/>
          </w:divBdr>
        </w:div>
        <w:div w:id="1450465027">
          <w:marLeft w:val="0"/>
          <w:marRight w:val="0"/>
          <w:marTop w:val="0"/>
          <w:marBottom w:val="0"/>
          <w:divBdr>
            <w:top w:val="none" w:sz="0" w:space="0" w:color="auto"/>
            <w:left w:val="none" w:sz="0" w:space="0" w:color="auto"/>
            <w:bottom w:val="none" w:sz="0" w:space="0" w:color="auto"/>
            <w:right w:val="none" w:sz="0" w:space="0" w:color="auto"/>
          </w:divBdr>
        </w:div>
        <w:div w:id="1110277261">
          <w:marLeft w:val="0"/>
          <w:marRight w:val="0"/>
          <w:marTop w:val="0"/>
          <w:marBottom w:val="0"/>
          <w:divBdr>
            <w:top w:val="none" w:sz="0" w:space="0" w:color="auto"/>
            <w:left w:val="none" w:sz="0" w:space="0" w:color="auto"/>
            <w:bottom w:val="none" w:sz="0" w:space="0" w:color="auto"/>
            <w:right w:val="none" w:sz="0" w:space="0" w:color="auto"/>
          </w:divBdr>
        </w:div>
        <w:div w:id="991521032">
          <w:marLeft w:val="0"/>
          <w:marRight w:val="0"/>
          <w:marTop w:val="30"/>
          <w:marBottom w:val="60"/>
          <w:divBdr>
            <w:top w:val="none" w:sz="0" w:space="0" w:color="auto"/>
            <w:left w:val="none" w:sz="0" w:space="0" w:color="auto"/>
            <w:bottom w:val="none" w:sz="0" w:space="0" w:color="auto"/>
            <w:right w:val="none" w:sz="0" w:space="0" w:color="auto"/>
          </w:divBdr>
          <w:divsChild>
            <w:div w:id="1281644419">
              <w:marLeft w:val="0"/>
              <w:marRight w:val="0"/>
              <w:marTop w:val="0"/>
              <w:marBottom w:val="0"/>
              <w:divBdr>
                <w:top w:val="none" w:sz="0" w:space="0" w:color="auto"/>
                <w:left w:val="none" w:sz="0" w:space="0" w:color="auto"/>
                <w:bottom w:val="none" w:sz="0" w:space="0" w:color="auto"/>
                <w:right w:val="none" w:sz="0" w:space="0" w:color="auto"/>
              </w:divBdr>
            </w:div>
            <w:div w:id="1334184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752177">
      <w:bodyDiv w:val="1"/>
      <w:marLeft w:val="0"/>
      <w:marRight w:val="0"/>
      <w:marTop w:val="0"/>
      <w:marBottom w:val="0"/>
      <w:divBdr>
        <w:top w:val="none" w:sz="0" w:space="0" w:color="auto"/>
        <w:left w:val="none" w:sz="0" w:space="0" w:color="auto"/>
        <w:bottom w:val="none" w:sz="0" w:space="0" w:color="auto"/>
        <w:right w:val="none" w:sz="0" w:space="0" w:color="auto"/>
      </w:divBdr>
      <w:divsChild>
        <w:div w:id="1046761514">
          <w:marLeft w:val="0"/>
          <w:marRight w:val="0"/>
          <w:marTop w:val="0"/>
          <w:marBottom w:val="0"/>
          <w:divBdr>
            <w:top w:val="none" w:sz="0" w:space="0" w:color="auto"/>
            <w:left w:val="none" w:sz="0" w:space="0" w:color="auto"/>
            <w:bottom w:val="none" w:sz="0" w:space="0" w:color="auto"/>
            <w:right w:val="none" w:sz="0" w:space="0" w:color="auto"/>
          </w:divBdr>
          <w:divsChild>
            <w:div w:id="1353066056">
              <w:marLeft w:val="0"/>
              <w:marRight w:val="0"/>
              <w:marTop w:val="0"/>
              <w:marBottom w:val="0"/>
              <w:divBdr>
                <w:top w:val="none" w:sz="0" w:space="0" w:color="auto"/>
                <w:left w:val="none" w:sz="0" w:space="0" w:color="auto"/>
                <w:bottom w:val="none" w:sz="0" w:space="0" w:color="auto"/>
                <w:right w:val="none" w:sz="0" w:space="0" w:color="auto"/>
              </w:divBdr>
              <w:divsChild>
                <w:div w:id="996348130">
                  <w:marLeft w:val="0"/>
                  <w:marRight w:val="0"/>
                  <w:marTop w:val="0"/>
                  <w:marBottom w:val="0"/>
                  <w:divBdr>
                    <w:top w:val="none" w:sz="0" w:space="0" w:color="auto"/>
                    <w:left w:val="none" w:sz="0" w:space="0" w:color="auto"/>
                    <w:bottom w:val="none" w:sz="0" w:space="0" w:color="auto"/>
                    <w:right w:val="none" w:sz="0" w:space="0" w:color="auto"/>
                  </w:divBdr>
                  <w:divsChild>
                    <w:div w:id="73480508">
                      <w:marLeft w:val="0"/>
                      <w:marRight w:val="0"/>
                      <w:marTop w:val="0"/>
                      <w:marBottom w:val="0"/>
                      <w:divBdr>
                        <w:top w:val="none" w:sz="0" w:space="0" w:color="auto"/>
                        <w:left w:val="none" w:sz="0" w:space="0" w:color="auto"/>
                        <w:bottom w:val="none" w:sz="0" w:space="0" w:color="auto"/>
                        <w:right w:val="none" w:sz="0" w:space="0" w:color="auto"/>
                      </w:divBdr>
                      <w:divsChild>
                        <w:div w:id="1682127806">
                          <w:marLeft w:val="0"/>
                          <w:marRight w:val="0"/>
                          <w:marTop w:val="0"/>
                          <w:marBottom w:val="0"/>
                          <w:divBdr>
                            <w:top w:val="none" w:sz="0" w:space="0" w:color="auto"/>
                            <w:left w:val="none" w:sz="0" w:space="0" w:color="auto"/>
                            <w:bottom w:val="none" w:sz="0" w:space="0" w:color="auto"/>
                            <w:right w:val="none" w:sz="0" w:space="0" w:color="auto"/>
                          </w:divBdr>
                        </w:div>
                        <w:div w:id="292953967">
                          <w:marLeft w:val="0"/>
                          <w:marRight w:val="0"/>
                          <w:marTop w:val="0"/>
                          <w:marBottom w:val="0"/>
                          <w:divBdr>
                            <w:top w:val="none" w:sz="0" w:space="0" w:color="auto"/>
                            <w:left w:val="none" w:sz="0" w:space="0" w:color="auto"/>
                            <w:bottom w:val="none" w:sz="0" w:space="0" w:color="auto"/>
                            <w:right w:val="none" w:sz="0" w:space="0" w:color="auto"/>
                          </w:divBdr>
                        </w:div>
                        <w:div w:id="144476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611971">
                  <w:marLeft w:val="0"/>
                  <w:marRight w:val="0"/>
                  <w:marTop w:val="0"/>
                  <w:marBottom w:val="0"/>
                  <w:divBdr>
                    <w:top w:val="none" w:sz="0" w:space="0" w:color="auto"/>
                    <w:left w:val="none" w:sz="0" w:space="0" w:color="auto"/>
                    <w:bottom w:val="none" w:sz="0" w:space="0" w:color="auto"/>
                    <w:right w:val="none" w:sz="0" w:space="0" w:color="auto"/>
                  </w:divBdr>
                  <w:divsChild>
                    <w:div w:id="1490051701">
                      <w:marLeft w:val="0"/>
                      <w:marRight w:val="0"/>
                      <w:marTop w:val="100"/>
                      <w:marBottom w:val="100"/>
                      <w:divBdr>
                        <w:top w:val="none" w:sz="0" w:space="0" w:color="auto"/>
                        <w:left w:val="none" w:sz="0" w:space="0" w:color="auto"/>
                        <w:bottom w:val="none" w:sz="0" w:space="0" w:color="auto"/>
                        <w:right w:val="none" w:sz="0" w:space="0" w:color="auto"/>
                      </w:divBdr>
                      <w:divsChild>
                        <w:div w:id="1357997296">
                          <w:marLeft w:val="0"/>
                          <w:marRight w:val="0"/>
                          <w:marTop w:val="30"/>
                          <w:marBottom w:val="60"/>
                          <w:divBdr>
                            <w:top w:val="none" w:sz="0" w:space="0" w:color="auto"/>
                            <w:left w:val="none" w:sz="0" w:space="0" w:color="auto"/>
                            <w:bottom w:val="none" w:sz="0" w:space="0" w:color="auto"/>
                            <w:right w:val="none" w:sz="0" w:space="0" w:color="auto"/>
                          </w:divBdr>
                          <w:divsChild>
                            <w:div w:id="885025128">
                              <w:marLeft w:val="0"/>
                              <w:marRight w:val="0"/>
                              <w:marTop w:val="0"/>
                              <w:marBottom w:val="0"/>
                              <w:divBdr>
                                <w:top w:val="none" w:sz="0" w:space="0" w:color="auto"/>
                                <w:left w:val="none" w:sz="0" w:space="0" w:color="auto"/>
                                <w:bottom w:val="none" w:sz="0" w:space="0" w:color="auto"/>
                                <w:right w:val="none" w:sz="0" w:space="0" w:color="auto"/>
                              </w:divBdr>
                            </w:div>
                            <w:div w:id="1598363632">
                              <w:marLeft w:val="0"/>
                              <w:marRight w:val="0"/>
                              <w:marTop w:val="0"/>
                              <w:marBottom w:val="0"/>
                              <w:divBdr>
                                <w:top w:val="none" w:sz="0" w:space="0" w:color="auto"/>
                                <w:left w:val="none" w:sz="0" w:space="0" w:color="auto"/>
                                <w:bottom w:val="none" w:sz="0" w:space="0" w:color="auto"/>
                                <w:right w:val="none" w:sz="0" w:space="0" w:color="auto"/>
                              </w:divBdr>
                            </w:div>
                          </w:divsChild>
                        </w:div>
                        <w:div w:id="1681813884">
                          <w:marLeft w:val="0"/>
                          <w:marRight w:val="0"/>
                          <w:marTop w:val="0"/>
                          <w:marBottom w:val="0"/>
                          <w:divBdr>
                            <w:top w:val="none" w:sz="0" w:space="0" w:color="auto"/>
                            <w:left w:val="none" w:sz="0" w:space="0" w:color="auto"/>
                            <w:bottom w:val="none" w:sz="0" w:space="0" w:color="auto"/>
                            <w:right w:val="none" w:sz="0" w:space="0" w:color="auto"/>
                          </w:divBdr>
                        </w:div>
                        <w:div w:id="1238050919">
                          <w:marLeft w:val="0"/>
                          <w:marRight w:val="0"/>
                          <w:marTop w:val="0"/>
                          <w:marBottom w:val="0"/>
                          <w:divBdr>
                            <w:top w:val="none" w:sz="0" w:space="0" w:color="auto"/>
                            <w:left w:val="none" w:sz="0" w:space="0" w:color="auto"/>
                            <w:bottom w:val="none" w:sz="0" w:space="0" w:color="auto"/>
                            <w:right w:val="none" w:sz="0" w:space="0" w:color="auto"/>
                          </w:divBdr>
                        </w:div>
                        <w:div w:id="207768078">
                          <w:marLeft w:val="0"/>
                          <w:marRight w:val="0"/>
                          <w:marTop w:val="0"/>
                          <w:marBottom w:val="0"/>
                          <w:divBdr>
                            <w:top w:val="none" w:sz="0" w:space="0" w:color="auto"/>
                            <w:left w:val="none" w:sz="0" w:space="0" w:color="auto"/>
                            <w:bottom w:val="none" w:sz="0" w:space="0" w:color="auto"/>
                            <w:right w:val="none" w:sz="0" w:space="0" w:color="auto"/>
                          </w:divBdr>
                        </w:div>
                        <w:div w:id="529534688">
                          <w:marLeft w:val="0"/>
                          <w:marRight w:val="0"/>
                          <w:marTop w:val="0"/>
                          <w:marBottom w:val="0"/>
                          <w:divBdr>
                            <w:top w:val="none" w:sz="0" w:space="0" w:color="auto"/>
                            <w:left w:val="none" w:sz="0" w:space="0" w:color="auto"/>
                            <w:bottom w:val="none" w:sz="0" w:space="0" w:color="auto"/>
                            <w:right w:val="none" w:sz="0" w:space="0" w:color="auto"/>
                          </w:divBdr>
                        </w:div>
                        <w:div w:id="714426868">
                          <w:marLeft w:val="0"/>
                          <w:marRight w:val="0"/>
                          <w:marTop w:val="0"/>
                          <w:marBottom w:val="0"/>
                          <w:divBdr>
                            <w:top w:val="none" w:sz="0" w:space="0" w:color="auto"/>
                            <w:left w:val="none" w:sz="0" w:space="0" w:color="auto"/>
                            <w:bottom w:val="none" w:sz="0" w:space="0" w:color="auto"/>
                            <w:right w:val="none" w:sz="0" w:space="0" w:color="auto"/>
                          </w:divBdr>
                        </w:div>
                        <w:div w:id="558635542">
                          <w:marLeft w:val="0"/>
                          <w:marRight w:val="0"/>
                          <w:marTop w:val="0"/>
                          <w:marBottom w:val="0"/>
                          <w:divBdr>
                            <w:top w:val="none" w:sz="0" w:space="0" w:color="auto"/>
                            <w:left w:val="none" w:sz="0" w:space="0" w:color="auto"/>
                            <w:bottom w:val="none" w:sz="0" w:space="0" w:color="auto"/>
                            <w:right w:val="none" w:sz="0" w:space="0" w:color="auto"/>
                          </w:divBdr>
                        </w:div>
                        <w:div w:id="1343624030">
                          <w:marLeft w:val="0"/>
                          <w:marRight w:val="0"/>
                          <w:marTop w:val="0"/>
                          <w:marBottom w:val="0"/>
                          <w:divBdr>
                            <w:top w:val="none" w:sz="0" w:space="0" w:color="auto"/>
                            <w:left w:val="none" w:sz="0" w:space="0" w:color="auto"/>
                            <w:bottom w:val="none" w:sz="0" w:space="0" w:color="auto"/>
                            <w:right w:val="none" w:sz="0" w:space="0" w:color="auto"/>
                          </w:divBdr>
                        </w:div>
                        <w:div w:id="2019842469">
                          <w:marLeft w:val="0"/>
                          <w:marRight w:val="0"/>
                          <w:marTop w:val="0"/>
                          <w:marBottom w:val="0"/>
                          <w:divBdr>
                            <w:top w:val="none" w:sz="0" w:space="0" w:color="auto"/>
                            <w:left w:val="none" w:sz="0" w:space="0" w:color="auto"/>
                            <w:bottom w:val="none" w:sz="0" w:space="0" w:color="auto"/>
                            <w:right w:val="none" w:sz="0" w:space="0" w:color="auto"/>
                          </w:divBdr>
                        </w:div>
                        <w:div w:id="940140450">
                          <w:marLeft w:val="0"/>
                          <w:marRight w:val="0"/>
                          <w:marTop w:val="0"/>
                          <w:marBottom w:val="0"/>
                          <w:divBdr>
                            <w:top w:val="none" w:sz="0" w:space="0" w:color="auto"/>
                            <w:left w:val="none" w:sz="0" w:space="0" w:color="auto"/>
                            <w:bottom w:val="none" w:sz="0" w:space="0" w:color="auto"/>
                            <w:right w:val="none" w:sz="0" w:space="0" w:color="auto"/>
                          </w:divBdr>
                        </w:div>
                        <w:div w:id="1245720339">
                          <w:marLeft w:val="0"/>
                          <w:marRight w:val="0"/>
                          <w:marTop w:val="0"/>
                          <w:marBottom w:val="0"/>
                          <w:divBdr>
                            <w:top w:val="none" w:sz="0" w:space="0" w:color="auto"/>
                            <w:left w:val="none" w:sz="0" w:space="0" w:color="auto"/>
                            <w:bottom w:val="none" w:sz="0" w:space="0" w:color="auto"/>
                            <w:right w:val="none" w:sz="0" w:space="0" w:color="auto"/>
                          </w:divBdr>
                        </w:div>
                        <w:div w:id="2012560058">
                          <w:marLeft w:val="0"/>
                          <w:marRight w:val="0"/>
                          <w:marTop w:val="0"/>
                          <w:marBottom w:val="0"/>
                          <w:divBdr>
                            <w:top w:val="none" w:sz="0" w:space="0" w:color="auto"/>
                            <w:left w:val="none" w:sz="0" w:space="0" w:color="auto"/>
                            <w:bottom w:val="none" w:sz="0" w:space="0" w:color="auto"/>
                            <w:right w:val="none" w:sz="0" w:space="0" w:color="auto"/>
                          </w:divBdr>
                        </w:div>
                        <w:div w:id="2136559067">
                          <w:marLeft w:val="0"/>
                          <w:marRight w:val="0"/>
                          <w:marTop w:val="0"/>
                          <w:marBottom w:val="0"/>
                          <w:divBdr>
                            <w:top w:val="none" w:sz="0" w:space="0" w:color="auto"/>
                            <w:left w:val="none" w:sz="0" w:space="0" w:color="auto"/>
                            <w:bottom w:val="none" w:sz="0" w:space="0" w:color="auto"/>
                            <w:right w:val="none" w:sz="0" w:space="0" w:color="auto"/>
                          </w:divBdr>
                        </w:div>
                        <w:div w:id="1548101592">
                          <w:marLeft w:val="0"/>
                          <w:marRight w:val="0"/>
                          <w:marTop w:val="30"/>
                          <w:marBottom w:val="60"/>
                          <w:divBdr>
                            <w:top w:val="none" w:sz="0" w:space="0" w:color="auto"/>
                            <w:left w:val="none" w:sz="0" w:space="0" w:color="auto"/>
                            <w:bottom w:val="none" w:sz="0" w:space="0" w:color="auto"/>
                            <w:right w:val="none" w:sz="0" w:space="0" w:color="auto"/>
                          </w:divBdr>
                          <w:divsChild>
                            <w:div w:id="2000187191">
                              <w:marLeft w:val="0"/>
                              <w:marRight w:val="0"/>
                              <w:marTop w:val="0"/>
                              <w:marBottom w:val="0"/>
                              <w:divBdr>
                                <w:top w:val="none" w:sz="0" w:space="0" w:color="auto"/>
                                <w:left w:val="none" w:sz="0" w:space="0" w:color="auto"/>
                                <w:bottom w:val="none" w:sz="0" w:space="0" w:color="auto"/>
                                <w:right w:val="none" w:sz="0" w:space="0" w:color="auto"/>
                              </w:divBdr>
                            </w:div>
                            <w:div w:id="1988508014">
                              <w:marLeft w:val="0"/>
                              <w:marRight w:val="0"/>
                              <w:marTop w:val="0"/>
                              <w:marBottom w:val="0"/>
                              <w:divBdr>
                                <w:top w:val="none" w:sz="0" w:space="0" w:color="auto"/>
                                <w:left w:val="none" w:sz="0" w:space="0" w:color="auto"/>
                                <w:bottom w:val="none" w:sz="0" w:space="0" w:color="auto"/>
                                <w:right w:val="none" w:sz="0" w:space="0" w:color="auto"/>
                              </w:divBdr>
                              <w:divsChild>
                                <w:div w:id="102801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615060">
                          <w:marLeft w:val="0"/>
                          <w:marRight w:val="0"/>
                          <w:marTop w:val="0"/>
                          <w:marBottom w:val="0"/>
                          <w:divBdr>
                            <w:top w:val="none" w:sz="0" w:space="0" w:color="auto"/>
                            <w:left w:val="none" w:sz="0" w:space="0" w:color="auto"/>
                            <w:bottom w:val="none" w:sz="0" w:space="0" w:color="auto"/>
                            <w:right w:val="none" w:sz="0" w:space="0" w:color="auto"/>
                          </w:divBdr>
                        </w:div>
                        <w:div w:id="1205748346">
                          <w:marLeft w:val="0"/>
                          <w:marRight w:val="0"/>
                          <w:marTop w:val="30"/>
                          <w:marBottom w:val="60"/>
                          <w:divBdr>
                            <w:top w:val="none" w:sz="0" w:space="0" w:color="auto"/>
                            <w:left w:val="none" w:sz="0" w:space="0" w:color="auto"/>
                            <w:bottom w:val="none" w:sz="0" w:space="0" w:color="auto"/>
                            <w:right w:val="none" w:sz="0" w:space="0" w:color="auto"/>
                          </w:divBdr>
                          <w:divsChild>
                            <w:div w:id="370422872">
                              <w:marLeft w:val="0"/>
                              <w:marRight w:val="0"/>
                              <w:marTop w:val="0"/>
                              <w:marBottom w:val="0"/>
                              <w:divBdr>
                                <w:top w:val="none" w:sz="0" w:space="0" w:color="auto"/>
                                <w:left w:val="none" w:sz="0" w:space="0" w:color="auto"/>
                                <w:bottom w:val="none" w:sz="0" w:space="0" w:color="auto"/>
                                <w:right w:val="none" w:sz="0" w:space="0" w:color="auto"/>
                              </w:divBdr>
                            </w:div>
                            <w:div w:id="66454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1378753">
      <w:bodyDiv w:val="1"/>
      <w:marLeft w:val="0"/>
      <w:marRight w:val="0"/>
      <w:marTop w:val="0"/>
      <w:marBottom w:val="0"/>
      <w:divBdr>
        <w:top w:val="none" w:sz="0" w:space="0" w:color="auto"/>
        <w:left w:val="none" w:sz="0" w:space="0" w:color="auto"/>
        <w:bottom w:val="none" w:sz="0" w:space="0" w:color="auto"/>
        <w:right w:val="none" w:sz="0" w:space="0" w:color="auto"/>
      </w:divBdr>
      <w:divsChild>
        <w:div w:id="1748920134">
          <w:marLeft w:val="0"/>
          <w:marRight w:val="0"/>
          <w:marTop w:val="0"/>
          <w:marBottom w:val="0"/>
          <w:divBdr>
            <w:top w:val="none" w:sz="0" w:space="0" w:color="auto"/>
            <w:left w:val="none" w:sz="0" w:space="0" w:color="auto"/>
            <w:bottom w:val="none" w:sz="0" w:space="0" w:color="auto"/>
            <w:right w:val="none" w:sz="0" w:space="0" w:color="auto"/>
          </w:divBdr>
        </w:div>
        <w:div w:id="159349994">
          <w:marLeft w:val="0"/>
          <w:marRight w:val="0"/>
          <w:marTop w:val="0"/>
          <w:marBottom w:val="0"/>
          <w:divBdr>
            <w:top w:val="none" w:sz="0" w:space="0" w:color="auto"/>
            <w:left w:val="none" w:sz="0" w:space="0" w:color="auto"/>
            <w:bottom w:val="none" w:sz="0" w:space="0" w:color="auto"/>
            <w:right w:val="none" w:sz="0" w:space="0" w:color="auto"/>
          </w:divBdr>
        </w:div>
        <w:div w:id="1357193777">
          <w:marLeft w:val="0"/>
          <w:marRight w:val="0"/>
          <w:marTop w:val="0"/>
          <w:marBottom w:val="0"/>
          <w:divBdr>
            <w:top w:val="none" w:sz="0" w:space="0" w:color="auto"/>
            <w:left w:val="none" w:sz="0" w:space="0" w:color="auto"/>
            <w:bottom w:val="none" w:sz="0" w:space="0" w:color="auto"/>
            <w:right w:val="none" w:sz="0" w:space="0" w:color="auto"/>
          </w:divBdr>
        </w:div>
        <w:div w:id="1146167449">
          <w:marLeft w:val="0"/>
          <w:marRight w:val="0"/>
          <w:marTop w:val="0"/>
          <w:marBottom w:val="0"/>
          <w:divBdr>
            <w:top w:val="none" w:sz="0" w:space="0" w:color="auto"/>
            <w:left w:val="none" w:sz="0" w:space="0" w:color="auto"/>
            <w:bottom w:val="none" w:sz="0" w:space="0" w:color="auto"/>
            <w:right w:val="none" w:sz="0" w:space="0" w:color="auto"/>
          </w:divBdr>
        </w:div>
      </w:divsChild>
    </w:div>
    <w:div w:id="2090226155">
      <w:bodyDiv w:val="1"/>
      <w:marLeft w:val="0"/>
      <w:marRight w:val="0"/>
      <w:marTop w:val="0"/>
      <w:marBottom w:val="0"/>
      <w:divBdr>
        <w:top w:val="none" w:sz="0" w:space="0" w:color="auto"/>
        <w:left w:val="none" w:sz="0" w:space="0" w:color="auto"/>
        <w:bottom w:val="none" w:sz="0" w:space="0" w:color="auto"/>
        <w:right w:val="none" w:sz="0" w:space="0" w:color="auto"/>
      </w:divBdr>
      <w:divsChild>
        <w:div w:id="591209584">
          <w:marLeft w:val="0"/>
          <w:marRight w:val="0"/>
          <w:marTop w:val="0"/>
          <w:marBottom w:val="0"/>
          <w:divBdr>
            <w:top w:val="none" w:sz="0" w:space="0" w:color="auto"/>
            <w:left w:val="none" w:sz="0" w:space="0" w:color="auto"/>
            <w:bottom w:val="none" w:sz="0" w:space="0" w:color="auto"/>
            <w:right w:val="none" w:sz="0" w:space="0" w:color="auto"/>
          </w:divBdr>
          <w:divsChild>
            <w:div w:id="1433862385">
              <w:marLeft w:val="0"/>
              <w:marRight w:val="0"/>
              <w:marTop w:val="0"/>
              <w:marBottom w:val="0"/>
              <w:divBdr>
                <w:top w:val="none" w:sz="0" w:space="0" w:color="auto"/>
                <w:left w:val="none" w:sz="0" w:space="0" w:color="auto"/>
                <w:bottom w:val="none" w:sz="0" w:space="0" w:color="auto"/>
                <w:right w:val="none" w:sz="0" w:space="0" w:color="auto"/>
              </w:divBdr>
              <w:divsChild>
                <w:div w:id="284508725">
                  <w:marLeft w:val="0"/>
                  <w:marRight w:val="0"/>
                  <w:marTop w:val="0"/>
                  <w:marBottom w:val="0"/>
                  <w:divBdr>
                    <w:top w:val="none" w:sz="0" w:space="0" w:color="auto"/>
                    <w:left w:val="none" w:sz="0" w:space="0" w:color="auto"/>
                    <w:bottom w:val="none" w:sz="0" w:space="0" w:color="auto"/>
                    <w:right w:val="none" w:sz="0" w:space="0" w:color="auto"/>
                  </w:divBdr>
                  <w:divsChild>
                    <w:div w:id="762070575">
                      <w:marLeft w:val="0"/>
                      <w:marRight w:val="0"/>
                      <w:marTop w:val="0"/>
                      <w:marBottom w:val="0"/>
                      <w:divBdr>
                        <w:top w:val="none" w:sz="0" w:space="0" w:color="auto"/>
                        <w:left w:val="none" w:sz="0" w:space="0" w:color="auto"/>
                        <w:bottom w:val="none" w:sz="0" w:space="0" w:color="auto"/>
                        <w:right w:val="none" w:sz="0" w:space="0" w:color="auto"/>
                      </w:divBdr>
                      <w:divsChild>
                        <w:div w:id="1854487163">
                          <w:marLeft w:val="0"/>
                          <w:marRight w:val="0"/>
                          <w:marTop w:val="0"/>
                          <w:marBottom w:val="0"/>
                          <w:divBdr>
                            <w:top w:val="none" w:sz="0" w:space="0" w:color="auto"/>
                            <w:left w:val="none" w:sz="0" w:space="0" w:color="auto"/>
                            <w:bottom w:val="none" w:sz="0" w:space="0" w:color="auto"/>
                            <w:right w:val="none" w:sz="0" w:space="0" w:color="auto"/>
                          </w:divBdr>
                        </w:div>
                        <w:div w:id="1091120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417493">
                  <w:marLeft w:val="0"/>
                  <w:marRight w:val="0"/>
                  <w:marTop w:val="0"/>
                  <w:marBottom w:val="0"/>
                  <w:divBdr>
                    <w:top w:val="none" w:sz="0" w:space="0" w:color="auto"/>
                    <w:left w:val="none" w:sz="0" w:space="0" w:color="auto"/>
                    <w:bottom w:val="none" w:sz="0" w:space="0" w:color="auto"/>
                    <w:right w:val="none" w:sz="0" w:space="0" w:color="auto"/>
                  </w:divBdr>
                  <w:divsChild>
                    <w:div w:id="1923485791">
                      <w:marLeft w:val="0"/>
                      <w:marRight w:val="0"/>
                      <w:marTop w:val="100"/>
                      <w:marBottom w:val="100"/>
                      <w:divBdr>
                        <w:top w:val="none" w:sz="0" w:space="0" w:color="auto"/>
                        <w:left w:val="none" w:sz="0" w:space="0" w:color="auto"/>
                        <w:bottom w:val="none" w:sz="0" w:space="0" w:color="auto"/>
                        <w:right w:val="none" w:sz="0" w:space="0" w:color="auto"/>
                      </w:divBdr>
                      <w:divsChild>
                        <w:div w:id="467630487">
                          <w:marLeft w:val="0"/>
                          <w:marRight w:val="0"/>
                          <w:marTop w:val="0"/>
                          <w:marBottom w:val="0"/>
                          <w:divBdr>
                            <w:top w:val="none" w:sz="0" w:space="0" w:color="auto"/>
                            <w:left w:val="none" w:sz="0" w:space="0" w:color="auto"/>
                            <w:bottom w:val="none" w:sz="0" w:space="0" w:color="auto"/>
                            <w:right w:val="none" w:sz="0" w:space="0" w:color="auto"/>
                          </w:divBdr>
                        </w:div>
                        <w:div w:id="920023915">
                          <w:marLeft w:val="0"/>
                          <w:marRight w:val="0"/>
                          <w:marTop w:val="0"/>
                          <w:marBottom w:val="0"/>
                          <w:divBdr>
                            <w:top w:val="none" w:sz="0" w:space="0" w:color="auto"/>
                            <w:left w:val="none" w:sz="0" w:space="0" w:color="auto"/>
                            <w:bottom w:val="none" w:sz="0" w:space="0" w:color="auto"/>
                            <w:right w:val="none" w:sz="0" w:space="0" w:color="auto"/>
                          </w:divBdr>
                        </w:div>
                        <w:div w:id="210851227">
                          <w:marLeft w:val="0"/>
                          <w:marRight w:val="0"/>
                          <w:marTop w:val="0"/>
                          <w:marBottom w:val="0"/>
                          <w:divBdr>
                            <w:top w:val="none" w:sz="0" w:space="0" w:color="auto"/>
                            <w:left w:val="none" w:sz="0" w:space="0" w:color="auto"/>
                            <w:bottom w:val="none" w:sz="0" w:space="0" w:color="auto"/>
                            <w:right w:val="none" w:sz="0" w:space="0" w:color="auto"/>
                          </w:divBdr>
                        </w:div>
                        <w:div w:id="2008899195">
                          <w:marLeft w:val="0"/>
                          <w:marRight w:val="0"/>
                          <w:marTop w:val="0"/>
                          <w:marBottom w:val="0"/>
                          <w:divBdr>
                            <w:top w:val="none" w:sz="0" w:space="0" w:color="auto"/>
                            <w:left w:val="none" w:sz="0" w:space="0" w:color="auto"/>
                            <w:bottom w:val="none" w:sz="0" w:space="0" w:color="auto"/>
                            <w:right w:val="none" w:sz="0" w:space="0" w:color="auto"/>
                          </w:divBdr>
                        </w:div>
                        <w:div w:id="1353805322">
                          <w:marLeft w:val="0"/>
                          <w:marRight w:val="0"/>
                          <w:marTop w:val="0"/>
                          <w:marBottom w:val="0"/>
                          <w:divBdr>
                            <w:top w:val="none" w:sz="0" w:space="0" w:color="auto"/>
                            <w:left w:val="none" w:sz="0" w:space="0" w:color="auto"/>
                            <w:bottom w:val="none" w:sz="0" w:space="0" w:color="auto"/>
                            <w:right w:val="none" w:sz="0" w:space="0" w:color="auto"/>
                          </w:divBdr>
                        </w:div>
                        <w:div w:id="658269889">
                          <w:marLeft w:val="0"/>
                          <w:marRight w:val="0"/>
                          <w:marTop w:val="0"/>
                          <w:marBottom w:val="0"/>
                          <w:divBdr>
                            <w:top w:val="none" w:sz="0" w:space="0" w:color="auto"/>
                            <w:left w:val="none" w:sz="0" w:space="0" w:color="auto"/>
                            <w:bottom w:val="none" w:sz="0" w:space="0" w:color="auto"/>
                            <w:right w:val="none" w:sz="0" w:space="0" w:color="auto"/>
                          </w:divBdr>
                        </w:div>
                        <w:div w:id="594285464">
                          <w:marLeft w:val="0"/>
                          <w:marRight w:val="0"/>
                          <w:marTop w:val="0"/>
                          <w:marBottom w:val="0"/>
                          <w:divBdr>
                            <w:top w:val="none" w:sz="0" w:space="0" w:color="auto"/>
                            <w:left w:val="none" w:sz="0" w:space="0" w:color="auto"/>
                            <w:bottom w:val="none" w:sz="0" w:space="0" w:color="auto"/>
                            <w:right w:val="none" w:sz="0" w:space="0" w:color="auto"/>
                          </w:divBdr>
                        </w:div>
                        <w:div w:id="927546751">
                          <w:marLeft w:val="0"/>
                          <w:marRight w:val="0"/>
                          <w:marTop w:val="0"/>
                          <w:marBottom w:val="0"/>
                          <w:divBdr>
                            <w:top w:val="none" w:sz="0" w:space="0" w:color="auto"/>
                            <w:left w:val="none" w:sz="0" w:space="0" w:color="auto"/>
                            <w:bottom w:val="none" w:sz="0" w:space="0" w:color="auto"/>
                            <w:right w:val="none" w:sz="0" w:space="0" w:color="auto"/>
                          </w:divBdr>
                        </w:div>
                        <w:div w:id="1277636998">
                          <w:marLeft w:val="0"/>
                          <w:marRight w:val="0"/>
                          <w:marTop w:val="0"/>
                          <w:marBottom w:val="0"/>
                          <w:divBdr>
                            <w:top w:val="none" w:sz="0" w:space="0" w:color="auto"/>
                            <w:left w:val="none" w:sz="0" w:space="0" w:color="auto"/>
                            <w:bottom w:val="none" w:sz="0" w:space="0" w:color="auto"/>
                            <w:right w:val="none" w:sz="0" w:space="0" w:color="auto"/>
                          </w:divBdr>
                        </w:div>
                        <w:div w:id="1173184585">
                          <w:marLeft w:val="0"/>
                          <w:marRight w:val="0"/>
                          <w:marTop w:val="0"/>
                          <w:marBottom w:val="0"/>
                          <w:divBdr>
                            <w:top w:val="none" w:sz="0" w:space="0" w:color="auto"/>
                            <w:left w:val="none" w:sz="0" w:space="0" w:color="auto"/>
                            <w:bottom w:val="none" w:sz="0" w:space="0" w:color="auto"/>
                            <w:right w:val="none" w:sz="0" w:space="0" w:color="auto"/>
                          </w:divBdr>
                        </w:div>
                        <w:div w:id="1650671169">
                          <w:marLeft w:val="0"/>
                          <w:marRight w:val="0"/>
                          <w:marTop w:val="0"/>
                          <w:marBottom w:val="0"/>
                          <w:divBdr>
                            <w:top w:val="none" w:sz="0" w:space="0" w:color="auto"/>
                            <w:left w:val="none" w:sz="0" w:space="0" w:color="auto"/>
                            <w:bottom w:val="none" w:sz="0" w:space="0" w:color="auto"/>
                            <w:right w:val="none" w:sz="0" w:space="0" w:color="auto"/>
                          </w:divBdr>
                        </w:div>
                        <w:div w:id="1264844941">
                          <w:marLeft w:val="0"/>
                          <w:marRight w:val="0"/>
                          <w:marTop w:val="0"/>
                          <w:marBottom w:val="0"/>
                          <w:divBdr>
                            <w:top w:val="none" w:sz="0" w:space="0" w:color="auto"/>
                            <w:left w:val="none" w:sz="0" w:space="0" w:color="auto"/>
                            <w:bottom w:val="none" w:sz="0" w:space="0" w:color="auto"/>
                            <w:right w:val="none" w:sz="0" w:space="0" w:color="auto"/>
                          </w:divBdr>
                        </w:div>
                        <w:div w:id="11883696">
                          <w:marLeft w:val="0"/>
                          <w:marRight w:val="0"/>
                          <w:marTop w:val="0"/>
                          <w:marBottom w:val="0"/>
                          <w:divBdr>
                            <w:top w:val="none" w:sz="0" w:space="0" w:color="auto"/>
                            <w:left w:val="none" w:sz="0" w:space="0" w:color="auto"/>
                            <w:bottom w:val="none" w:sz="0" w:space="0" w:color="auto"/>
                            <w:right w:val="none" w:sz="0" w:space="0" w:color="auto"/>
                          </w:divBdr>
                          <w:divsChild>
                            <w:div w:id="1142314126">
                              <w:marLeft w:val="0"/>
                              <w:marRight w:val="0"/>
                              <w:marTop w:val="0"/>
                              <w:marBottom w:val="0"/>
                              <w:divBdr>
                                <w:top w:val="none" w:sz="0" w:space="0" w:color="auto"/>
                                <w:left w:val="none" w:sz="0" w:space="0" w:color="auto"/>
                                <w:bottom w:val="none" w:sz="0" w:space="0" w:color="auto"/>
                                <w:right w:val="none" w:sz="0" w:space="0" w:color="auto"/>
                              </w:divBdr>
                              <w:divsChild>
                                <w:div w:id="947739653">
                                  <w:marLeft w:val="0"/>
                                  <w:marRight w:val="0"/>
                                  <w:marTop w:val="0"/>
                                  <w:marBottom w:val="0"/>
                                  <w:divBdr>
                                    <w:top w:val="none" w:sz="0" w:space="0" w:color="auto"/>
                                    <w:left w:val="none" w:sz="0" w:space="0" w:color="auto"/>
                                    <w:bottom w:val="none" w:sz="0" w:space="0" w:color="auto"/>
                                    <w:right w:val="none" w:sz="0" w:space="0" w:color="auto"/>
                                  </w:divBdr>
                                </w:div>
                              </w:divsChild>
                            </w:div>
                            <w:div w:id="423306005">
                              <w:marLeft w:val="0"/>
                              <w:marRight w:val="0"/>
                              <w:marTop w:val="0"/>
                              <w:marBottom w:val="0"/>
                              <w:divBdr>
                                <w:top w:val="none" w:sz="0" w:space="0" w:color="auto"/>
                                <w:left w:val="none" w:sz="0" w:space="0" w:color="auto"/>
                                <w:bottom w:val="none" w:sz="0" w:space="0" w:color="auto"/>
                                <w:right w:val="none" w:sz="0" w:space="0" w:color="auto"/>
                              </w:divBdr>
                              <w:divsChild>
                                <w:div w:id="200122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887076">
                          <w:marLeft w:val="0"/>
                          <w:marRight w:val="0"/>
                          <w:marTop w:val="0"/>
                          <w:marBottom w:val="0"/>
                          <w:divBdr>
                            <w:top w:val="none" w:sz="0" w:space="0" w:color="auto"/>
                            <w:left w:val="none" w:sz="0" w:space="0" w:color="auto"/>
                            <w:bottom w:val="none" w:sz="0" w:space="0" w:color="auto"/>
                            <w:right w:val="none" w:sz="0" w:space="0" w:color="auto"/>
                          </w:divBdr>
                          <w:divsChild>
                            <w:div w:id="1736272005">
                              <w:marLeft w:val="0"/>
                              <w:marRight w:val="0"/>
                              <w:marTop w:val="0"/>
                              <w:marBottom w:val="0"/>
                              <w:divBdr>
                                <w:top w:val="none" w:sz="0" w:space="0" w:color="auto"/>
                                <w:left w:val="none" w:sz="0" w:space="0" w:color="auto"/>
                                <w:bottom w:val="none" w:sz="0" w:space="0" w:color="auto"/>
                                <w:right w:val="none" w:sz="0" w:space="0" w:color="auto"/>
                              </w:divBdr>
                              <w:divsChild>
                                <w:div w:id="255332754">
                                  <w:marLeft w:val="0"/>
                                  <w:marRight w:val="0"/>
                                  <w:marTop w:val="0"/>
                                  <w:marBottom w:val="0"/>
                                  <w:divBdr>
                                    <w:top w:val="none" w:sz="0" w:space="0" w:color="auto"/>
                                    <w:left w:val="none" w:sz="0" w:space="0" w:color="auto"/>
                                    <w:bottom w:val="none" w:sz="0" w:space="0" w:color="auto"/>
                                    <w:right w:val="none" w:sz="0" w:space="0" w:color="auto"/>
                                  </w:divBdr>
                                </w:div>
                                <w:div w:id="203179499">
                                  <w:marLeft w:val="0"/>
                                  <w:marRight w:val="0"/>
                                  <w:marTop w:val="0"/>
                                  <w:marBottom w:val="0"/>
                                  <w:divBdr>
                                    <w:top w:val="none" w:sz="0" w:space="0" w:color="auto"/>
                                    <w:left w:val="none" w:sz="0" w:space="0" w:color="auto"/>
                                    <w:bottom w:val="none" w:sz="0" w:space="0" w:color="auto"/>
                                    <w:right w:val="none" w:sz="0" w:space="0" w:color="auto"/>
                                  </w:divBdr>
                                </w:div>
                              </w:divsChild>
                            </w:div>
                            <w:div w:id="1809280639">
                              <w:marLeft w:val="0"/>
                              <w:marRight w:val="0"/>
                              <w:marTop w:val="0"/>
                              <w:marBottom w:val="0"/>
                              <w:divBdr>
                                <w:top w:val="none" w:sz="0" w:space="0" w:color="auto"/>
                                <w:left w:val="none" w:sz="0" w:space="0" w:color="auto"/>
                                <w:bottom w:val="none" w:sz="0" w:space="0" w:color="auto"/>
                                <w:right w:val="none" w:sz="0" w:space="0" w:color="auto"/>
                              </w:divBdr>
                              <w:divsChild>
                                <w:div w:id="166720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600639">
                          <w:marLeft w:val="0"/>
                          <w:marRight w:val="0"/>
                          <w:marTop w:val="0"/>
                          <w:marBottom w:val="0"/>
                          <w:divBdr>
                            <w:top w:val="none" w:sz="0" w:space="0" w:color="auto"/>
                            <w:left w:val="none" w:sz="0" w:space="0" w:color="auto"/>
                            <w:bottom w:val="none" w:sz="0" w:space="0" w:color="auto"/>
                            <w:right w:val="none" w:sz="0" w:space="0" w:color="auto"/>
                          </w:divBdr>
                          <w:divsChild>
                            <w:div w:id="406075985">
                              <w:marLeft w:val="0"/>
                              <w:marRight w:val="0"/>
                              <w:marTop w:val="0"/>
                              <w:marBottom w:val="0"/>
                              <w:divBdr>
                                <w:top w:val="none" w:sz="0" w:space="0" w:color="auto"/>
                                <w:left w:val="none" w:sz="0" w:space="0" w:color="auto"/>
                                <w:bottom w:val="none" w:sz="0" w:space="0" w:color="auto"/>
                                <w:right w:val="none" w:sz="0" w:space="0" w:color="auto"/>
                              </w:divBdr>
                              <w:divsChild>
                                <w:div w:id="610404019">
                                  <w:marLeft w:val="0"/>
                                  <w:marRight w:val="0"/>
                                  <w:marTop w:val="0"/>
                                  <w:marBottom w:val="0"/>
                                  <w:divBdr>
                                    <w:top w:val="none" w:sz="0" w:space="0" w:color="auto"/>
                                    <w:left w:val="none" w:sz="0" w:space="0" w:color="auto"/>
                                    <w:bottom w:val="none" w:sz="0" w:space="0" w:color="auto"/>
                                    <w:right w:val="none" w:sz="0" w:space="0" w:color="auto"/>
                                  </w:divBdr>
                                </w:div>
                                <w:div w:id="219748411">
                                  <w:marLeft w:val="0"/>
                                  <w:marRight w:val="0"/>
                                  <w:marTop w:val="0"/>
                                  <w:marBottom w:val="0"/>
                                  <w:divBdr>
                                    <w:top w:val="none" w:sz="0" w:space="0" w:color="auto"/>
                                    <w:left w:val="none" w:sz="0" w:space="0" w:color="auto"/>
                                    <w:bottom w:val="none" w:sz="0" w:space="0" w:color="auto"/>
                                    <w:right w:val="none" w:sz="0" w:space="0" w:color="auto"/>
                                  </w:divBdr>
                                </w:div>
                                <w:div w:id="680934207">
                                  <w:marLeft w:val="0"/>
                                  <w:marRight w:val="0"/>
                                  <w:marTop w:val="0"/>
                                  <w:marBottom w:val="0"/>
                                  <w:divBdr>
                                    <w:top w:val="none" w:sz="0" w:space="0" w:color="auto"/>
                                    <w:left w:val="none" w:sz="0" w:space="0" w:color="auto"/>
                                    <w:bottom w:val="none" w:sz="0" w:space="0" w:color="auto"/>
                                    <w:right w:val="none" w:sz="0" w:space="0" w:color="auto"/>
                                  </w:divBdr>
                                </w:div>
                                <w:div w:id="66391803">
                                  <w:marLeft w:val="0"/>
                                  <w:marRight w:val="0"/>
                                  <w:marTop w:val="0"/>
                                  <w:marBottom w:val="0"/>
                                  <w:divBdr>
                                    <w:top w:val="none" w:sz="0" w:space="0" w:color="auto"/>
                                    <w:left w:val="none" w:sz="0" w:space="0" w:color="auto"/>
                                    <w:bottom w:val="none" w:sz="0" w:space="0" w:color="auto"/>
                                    <w:right w:val="none" w:sz="0" w:space="0" w:color="auto"/>
                                  </w:divBdr>
                                </w:div>
                                <w:div w:id="964000130">
                                  <w:marLeft w:val="0"/>
                                  <w:marRight w:val="0"/>
                                  <w:marTop w:val="0"/>
                                  <w:marBottom w:val="0"/>
                                  <w:divBdr>
                                    <w:top w:val="none" w:sz="0" w:space="0" w:color="auto"/>
                                    <w:left w:val="none" w:sz="0" w:space="0" w:color="auto"/>
                                    <w:bottom w:val="none" w:sz="0" w:space="0" w:color="auto"/>
                                    <w:right w:val="none" w:sz="0" w:space="0" w:color="auto"/>
                                  </w:divBdr>
                                </w:div>
                                <w:div w:id="397939881">
                                  <w:marLeft w:val="0"/>
                                  <w:marRight w:val="0"/>
                                  <w:marTop w:val="0"/>
                                  <w:marBottom w:val="0"/>
                                  <w:divBdr>
                                    <w:top w:val="none" w:sz="0" w:space="0" w:color="auto"/>
                                    <w:left w:val="none" w:sz="0" w:space="0" w:color="auto"/>
                                    <w:bottom w:val="none" w:sz="0" w:space="0" w:color="auto"/>
                                    <w:right w:val="none" w:sz="0" w:space="0" w:color="auto"/>
                                  </w:divBdr>
                                </w:div>
                                <w:div w:id="307980556">
                                  <w:marLeft w:val="0"/>
                                  <w:marRight w:val="0"/>
                                  <w:marTop w:val="0"/>
                                  <w:marBottom w:val="0"/>
                                  <w:divBdr>
                                    <w:top w:val="none" w:sz="0" w:space="0" w:color="auto"/>
                                    <w:left w:val="none" w:sz="0" w:space="0" w:color="auto"/>
                                    <w:bottom w:val="none" w:sz="0" w:space="0" w:color="auto"/>
                                    <w:right w:val="none" w:sz="0" w:space="0" w:color="auto"/>
                                  </w:divBdr>
                                </w:div>
                              </w:divsChild>
                            </w:div>
                            <w:div w:id="1551839938">
                              <w:marLeft w:val="0"/>
                              <w:marRight w:val="0"/>
                              <w:marTop w:val="0"/>
                              <w:marBottom w:val="0"/>
                              <w:divBdr>
                                <w:top w:val="none" w:sz="0" w:space="0" w:color="auto"/>
                                <w:left w:val="none" w:sz="0" w:space="0" w:color="auto"/>
                                <w:bottom w:val="none" w:sz="0" w:space="0" w:color="auto"/>
                                <w:right w:val="none" w:sz="0" w:space="0" w:color="auto"/>
                              </w:divBdr>
                              <w:divsChild>
                                <w:div w:id="162773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859134">
                          <w:marLeft w:val="0"/>
                          <w:marRight w:val="0"/>
                          <w:marTop w:val="0"/>
                          <w:marBottom w:val="0"/>
                          <w:divBdr>
                            <w:top w:val="none" w:sz="0" w:space="0" w:color="auto"/>
                            <w:left w:val="none" w:sz="0" w:space="0" w:color="auto"/>
                            <w:bottom w:val="none" w:sz="0" w:space="0" w:color="auto"/>
                            <w:right w:val="none" w:sz="0" w:space="0" w:color="auto"/>
                          </w:divBdr>
                          <w:divsChild>
                            <w:div w:id="817722269">
                              <w:marLeft w:val="0"/>
                              <w:marRight w:val="0"/>
                              <w:marTop w:val="0"/>
                              <w:marBottom w:val="0"/>
                              <w:divBdr>
                                <w:top w:val="none" w:sz="0" w:space="0" w:color="auto"/>
                                <w:left w:val="none" w:sz="0" w:space="0" w:color="auto"/>
                                <w:bottom w:val="none" w:sz="0" w:space="0" w:color="auto"/>
                                <w:right w:val="none" w:sz="0" w:space="0" w:color="auto"/>
                              </w:divBdr>
                              <w:divsChild>
                                <w:div w:id="1234123081">
                                  <w:marLeft w:val="0"/>
                                  <w:marRight w:val="0"/>
                                  <w:marTop w:val="0"/>
                                  <w:marBottom w:val="0"/>
                                  <w:divBdr>
                                    <w:top w:val="none" w:sz="0" w:space="0" w:color="auto"/>
                                    <w:left w:val="none" w:sz="0" w:space="0" w:color="auto"/>
                                    <w:bottom w:val="none" w:sz="0" w:space="0" w:color="auto"/>
                                    <w:right w:val="none" w:sz="0" w:space="0" w:color="auto"/>
                                  </w:divBdr>
                                </w:div>
                              </w:divsChild>
                            </w:div>
                            <w:div w:id="433205607">
                              <w:marLeft w:val="0"/>
                              <w:marRight w:val="0"/>
                              <w:marTop w:val="0"/>
                              <w:marBottom w:val="0"/>
                              <w:divBdr>
                                <w:top w:val="none" w:sz="0" w:space="0" w:color="auto"/>
                                <w:left w:val="none" w:sz="0" w:space="0" w:color="auto"/>
                                <w:bottom w:val="none" w:sz="0" w:space="0" w:color="auto"/>
                                <w:right w:val="none" w:sz="0" w:space="0" w:color="auto"/>
                              </w:divBdr>
                              <w:divsChild>
                                <w:div w:id="7340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456518">
                          <w:marLeft w:val="0"/>
                          <w:marRight w:val="0"/>
                          <w:marTop w:val="0"/>
                          <w:marBottom w:val="0"/>
                          <w:divBdr>
                            <w:top w:val="none" w:sz="0" w:space="0" w:color="auto"/>
                            <w:left w:val="none" w:sz="0" w:space="0" w:color="auto"/>
                            <w:bottom w:val="none" w:sz="0" w:space="0" w:color="auto"/>
                            <w:right w:val="none" w:sz="0" w:space="0" w:color="auto"/>
                          </w:divBdr>
                          <w:divsChild>
                            <w:div w:id="1222253990">
                              <w:marLeft w:val="0"/>
                              <w:marRight w:val="0"/>
                              <w:marTop w:val="0"/>
                              <w:marBottom w:val="0"/>
                              <w:divBdr>
                                <w:top w:val="none" w:sz="0" w:space="0" w:color="auto"/>
                                <w:left w:val="none" w:sz="0" w:space="0" w:color="auto"/>
                                <w:bottom w:val="none" w:sz="0" w:space="0" w:color="auto"/>
                                <w:right w:val="none" w:sz="0" w:space="0" w:color="auto"/>
                              </w:divBdr>
                              <w:divsChild>
                                <w:div w:id="1093937213">
                                  <w:marLeft w:val="0"/>
                                  <w:marRight w:val="0"/>
                                  <w:marTop w:val="0"/>
                                  <w:marBottom w:val="0"/>
                                  <w:divBdr>
                                    <w:top w:val="none" w:sz="0" w:space="0" w:color="auto"/>
                                    <w:left w:val="none" w:sz="0" w:space="0" w:color="auto"/>
                                    <w:bottom w:val="none" w:sz="0" w:space="0" w:color="auto"/>
                                    <w:right w:val="none" w:sz="0" w:space="0" w:color="auto"/>
                                  </w:divBdr>
                                </w:div>
                              </w:divsChild>
                            </w:div>
                            <w:div w:id="670134990">
                              <w:marLeft w:val="0"/>
                              <w:marRight w:val="0"/>
                              <w:marTop w:val="0"/>
                              <w:marBottom w:val="0"/>
                              <w:divBdr>
                                <w:top w:val="none" w:sz="0" w:space="0" w:color="auto"/>
                                <w:left w:val="none" w:sz="0" w:space="0" w:color="auto"/>
                                <w:bottom w:val="none" w:sz="0" w:space="0" w:color="auto"/>
                                <w:right w:val="none" w:sz="0" w:space="0" w:color="auto"/>
                              </w:divBdr>
                              <w:divsChild>
                                <w:div w:id="201919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788556">
                          <w:marLeft w:val="0"/>
                          <w:marRight w:val="0"/>
                          <w:marTop w:val="0"/>
                          <w:marBottom w:val="0"/>
                          <w:divBdr>
                            <w:top w:val="none" w:sz="0" w:space="0" w:color="auto"/>
                            <w:left w:val="none" w:sz="0" w:space="0" w:color="auto"/>
                            <w:bottom w:val="none" w:sz="0" w:space="0" w:color="auto"/>
                            <w:right w:val="none" w:sz="0" w:space="0" w:color="auto"/>
                          </w:divBdr>
                        </w:div>
                        <w:div w:id="459613193">
                          <w:marLeft w:val="0"/>
                          <w:marRight w:val="0"/>
                          <w:marTop w:val="0"/>
                          <w:marBottom w:val="0"/>
                          <w:divBdr>
                            <w:top w:val="none" w:sz="0" w:space="0" w:color="auto"/>
                            <w:left w:val="none" w:sz="0" w:space="0" w:color="auto"/>
                            <w:bottom w:val="none" w:sz="0" w:space="0" w:color="auto"/>
                            <w:right w:val="none" w:sz="0" w:space="0" w:color="auto"/>
                          </w:divBdr>
                        </w:div>
                        <w:div w:id="271784464">
                          <w:marLeft w:val="0"/>
                          <w:marRight w:val="0"/>
                          <w:marTop w:val="0"/>
                          <w:marBottom w:val="0"/>
                          <w:divBdr>
                            <w:top w:val="none" w:sz="0" w:space="0" w:color="auto"/>
                            <w:left w:val="none" w:sz="0" w:space="0" w:color="auto"/>
                            <w:bottom w:val="none" w:sz="0" w:space="0" w:color="auto"/>
                            <w:right w:val="none" w:sz="0" w:space="0" w:color="auto"/>
                          </w:divBdr>
                        </w:div>
                        <w:div w:id="1964731775">
                          <w:marLeft w:val="0"/>
                          <w:marRight w:val="0"/>
                          <w:marTop w:val="0"/>
                          <w:marBottom w:val="0"/>
                          <w:divBdr>
                            <w:top w:val="none" w:sz="0" w:space="0" w:color="auto"/>
                            <w:left w:val="none" w:sz="0" w:space="0" w:color="auto"/>
                            <w:bottom w:val="none" w:sz="0" w:space="0" w:color="auto"/>
                            <w:right w:val="none" w:sz="0" w:space="0" w:color="auto"/>
                          </w:divBdr>
                        </w:div>
                        <w:div w:id="1497846181">
                          <w:marLeft w:val="0"/>
                          <w:marRight w:val="0"/>
                          <w:marTop w:val="0"/>
                          <w:marBottom w:val="0"/>
                          <w:divBdr>
                            <w:top w:val="none" w:sz="0" w:space="0" w:color="auto"/>
                            <w:left w:val="none" w:sz="0" w:space="0" w:color="auto"/>
                            <w:bottom w:val="none" w:sz="0" w:space="0" w:color="auto"/>
                            <w:right w:val="none" w:sz="0" w:space="0" w:color="auto"/>
                          </w:divBdr>
                        </w:div>
                        <w:div w:id="1007752714">
                          <w:marLeft w:val="0"/>
                          <w:marRight w:val="0"/>
                          <w:marTop w:val="0"/>
                          <w:marBottom w:val="0"/>
                          <w:divBdr>
                            <w:top w:val="none" w:sz="0" w:space="0" w:color="auto"/>
                            <w:left w:val="none" w:sz="0" w:space="0" w:color="auto"/>
                            <w:bottom w:val="none" w:sz="0" w:space="0" w:color="auto"/>
                            <w:right w:val="none" w:sz="0" w:space="0" w:color="auto"/>
                          </w:divBdr>
                        </w:div>
                        <w:div w:id="41832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76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184300">
      <w:bodyDiv w:val="1"/>
      <w:marLeft w:val="0"/>
      <w:marRight w:val="0"/>
      <w:marTop w:val="0"/>
      <w:marBottom w:val="0"/>
      <w:divBdr>
        <w:top w:val="none" w:sz="0" w:space="0" w:color="auto"/>
        <w:left w:val="none" w:sz="0" w:space="0" w:color="auto"/>
        <w:bottom w:val="none" w:sz="0" w:space="0" w:color="auto"/>
        <w:right w:val="none" w:sz="0" w:space="0" w:color="auto"/>
      </w:divBdr>
      <w:divsChild>
        <w:div w:id="1784836237">
          <w:marLeft w:val="0"/>
          <w:marRight w:val="0"/>
          <w:marTop w:val="0"/>
          <w:marBottom w:val="0"/>
          <w:divBdr>
            <w:top w:val="none" w:sz="0" w:space="0" w:color="auto"/>
            <w:left w:val="none" w:sz="0" w:space="0" w:color="auto"/>
            <w:bottom w:val="none" w:sz="0" w:space="0" w:color="auto"/>
            <w:right w:val="none" w:sz="0" w:space="0" w:color="auto"/>
          </w:divBdr>
          <w:divsChild>
            <w:div w:id="1145973606">
              <w:marLeft w:val="0"/>
              <w:marRight w:val="0"/>
              <w:marTop w:val="0"/>
              <w:marBottom w:val="0"/>
              <w:divBdr>
                <w:top w:val="none" w:sz="0" w:space="0" w:color="auto"/>
                <w:left w:val="none" w:sz="0" w:space="0" w:color="auto"/>
                <w:bottom w:val="none" w:sz="0" w:space="0" w:color="auto"/>
                <w:right w:val="none" w:sz="0" w:space="0" w:color="auto"/>
              </w:divBdr>
              <w:divsChild>
                <w:div w:id="1204901827">
                  <w:marLeft w:val="0"/>
                  <w:marRight w:val="0"/>
                  <w:marTop w:val="0"/>
                  <w:marBottom w:val="0"/>
                  <w:divBdr>
                    <w:top w:val="none" w:sz="0" w:space="0" w:color="auto"/>
                    <w:left w:val="none" w:sz="0" w:space="0" w:color="auto"/>
                    <w:bottom w:val="none" w:sz="0" w:space="0" w:color="auto"/>
                    <w:right w:val="none" w:sz="0" w:space="0" w:color="auto"/>
                  </w:divBdr>
                  <w:divsChild>
                    <w:div w:id="1148014269">
                      <w:marLeft w:val="0"/>
                      <w:marRight w:val="0"/>
                      <w:marTop w:val="0"/>
                      <w:marBottom w:val="0"/>
                      <w:divBdr>
                        <w:top w:val="none" w:sz="0" w:space="0" w:color="auto"/>
                        <w:left w:val="none" w:sz="0" w:space="0" w:color="auto"/>
                        <w:bottom w:val="none" w:sz="0" w:space="0" w:color="auto"/>
                        <w:right w:val="none" w:sz="0" w:space="0" w:color="auto"/>
                      </w:divBdr>
                      <w:divsChild>
                        <w:div w:id="2031488890">
                          <w:marLeft w:val="0"/>
                          <w:marRight w:val="0"/>
                          <w:marTop w:val="0"/>
                          <w:marBottom w:val="0"/>
                          <w:divBdr>
                            <w:top w:val="none" w:sz="0" w:space="0" w:color="auto"/>
                            <w:left w:val="none" w:sz="0" w:space="0" w:color="auto"/>
                            <w:bottom w:val="none" w:sz="0" w:space="0" w:color="auto"/>
                            <w:right w:val="none" w:sz="0" w:space="0" w:color="auto"/>
                          </w:divBdr>
                        </w:div>
                        <w:div w:id="1735855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935537">
                  <w:marLeft w:val="0"/>
                  <w:marRight w:val="0"/>
                  <w:marTop w:val="0"/>
                  <w:marBottom w:val="0"/>
                  <w:divBdr>
                    <w:top w:val="none" w:sz="0" w:space="0" w:color="auto"/>
                    <w:left w:val="none" w:sz="0" w:space="0" w:color="auto"/>
                    <w:bottom w:val="none" w:sz="0" w:space="0" w:color="auto"/>
                    <w:right w:val="none" w:sz="0" w:space="0" w:color="auto"/>
                  </w:divBdr>
                  <w:divsChild>
                    <w:div w:id="2050257396">
                      <w:marLeft w:val="0"/>
                      <w:marRight w:val="0"/>
                      <w:marTop w:val="100"/>
                      <w:marBottom w:val="100"/>
                      <w:divBdr>
                        <w:top w:val="none" w:sz="0" w:space="0" w:color="auto"/>
                        <w:left w:val="none" w:sz="0" w:space="0" w:color="auto"/>
                        <w:bottom w:val="none" w:sz="0" w:space="0" w:color="auto"/>
                        <w:right w:val="none" w:sz="0" w:space="0" w:color="auto"/>
                      </w:divBdr>
                      <w:divsChild>
                        <w:div w:id="1723169521">
                          <w:marLeft w:val="0"/>
                          <w:marRight w:val="0"/>
                          <w:marTop w:val="0"/>
                          <w:marBottom w:val="0"/>
                          <w:divBdr>
                            <w:top w:val="none" w:sz="0" w:space="0" w:color="auto"/>
                            <w:left w:val="none" w:sz="0" w:space="0" w:color="auto"/>
                            <w:bottom w:val="none" w:sz="0" w:space="0" w:color="auto"/>
                            <w:right w:val="none" w:sz="0" w:space="0" w:color="auto"/>
                          </w:divBdr>
                        </w:div>
                        <w:div w:id="623388685">
                          <w:marLeft w:val="0"/>
                          <w:marRight w:val="0"/>
                          <w:marTop w:val="0"/>
                          <w:marBottom w:val="0"/>
                          <w:divBdr>
                            <w:top w:val="none" w:sz="0" w:space="0" w:color="auto"/>
                            <w:left w:val="none" w:sz="0" w:space="0" w:color="auto"/>
                            <w:bottom w:val="none" w:sz="0" w:space="0" w:color="auto"/>
                            <w:right w:val="none" w:sz="0" w:space="0" w:color="auto"/>
                          </w:divBdr>
                        </w:div>
                        <w:div w:id="427386530">
                          <w:marLeft w:val="0"/>
                          <w:marRight w:val="0"/>
                          <w:marTop w:val="0"/>
                          <w:marBottom w:val="0"/>
                          <w:divBdr>
                            <w:top w:val="none" w:sz="0" w:space="0" w:color="auto"/>
                            <w:left w:val="none" w:sz="0" w:space="0" w:color="auto"/>
                            <w:bottom w:val="none" w:sz="0" w:space="0" w:color="auto"/>
                            <w:right w:val="none" w:sz="0" w:space="0" w:color="auto"/>
                          </w:divBdr>
                        </w:div>
                        <w:div w:id="239798962">
                          <w:marLeft w:val="0"/>
                          <w:marRight w:val="0"/>
                          <w:marTop w:val="0"/>
                          <w:marBottom w:val="0"/>
                          <w:divBdr>
                            <w:top w:val="none" w:sz="0" w:space="0" w:color="auto"/>
                            <w:left w:val="none" w:sz="0" w:space="0" w:color="auto"/>
                            <w:bottom w:val="none" w:sz="0" w:space="0" w:color="auto"/>
                            <w:right w:val="none" w:sz="0" w:space="0" w:color="auto"/>
                          </w:divBdr>
                        </w:div>
                        <w:div w:id="232350435">
                          <w:marLeft w:val="0"/>
                          <w:marRight w:val="0"/>
                          <w:marTop w:val="0"/>
                          <w:marBottom w:val="0"/>
                          <w:divBdr>
                            <w:top w:val="none" w:sz="0" w:space="0" w:color="auto"/>
                            <w:left w:val="none" w:sz="0" w:space="0" w:color="auto"/>
                            <w:bottom w:val="none" w:sz="0" w:space="0" w:color="auto"/>
                            <w:right w:val="none" w:sz="0" w:space="0" w:color="auto"/>
                          </w:divBdr>
                        </w:div>
                        <w:div w:id="1333218695">
                          <w:marLeft w:val="0"/>
                          <w:marRight w:val="0"/>
                          <w:marTop w:val="0"/>
                          <w:marBottom w:val="0"/>
                          <w:divBdr>
                            <w:top w:val="none" w:sz="0" w:space="0" w:color="auto"/>
                            <w:left w:val="none" w:sz="0" w:space="0" w:color="auto"/>
                            <w:bottom w:val="none" w:sz="0" w:space="0" w:color="auto"/>
                            <w:right w:val="none" w:sz="0" w:space="0" w:color="auto"/>
                          </w:divBdr>
                        </w:div>
                        <w:div w:id="1146433706">
                          <w:marLeft w:val="0"/>
                          <w:marRight w:val="0"/>
                          <w:marTop w:val="0"/>
                          <w:marBottom w:val="0"/>
                          <w:divBdr>
                            <w:top w:val="none" w:sz="0" w:space="0" w:color="auto"/>
                            <w:left w:val="none" w:sz="0" w:space="0" w:color="auto"/>
                            <w:bottom w:val="none" w:sz="0" w:space="0" w:color="auto"/>
                            <w:right w:val="none" w:sz="0" w:space="0" w:color="auto"/>
                          </w:divBdr>
                        </w:div>
                        <w:div w:id="210844535">
                          <w:marLeft w:val="0"/>
                          <w:marRight w:val="0"/>
                          <w:marTop w:val="0"/>
                          <w:marBottom w:val="0"/>
                          <w:divBdr>
                            <w:top w:val="none" w:sz="0" w:space="0" w:color="auto"/>
                            <w:left w:val="none" w:sz="0" w:space="0" w:color="auto"/>
                            <w:bottom w:val="none" w:sz="0" w:space="0" w:color="auto"/>
                            <w:right w:val="none" w:sz="0" w:space="0" w:color="auto"/>
                          </w:divBdr>
                        </w:div>
                        <w:div w:id="1742021666">
                          <w:marLeft w:val="0"/>
                          <w:marRight w:val="0"/>
                          <w:marTop w:val="0"/>
                          <w:marBottom w:val="0"/>
                          <w:divBdr>
                            <w:top w:val="none" w:sz="0" w:space="0" w:color="auto"/>
                            <w:left w:val="none" w:sz="0" w:space="0" w:color="auto"/>
                            <w:bottom w:val="none" w:sz="0" w:space="0" w:color="auto"/>
                            <w:right w:val="none" w:sz="0" w:space="0" w:color="auto"/>
                          </w:divBdr>
                        </w:div>
                        <w:div w:id="103889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27676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80.png"/><Relationship Id="rId205" Type="http://schemas.openxmlformats.org/officeDocument/2006/relationships/image" Target="media/image194.png"/><Relationship Id="rId226" Type="http://schemas.openxmlformats.org/officeDocument/2006/relationships/image" Target="media/image215.png"/><Relationship Id="rId247" Type="http://schemas.openxmlformats.org/officeDocument/2006/relationships/hyperlink" Target="mailto:support@autocrm.ru" TargetMode="External"/><Relationship Id="rId107" Type="http://schemas.openxmlformats.org/officeDocument/2006/relationships/image" Target="media/image96.pn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image" Target="media/image170.png"/><Relationship Id="rId216" Type="http://schemas.openxmlformats.org/officeDocument/2006/relationships/image" Target="media/image205.png"/><Relationship Id="rId237" Type="http://schemas.openxmlformats.org/officeDocument/2006/relationships/image" Target="media/image226.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image" Target="media/image181.png"/><Relationship Id="rId206" Type="http://schemas.openxmlformats.org/officeDocument/2006/relationships/image" Target="media/image195.png"/><Relationship Id="rId227" Type="http://schemas.openxmlformats.org/officeDocument/2006/relationships/image" Target="media/image216.png"/><Relationship Id="rId248" Type="http://schemas.openxmlformats.org/officeDocument/2006/relationships/header" Target="header1.xml"/><Relationship Id="rId12" Type="http://schemas.openxmlformats.org/officeDocument/2006/relationships/image" Target="media/image3.png"/><Relationship Id="rId17" Type="http://schemas.openxmlformats.org/officeDocument/2006/relationships/package" Target="embeddings/Microsoft_Visio_Drawing122.vsdx"/><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9.png"/><Relationship Id="rId145" Type="http://schemas.openxmlformats.org/officeDocument/2006/relationships/image" Target="media/image134.png"/><Relationship Id="rId161" Type="http://schemas.openxmlformats.org/officeDocument/2006/relationships/image" Target="media/image150.png"/><Relationship Id="rId166" Type="http://schemas.openxmlformats.org/officeDocument/2006/relationships/image" Target="media/image155.png"/><Relationship Id="rId182" Type="http://schemas.openxmlformats.org/officeDocument/2006/relationships/image" Target="media/image171.png"/><Relationship Id="rId187" Type="http://schemas.openxmlformats.org/officeDocument/2006/relationships/image" Target="media/image176.png"/><Relationship Id="rId217" Type="http://schemas.openxmlformats.org/officeDocument/2006/relationships/image" Target="media/image20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1.png"/><Relationship Id="rId233" Type="http://schemas.openxmlformats.org/officeDocument/2006/relationships/image" Target="media/image222.png"/><Relationship Id="rId238" Type="http://schemas.openxmlformats.org/officeDocument/2006/relationships/image" Target="media/image227.png"/><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172" Type="http://schemas.openxmlformats.org/officeDocument/2006/relationships/image" Target="media/image161.png"/><Relationship Id="rId193" Type="http://schemas.openxmlformats.org/officeDocument/2006/relationships/image" Target="media/image182.png"/><Relationship Id="rId202" Type="http://schemas.openxmlformats.org/officeDocument/2006/relationships/image" Target="media/image191.png"/><Relationship Id="rId207" Type="http://schemas.openxmlformats.org/officeDocument/2006/relationships/image" Target="media/image196.png"/><Relationship Id="rId223" Type="http://schemas.openxmlformats.org/officeDocument/2006/relationships/image" Target="media/image212.png"/><Relationship Id="rId228" Type="http://schemas.openxmlformats.org/officeDocument/2006/relationships/image" Target="media/image217.png"/><Relationship Id="rId244" Type="http://schemas.openxmlformats.org/officeDocument/2006/relationships/image" Target="media/image233.png"/><Relationship Id="rId24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51.png"/><Relationship Id="rId183" Type="http://schemas.openxmlformats.org/officeDocument/2006/relationships/image" Target="media/image172.png"/><Relationship Id="rId213" Type="http://schemas.openxmlformats.org/officeDocument/2006/relationships/image" Target="media/image202.png"/><Relationship Id="rId218" Type="http://schemas.openxmlformats.org/officeDocument/2006/relationships/image" Target="media/image207.png"/><Relationship Id="rId234" Type="http://schemas.openxmlformats.org/officeDocument/2006/relationships/image" Target="media/image223.png"/><Relationship Id="rId239" Type="http://schemas.openxmlformats.org/officeDocument/2006/relationships/image" Target="media/image228.png"/><Relationship Id="rId2" Type="http://schemas.openxmlformats.org/officeDocument/2006/relationships/numbering" Target="numbering.xml"/><Relationship Id="rId29" Type="http://schemas.openxmlformats.org/officeDocument/2006/relationships/image" Target="media/image18.png"/><Relationship Id="rId250" Type="http://schemas.openxmlformats.org/officeDocument/2006/relationships/footer" Target="footer2.xml"/><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199" Type="http://schemas.openxmlformats.org/officeDocument/2006/relationships/image" Target="media/image188.png"/><Relationship Id="rId203" Type="http://schemas.openxmlformats.org/officeDocument/2006/relationships/image" Target="media/image192.png"/><Relationship Id="rId208" Type="http://schemas.openxmlformats.org/officeDocument/2006/relationships/image" Target="media/image197.png"/><Relationship Id="rId229" Type="http://schemas.openxmlformats.org/officeDocument/2006/relationships/image" Target="media/image218.png"/><Relationship Id="rId19" Type="http://schemas.openxmlformats.org/officeDocument/2006/relationships/image" Target="media/image8.png"/><Relationship Id="rId224" Type="http://schemas.openxmlformats.org/officeDocument/2006/relationships/image" Target="media/image213.png"/><Relationship Id="rId240" Type="http://schemas.openxmlformats.org/officeDocument/2006/relationships/image" Target="media/image229.png"/><Relationship Id="rId245" Type="http://schemas.openxmlformats.org/officeDocument/2006/relationships/image" Target="media/image234.png"/><Relationship Id="rId14" Type="http://schemas.openxmlformats.org/officeDocument/2006/relationships/image" Target="media/image5.emf"/><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8" Type="http://schemas.openxmlformats.org/officeDocument/2006/relationships/hyperlink" Target="https://www.autocrm.ru/" TargetMode="Externa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189" Type="http://schemas.openxmlformats.org/officeDocument/2006/relationships/image" Target="media/image178.png"/><Relationship Id="rId219" Type="http://schemas.openxmlformats.org/officeDocument/2006/relationships/image" Target="media/image208.png"/><Relationship Id="rId3" Type="http://schemas.openxmlformats.org/officeDocument/2006/relationships/styles" Target="styles.xml"/><Relationship Id="rId214" Type="http://schemas.openxmlformats.org/officeDocument/2006/relationships/image" Target="media/image203.png"/><Relationship Id="rId230" Type="http://schemas.openxmlformats.org/officeDocument/2006/relationships/image" Target="media/image219.png"/><Relationship Id="rId235" Type="http://schemas.openxmlformats.org/officeDocument/2006/relationships/image" Target="media/image224.png"/><Relationship Id="rId251" Type="http://schemas.openxmlformats.org/officeDocument/2006/relationships/fontTable" Target="fontTable.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png"/><Relationship Id="rId209" Type="http://schemas.openxmlformats.org/officeDocument/2006/relationships/image" Target="media/image198.png"/><Relationship Id="rId190" Type="http://schemas.openxmlformats.org/officeDocument/2006/relationships/image" Target="media/image179.png"/><Relationship Id="rId204" Type="http://schemas.openxmlformats.org/officeDocument/2006/relationships/image" Target="media/image193.png"/><Relationship Id="rId220" Type="http://schemas.openxmlformats.org/officeDocument/2006/relationships/image" Target="media/image209.png"/><Relationship Id="rId225" Type="http://schemas.openxmlformats.org/officeDocument/2006/relationships/image" Target="media/image214.png"/><Relationship Id="rId241" Type="http://schemas.openxmlformats.org/officeDocument/2006/relationships/image" Target="media/image230.png"/><Relationship Id="rId246" Type="http://schemas.openxmlformats.org/officeDocument/2006/relationships/image" Target="media/image235.png"/><Relationship Id="rId15" Type="http://schemas.openxmlformats.org/officeDocument/2006/relationships/package" Target="embeddings/Microsoft_Visio_Drawing11.vsdx"/><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media/image1.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image" Target="media/image174.png"/><Relationship Id="rId4" Type="http://schemas.openxmlformats.org/officeDocument/2006/relationships/settings" Target="settings.xml"/><Relationship Id="rId9" Type="http://schemas.openxmlformats.org/officeDocument/2006/relationships/hyperlink" Target="mailto:support@autocrm.ru" TargetMode="External"/><Relationship Id="rId180" Type="http://schemas.openxmlformats.org/officeDocument/2006/relationships/image" Target="media/image169.png"/><Relationship Id="rId210" Type="http://schemas.openxmlformats.org/officeDocument/2006/relationships/image" Target="media/image199.png"/><Relationship Id="rId215" Type="http://schemas.openxmlformats.org/officeDocument/2006/relationships/image" Target="media/image204.png"/><Relationship Id="rId236" Type="http://schemas.openxmlformats.org/officeDocument/2006/relationships/image" Target="media/image225.png"/><Relationship Id="rId26" Type="http://schemas.openxmlformats.org/officeDocument/2006/relationships/image" Target="media/image15.png"/><Relationship Id="rId231" Type="http://schemas.openxmlformats.org/officeDocument/2006/relationships/image" Target="media/image220.png"/><Relationship Id="rId252" Type="http://schemas.openxmlformats.org/officeDocument/2006/relationships/theme" Target="theme/theme1.xml"/><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6.emf"/><Relationship Id="rId221" Type="http://schemas.openxmlformats.org/officeDocument/2006/relationships/image" Target="media/image210.png"/><Relationship Id="rId242" Type="http://schemas.openxmlformats.org/officeDocument/2006/relationships/image" Target="media/image231.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200.png"/><Relationship Id="rId232" Type="http://schemas.openxmlformats.org/officeDocument/2006/relationships/image" Target="media/image221.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8934116-1F52-452E-8331-8D158BF640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14083</Words>
  <Characters>80279</Characters>
  <Application>Microsoft Office Word</Application>
  <DocSecurity>0</DocSecurity>
  <Lines>668</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94174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dc:creator>
  <cp:lastModifiedBy>Учетная запись Майкрософт</cp:lastModifiedBy>
  <cp:revision>1</cp:revision>
  <dcterms:created xsi:type="dcterms:W3CDTF">2025-04-21T13:11:00Z</dcterms:created>
  <dcterms:modified xsi:type="dcterms:W3CDTF">2025-04-21T13:11:00Z</dcterms:modified>
</cp:coreProperties>
</file>